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3A26" w:rsidRPr="008F3A26" w:rsidRDefault="00500CB8" w:rsidP="00CC34D5">
      <w:pPr>
        <w:jc w:val="center"/>
        <w:rPr>
          <w:b/>
          <w:sz w:val="36"/>
          <w:szCs w:val="36"/>
          <w:u w:val="single"/>
        </w:rPr>
      </w:pPr>
      <w:r>
        <w:rPr>
          <w:b/>
          <w:sz w:val="36"/>
          <w:szCs w:val="36"/>
          <w:u w:val="single"/>
        </w:rPr>
        <w:t>HEALTHY WORKING RE</w:t>
      </w:r>
      <w:r w:rsidR="008F3A26" w:rsidRPr="008F3A26">
        <w:rPr>
          <w:b/>
          <w:sz w:val="36"/>
          <w:szCs w:val="36"/>
          <w:u w:val="single"/>
        </w:rPr>
        <w:t>LATIONSHIPS</w:t>
      </w:r>
    </w:p>
    <w:p w:rsidR="008F3A26" w:rsidRDefault="008F3A26" w:rsidP="00CC34D5">
      <w:pPr>
        <w:jc w:val="center"/>
        <w:rPr>
          <w:b/>
          <w:sz w:val="32"/>
          <w:szCs w:val="32"/>
          <w:u w:val="single"/>
        </w:rPr>
      </w:pPr>
    </w:p>
    <w:p w:rsidR="007B2EF2" w:rsidRDefault="007B2EF2" w:rsidP="00CC34D5">
      <w:pPr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MANAGER’S </w:t>
      </w:r>
      <w:r w:rsidR="00CC34D5">
        <w:rPr>
          <w:b/>
          <w:sz w:val="32"/>
          <w:szCs w:val="32"/>
          <w:u w:val="single"/>
        </w:rPr>
        <w:t>SUPPORT FOR</w:t>
      </w:r>
    </w:p>
    <w:p w:rsidR="000B7304" w:rsidRDefault="00CC34D5" w:rsidP="00CC34D5">
      <w:pPr>
        <w:jc w:val="center"/>
        <w:rPr>
          <w:sz w:val="32"/>
          <w:szCs w:val="32"/>
        </w:rPr>
      </w:pPr>
      <w:r>
        <w:rPr>
          <w:b/>
          <w:sz w:val="32"/>
          <w:szCs w:val="32"/>
          <w:u w:val="single"/>
        </w:rPr>
        <w:t>EXPRESSION OF INTEREST</w:t>
      </w:r>
    </w:p>
    <w:p w:rsidR="00CC34D5" w:rsidRDefault="00CC34D5" w:rsidP="00CC34D5">
      <w:pPr>
        <w:jc w:val="center"/>
        <w:rPr>
          <w:sz w:val="32"/>
          <w:szCs w:val="32"/>
        </w:rPr>
      </w:pPr>
    </w:p>
    <w:p w:rsidR="00CC34D5" w:rsidRDefault="00CC34D5" w:rsidP="00CC34D5">
      <w:pPr>
        <w:jc w:val="both"/>
        <w:rPr>
          <w:sz w:val="32"/>
          <w:szCs w:val="32"/>
        </w:rPr>
      </w:pPr>
    </w:p>
    <w:p w:rsidR="00CC34D5" w:rsidRDefault="00CC34D5" w:rsidP="00CC34D5">
      <w:pPr>
        <w:jc w:val="both"/>
        <w:rPr>
          <w:sz w:val="28"/>
          <w:szCs w:val="28"/>
        </w:rPr>
      </w:pPr>
      <w:r>
        <w:rPr>
          <w:sz w:val="28"/>
          <w:szCs w:val="28"/>
        </w:rPr>
        <w:t>I confirm that:</w:t>
      </w:r>
    </w:p>
    <w:p w:rsidR="00CC34D5" w:rsidRDefault="00CC34D5" w:rsidP="00CC34D5">
      <w:pPr>
        <w:jc w:val="both"/>
        <w:rPr>
          <w:sz w:val="28"/>
          <w:szCs w:val="28"/>
        </w:rPr>
      </w:pPr>
    </w:p>
    <w:p w:rsidR="00F82439" w:rsidRPr="00F82439" w:rsidRDefault="00CC34D5" w:rsidP="00F82439">
      <w:pPr>
        <w:pStyle w:val="ListParagraph"/>
        <w:numPr>
          <w:ilvl w:val="0"/>
          <w:numId w:val="1"/>
        </w:numPr>
        <w:jc w:val="both"/>
        <w:rPr>
          <w:sz w:val="28"/>
          <w:szCs w:val="28"/>
        </w:rPr>
      </w:pPr>
      <w:r w:rsidRPr="00CC34D5">
        <w:rPr>
          <w:sz w:val="28"/>
          <w:szCs w:val="28"/>
        </w:rPr>
        <w:t xml:space="preserve">I have discussed </w:t>
      </w:r>
      <w:r w:rsidRPr="00CC34D5">
        <w:rPr>
          <w:i/>
          <w:color w:val="FF0000"/>
          <w:sz w:val="28"/>
          <w:szCs w:val="28"/>
        </w:rPr>
        <w:t>(insert name)</w:t>
      </w:r>
      <w:r w:rsidRPr="00CC34D5">
        <w:rPr>
          <w:sz w:val="28"/>
          <w:szCs w:val="28"/>
        </w:rPr>
        <w:t xml:space="preserve">’s expression of interest for the role of </w:t>
      </w:r>
      <w:r w:rsidRPr="00CC34D5">
        <w:rPr>
          <w:color w:val="1F4E79" w:themeColor="accent1" w:themeShade="80"/>
          <w:sz w:val="28"/>
          <w:szCs w:val="28"/>
        </w:rPr>
        <w:t>Facilitator (Facilitation Network)/ Resolution Network Champion</w:t>
      </w:r>
      <w:r w:rsidR="00762382">
        <w:rPr>
          <w:color w:val="1F4E79" w:themeColor="accent1" w:themeShade="80"/>
          <w:sz w:val="28"/>
          <w:szCs w:val="28"/>
        </w:rPr>
        <w:t>*</w:t>
      </w:r>
      <w:r w:rsidRPr="00CC34D5">
        <w:rPr>
          <w:sz w:val="28"/>
          <w:szCs w:val="28"/>
        </w:rPr>
        <w:t xml:space="preserve"> and that I am supportive of their application.</w:t>
      </w:r>
      <w:r w:rsidR="00F82439">
        <w:rPr>
          <w:sz w:val="28"/>
          <w:szCs w:val="28"/>
        </w:rPr>
        <w:t xml:space="preserve">   </w:t>
      </w:r>
      <w:r w:rsidR="00F82439">
        <w:rPr>
          <w:sz w:val="28"/>
          <w:szCs w:val="28"/>
        </w:rPr>
        <w:tab/>
      </w:r>
      <w:r w:rsidR="00F82439">
        <w:rPr>
          <w:sz w:val="28"/>
          <w:szCs w:val="28"/>
        </w:rPr>
        <w:tab/>
      </w:r>
      <w:r w:rsidR="00F82439">
        <w:t xml:space="preserve">* </w:t>
      </w:r>
      <w:r w:rsidR="00F82439" w:rsidRPr="00F82439">
        <w:rPr>
          <w:i/>
        </w:rPr>
        <w:t>Delete as applicable</w:t>
      </w:r>
    </w:p>
    <w:p w:rsidR="00615304" w:rsidRDefault="00615304" w:rsidP="00CC34D5">
      <w:pPr>
        <w:pStyle w:val="ListParagraph"/>
        <w:ind w:left="567"/>
        <w:jc w:val="both"/>
        <w:rPr>
          <w:sz w:val="28"/>
          <w:szCs w:val="28"/>
        </w:rPr>
      </w:pPr>
    </w:p>
    <w:p w:rsidR="00F82439" w:rsidRDefault="00F82439" w:rsidP="00CC34D5">
      <w:pPr>
        <w:pStyle w:val="ListParagraph"/>
        <w:ind w:left="567"/>
        <w:jc w:val="both"/>
        <w:rPr>
          <w:sz w:val="28"/>
          <w:szCs w:val="28"/>
        </w:rPr>
      </w:pPr>
    </w:p>
    <w:p w:rsidR="00CC34D5" w:rsidRDefault="00CC34D5" w:rsidP="00CC34D5">
      <w:pPr>
        <w:pStyle w:val="ListParagraph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T</w:t>
      </w:r>
      <w:r w:rsidRPr="00CC34D5">
        <w:rPr>
          <w:sz w:val="28"/>
          <w:szCs w:val="28"/>
        </w:rPr>
        <w:t>here is capacity within our team to enable them to be released for the time commi</w:t>
      </w:r>
      <w:r>
        <w:rPr>
          <w:sz w:val="28"/>
          <w:szCs w:val="28"/>
        </w:rPr>
        <w:t>tment identified</w:t>
      </w:r>
      <w:r w:rsidR="001F7DF6">
        <w:rPr>
          <w:sz w:val="28"/>
          <w:szCs w:val="28"/>
        </w:rPr>
        <w:t xml:space="preserve"> i.e.</w:t>
      </w:r>
      <w:r>
        <w:rPr>
          <w:sz w:val="28"/>
          <w:szCs w:val="28"/>
        </w:rPr>
        <w:t>:</w:t>
      </w:r>
    </w:p>
    <w:p w:rsidR="00CC34D5" w:rsidRDefault="00CC34D5" w:rsidP="00CC34D5">
      <w:pPr>
        <w:pStyle w:val="ListParagraph"/>
        <w:ind w:left="567"/>
        <w:jc w:val="both"/>
        <w:rPr>
          <w:sz w:val="28"/>
          <w:szCs w:val="28"/>
        </w:rPr>
      </w:pPr>
    </w:p>
    <w:p w:rsidR="00CC34D5" w:rsidRPr="00CC34D5" w:rsidRDefault="00CC34D5" w:rsidP="00CC34D5">
      <w:pPr>
        <w:pStyle w:val="ListParagraph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U</w:t>
      </w:r>
      <w:r w:rsidRPr="00CC34D5">
        <w:rPr>
          <w:sz w:val="28"/>
          <w:szCs w:val="28"/>
        </w:rPr>
        <w:t>p to two days a month (</w:t>
      </w:r>
      <w:r w:rsidRPr="00CC34D5">
        <w:rPr>
          <w:color w:val="1F4E79" w:themeColor="accent1" w:themeShade="80"/>
          <w:sz w:val="28"/>
          <w:szCs w:val="28"/>
        </w:rPr>
        <w:t xml:space="preserve">Facilitator)/ </w:t>
      </w:r>
      <w:r w:rsidRPr="00CC34D5">
        <w:rPr>
          <w:sz w:val="28"/>
          <w:szCs w:val="28"/>
        </w:rPr>
        <w:t xml:space="preserve">up to </w:t>
      </w:r>
      <w:r w:rsidR="008F3A26">
        <w:rPr>
          <w:sz w:val="28"/>
          <w:szCs w:val="28"/>
        </w:rPr>
        <w:t xml:space="preserve">a total of </w:t>
      </w:r>
      <w:r w:rsidRPr="00CC34D5">
        <w:rPr>
          <w:sz w:val="28"/>
          <w:szCs w:val="28"/>
        </w:rPr>
        <w:t>one</w:t>
      </w:r>
      <w:r>
        <w:rPr>
          <w:sz w:val="28"/>
          <w:szCs w:val="28"/>
        </w:rPr>
        <w:t xml:space="preserve"> day</w:t>
      </w:r>
      <w:r w:rsidRPr="00CC34D5">
        <w:rPr>
          <w:sz w:val="28"/>
          <w:szCs w:val="28"/>
        </w:rPr>
        <w:t xml:space="preserve"> a month </w:t>
      </w:r>
      <w:r w:rsidRPr="00CC34D5">
        <w:rPr>
          <w:color w:val="1F4E79" w:themeColor="accent1" w:themeShade="80"/>
          <w:sz w:val="28"/>
          <w:szCs w:val="28"/>
        </w:rPr>
        <w:t>(Resolution Network Champion)</w:t>
      </w:r>
      <w:r w:rsidR="00762382">
        <w:rPr>
          <w:color w:val="1F4E79" w:themeColor="accent1" w:themeShade="80"/>
          <w:sz w:val="28"/>
          <w:szCs w:val="28"/>
        </w:rPr>
        <w:t>*</w:t>
      </w:r>
      <w:r w:rsidR="00500CB8">
        <w:rPr>
          <w:sz w:val="28"/>
          <w:szCs w:val="28"/>
        </w:rPr>
        <w:t>; and</w:t>
      </w:r>
    </w:p>
    <w:p w:rsidR="00CC34D5" w:rsidRPr="00CC34D5" w:rsidRDefault="00CC34D5" w:rsidP="00CC34D5">
      <w:pPr>
        <w:pStyle w:val="ListParagraph"/>
        <w:ind w:left="964"/>
        <w:jc w:val="both"/>
        <w:rPr>
          <w:sz w:val="28"/>
          <w:szCs w:val="28"/>
        </w:rPr>
      </w:pPr>
    </w:p>
    <w:p w:rsidR="00CC34D5" w:rsidRPr="00CC34D5" w:rsidRDefault="00CC34D5" w:rsidP="00CC34D5">
      <w:pPr>
        <w:pStyle w:val="ListParagraph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Attendance at</w:t>
      </w:r>
      <w:r w:rsidR="00F82439">
        <w:rPr>
          <w:sz w:val="28"/>
          <w:szCs w:val="28"/>
        </w:rPr>
        <w:t xml:space="preserve"> two network meetings each year</w:t>
      </w:r>
    </w:p>
    <w:p w:rsidR="00F82439" w:rsidRDefault="00F82439" w:rsidP="00CC34D5">
      <w:pPr>
        <w:jc w:val="both"/>
      </w:pPr>
    </w:p>
    <w:p w:rsidR="00CC34D5" w:rsidRDefault="00F82439" w:rsidP="00F82439">
      <w:pPr>
        <w:ind w:left="244" w:firstLine="720"/>
        <w:jc w:val="right"/>
        <w:rPr>
          <w:sz w:val="28"/>
          <w:szCs w:val="28"/>
        </w:rPr>
      </w:pPr>
      <w:r>
        <w:t xml:space="preserve">* </w:t>
      </w:r>
      <w:r w:rsidRPr="00F82439">
        <w:rPr>
          <w:i/>
        </w:rPr>
        <w:t>Delete as applicable</w:t>
      </w:r>
    </w:p>
    <w:p w:rsidR="00F82439" w:rsidRDefault="00F82439" w:rsidP="00CC34D5">
      <w:pPr>
        <w:jc w:val="both"/>
        <w:rPr>
          <w:sz w:val="28"/>
          <w:szCs w:val="28"/>
        </w:rPr>
      </w:pPr>
    </w:p>
    <w:p w:rsidR="00615304" w:rsidRPr="00CC34D5" w:rsidRDefault="00615304" w:rsidP="00CC34D5">
      <w:pPr>
        <w:jc w:val="both"/>
        <w:rPr>
          <w:sz w:val="28"/>
          <w:szCs w:val="28"/>
        </w:rPr>
      </w:pPr>
    </w:p>
    <w:p w:rsidR="00615304" w:rsidRPr="00500CB8" w:rsidRDefault="00CC34D5" w:rsidP="00500CB8">
      <w:pPr>
        <w:ind w:left="567" w:hanging="567"/>
        <w:jc w:val="both"/>
        <w:rPr>
          <w:sz w:val="28"/>
          <w:szCs w:val="28"/>
        </w:rPr>
      </w:pPr>
      <w:r w:rsidRPr="00CC34D5">
        <w:rPr>
          <w:sz w:val="28"/>
          <w:szCs w:val="28"/>
        </w:rPr>
        <w:t>3.</w:t>
      </w:r>
      <w:r w:rsidRPr="00CC34D5">
        <w:rPr>
          <w:sz w:val="28"/>
          <w:szCs w:val="28"/>
        </w:rPr>
        <w:tab/>
        <w:t xml:space="preserve">I also understand that they will be required to attend an initial training session </w:t>
      </w:r>
      <w:r w:rsidR="00500CB8">
        <w:rPr>
          <w:sz w:val="28"/>
          <w:szCs w:val="28"/>
        </w:rPr>
        <w:t>with HEIW</w:t>
      </w:r>
      <w:r w:rsidR="009D62C1">
        <w:rPr>
          <w:sz w:val="28"/>
          <w:szCs w:val="28"/>
        </w:rPr>
        <w:t>,</w:t>
      </w:r>
      <w:r w:rsidR="00500CB8">
        <w:rPr>
          <w:sz w:val="28"/>
          <w:szCs w:val="28"/>
        </w:rPr>
        <w:t xml:space="preserve"> </w:t>
      </w:r>
      <w:r w:rsidRPr="00CC34D5">
        <w:rPr>
          <w:sz w:val="28"/>
          <w:szCs w:val="28"/>
        </w:rPr>
        <w:t xml:space="preserve">and </w:t>
      </w:r>
      <w:r w:rsidR="009D62C1">
        <w:rPr>
          <w:sz w:val="28"/>
          <w:szCs w:val="28"/>
        </w:rPr>
        <w:t xml:space="preserve">an </w:t>
      </w:r>
      <w:r w:rsidR="00500CB8">
        <w:rPr>
          <w:sz w:val="28"/>
          <w:szCs w:val="28"/>
        </w:rPr>
        <w:t xml:space="preserve">internal </w:t>
      </w:r>
      <w:r w:rsidRPr="00CC34D5">
        <w:rPr>
          <w:sz w:val="28"/>
          <w:szCs w:val="28"/>
        </w:rPr>
        <w:t>orientation session</w:t>
      </w:r>
      <w:r w:rsidR="00500997">
        <w:rPr>
          <w:sz w:val="28"/>
          <w:szCs w:val="28"/>
        </w:rPr>
        <w:t>. I can</w:t>
      </w:r>
      <w:r w:rsidR="001F7DF6">
        <w:rPr>
          <w:sz w:val="28"/>
          <w:szCs w:val="28"/>
        </w:rPr>
        <w:t xml:space="preserve"> confirm that they will be given time for attendance</w:t>
      </w:r>
      <w:r w:rsidR="00047D28">
        <w:rPr>
          <w:sz w:val="28"/>
          <w:szCs w:val="28"/>
        </w:rPr>
        <w:t xml:space="preserve"> at both.</w:t>
      </w:r>
    </w:p>
    <w:p w:rsidR="00CC34D5" w:rsidRDefault="00CC34D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6011"/>
      </w:tblGrid>
      <w:tr w:rsidR="001D5C84" w:rsidRPr="001D5C84" w:rsidTr="000E1CFE">
        <w:tc>
          <w:tcPr>
            <w:tcW w:w="3005" w:type="dxa"/>
          </w:tcPr>
          <w:p w:rsidR="001D5C84" w:rsidRDefault="001D5C84">
            <w:pPr>
              <w:rPr>
                <w:sz w:val="28"/>
                <w:szCs w:val="28"/>
              </w:rPr>
            </w:pPr>
            <w:r w:rsidRPr="001D5C84">
              <w:rPr>
                <w:sz w:val="28"/>
                <w:szCs w:val="28"/>
              </w:rPr>
              <w:t>Signed:</w:t>
            </w:r>
          </w:p>
          <w:p w:rsidR="001D5C84" w:rsidRPr="001D5C84" w:rsidRDefault="001D5C84">
            <w:pPr>
              <w:rPr>
                <w:sz w:val="28"/>
                <w:szCs w:val="28"/>
              </w:rPr>
            </w:pPr>
          </w:p>
        </w:tc>
        <w:tc>
          <w:tcPr>
            <w:tcW w:w="6011" w:type="dxa"/>
          </w:tcPr>
          <w:p w:rsidR="001D5C84" w:rsidRPr="001D5C84" w:rsidRDefault="001D5C84">
            <w:pPr>
              <w:rPr>
                <w:sz w:val="28"/>
                <w:szCs w:val="28"/>
              </w:rPr>
            </w:pPr>
          </w:p>
        </w:tc>
      </w:tr>
      <w:tr w:rsidR="001D5C84" w:rsidRPr="001D5C84" w:rsidTr="00E34E6A">
        <w:tc>
          <w:tcPr>
            <w:tcW w:w="3005" w:type="dxa"/>
          </w:tcPr>
          <w:p w:rsidR="001D5C84" w:rsidRDefault="001D5C84">
            <w:pPr>
              <w:rPr>
                <w:sz w:val="28"/>
                <w:szCs w:val="28"/>
              </w:rPr>
            </w:pPr>
            <w:r w:rsidRPr="001D5C84">
              <w:rPr>
                <w:sz w:val="28"/>
                <w:szCs w:val="28"/>
              </w:rPr>
              <w:t>Name &amp; Job Title:</w:t>
            </w:r>
          </w:p>
          <w:p w:rsidR="001D5C84" w:rsidRPr="001D5C84" w:rsidRDefault="001D5C84">
            <w:pPr>
              <w:rPr>
                <w:sz w:val="28"/>
                <w:szCs w:val="28"/>
              </w:rPr>
            </w:pPr>
          </w:p>
        </w:tc>
        <w:tc>
          <w:tcPr>
            <w:tcW w:w="6011" w:type="dxa"/>
          </w:tcPr>
          <w:p w:rsidR="001D5C84" w:rsidRPr="001D5C84" w:rsidRDefault="001D5C84">
            <w:pPr>
              <w:rPr>
                <w:sz w:val="28"/>
                <w:szCs w:val="28"/>
              </w:rPr>
            </w:pPr>
          </w:p>
        </w:tc>
      </w:tr>
      <w:tr w:rsidR="001D5C84" w:rsidRPr="001D5C84" w:rsidTr="00705B18">
        <w:tc>
          <w:tcPr>
            <w:tcW w:w="3005" w:type="dxa"/>
          </w:tcPr>
          <w:p w:rsidR="001D5C84" w:rsidRDefault="001D5C84">
            <w:pPr>
              <w:rPr>
                <w:sz w:val="28"/>
                <w:szCs w:val="28"/>
              </w:rPr>
            </w:pPr>
            <w:r w:rsidRPr="001D5C84">
              <w:rPr>
                <w:sz w:val="28"/>
                <w:szCs w:val="28"/>
              </w:rPr>
              <w:t>Date:</w:t>
            </w:r>
          </w:p>
          <w:p w:rsidR="001D5C84" w:rsidRPr="001D5C84" w:rsidRDefault="001D5C84">
            <w:pPr>
              <w:rPr>
                <w:sz w:val="28"/>
                <w:szCs w:val="28"/>
              </w:rPr>
            </w:pPr>
          </w:p>
        </w:tc>
        <w:tc>
          <w:tcPr>
            <w:tcW w:w="6011" w:type="dxa"/>
          </w:tcPr>
          <w:p w:rsidR="001D5C84" w:rsidRPr="001D5C84" w:rsidRDefault="001D5C84">
            <w:pPr>
              <w:rPr>
                <w:sz w:val="28"/>
                <w:szCs w:val="28"/>
              </w:rPr>
            </w:pPr>
          </w:p>
        </w:tc>
      </w:tr>
    </w:tbl>
    <w:p w:rsidR="00500CB8" w:rsidRDefault="00500CB8" w:rsidP="008F3A26">
      <w:pPr>
        <w:jc w:val="both"/>
        <w:rPr>
          <w:sz w:val="28"/>
          <w:szCs w:val="28"/>
        </w:rPr>
      </w:pPr>
    </w:p>
    <w:p w:rsidR="00CC34D5" w:rsidRPr="00CC34D5" w:rsidRDefault="008F3A26" w:rsidP="008F3A2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(Note: if manager is unable to provide a hard copy of their signature, they </w:t>
      </w:r>
      <w:proofErr w:type="gramStart"/>
      <w:r>
        <w:rPr>
          <w:sz w:val="28"/>
          <w:szCs w:val="28"/>
        </w:rPr>
        <w:t>are asked</w:t>
      </w:r>
      <w:proofErr w:type="gramEnd"/>
      <w:r>
        <w:rPr>
          <w:sz w:val="28"/>
          <w:szCs w:val="28"/>
        </w:rPr>
        <w:t xml:space="preserve"> to email this form direct to</w:t>
      </w:r>
      <w:r w:rsidR="009F5D36">
        <w:rPr>
          <w:sz w:val="28"/>
          <w:szCs w:val="28"/>
        </w:rPr>
        <w:t xml:space="preserve"> </w:t>
      </w:r>
      <w:hyperlink r:id="rId5" w:history="1">
        <w:r w:rsidR="009F5D36" w:rsidRPr="009F5D36">
          <w:rPr>
            <w:rStyle w:val="Hyperlink"/>
            <w:sz w:val="28"/>
            <w:szCs w:val="28"/>
          </w:rPr>
          <w:t>Sarah Morg</w:t>
        </w:r>
        <w:r w:rsidR="009F5D36" w:rsidRPr="009F5D36">
          <w:rPr>
            <w:rStyle w:val="Hyperlink"/>
            <w:sz w:val="28"/>
            <w:szCs w:val="28"/>
          </w:rPr>
          <w:t>a</w:t>
        </w:r>
        <w:r w:rsidR="009F5D36" w:rsidRPr="009F5D36">
          <w:rPr>
            <w:rStyle w:val="Hyperlink"/>
            <w:sz w:val="28"/>
            <w:szCs w:val="28"/>
          </w:rPr>
          <w:t>n</w:t>
        </w:r>
      </w:hyperlink>
      <w:r w:rsidR="009F5D36">
        <w:rPr>
          <w:sz w:val="28"/>
          <w:szCs w:val="28"/>
        </w:rPr>
        <w:t>, copying in applicant</w:t>
      </w:r>
      <w:r>
        <w:rPr>
          <w:sz w:val="28"/>
          <w:szCs w:val="28"/>
        </w:rPr>
        <w:t>)</w:t>
      </w:r>
      <w:bookmarkStart w:id="0" w:name="_GoBack"/>
      <w:bookmarkEnd w:id="0"/>
    </w:p>
    <w:sectPr w:rsidR="00CC34D5" w:rsidRPr="00CC34D5" w:rsidSect="008F3A26">
      <w:pgSz w:w="11906" w:h="16838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DC4EC5"/>
    <w:multiLevelType w:val="hybridMultilevel"/>
    <w:tmpl w:val="DA9C4A60"/>
    <w:lvl w:ilvl="0" w:tplc="46DA876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261804"/>
    <w:multiLevelType w:val="hybridMultilevel"/>
    <w:tmpl w:val="70D04794"/>
    <w:lvl w:ilvl="0" w:tplc="53288568">
      <w:start w:val="1"/>
      <w:numFmt w:val="bullet"/>
      <w:lvlText w:val=""/>
      <w:lvlJc w:val="left"/>
      <w:pPr>
        <w:ind w:left="964" w:hanging="39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34D5"/>
    <w:rsid w:val="00047D28"/>
    <w:rsid w:val="001D5C84"/>
    <w:rsid w:val="001F7DF6"/>
    <w:rsid w:val="00500997"/>
    <w:rsid w:val="00500CB8"/>
    <w:rsid w:val="00615304"/>
    <w:rsid w:val="00762382"/>
    <w:rsid w:val="007B2EF2"/>
    <w:rsid w:val="008E19E2"/>
    <w:rsid w:val="008F3A26"/>
    <w:rsid w:val="009D62C1"/>
    <w:rsid w:val="009F5D36"/>
    <w:rsid w:val="00CC34D5"/>
    <w:rsid w:val="00E0520F"/>
    <w:rsid w:val="00E3544B"/>
    <w:rsid w:val="00F82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BA2B6E"/>
  <w15:chartTrackingRefBased/>
  <w15:docId w15:val="{63F79DAD-AA12-4CCC-917C-CE9428C57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34D5"/>
    <w:pPr>
      <w:spacing w:after="0" w:line="240" w:lineRule="auto"/>
    </w:pPr>
    <w:rPr>
      <w:rFonts w:ascii="Verdana" w:hAnsi="Verdana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34D5"/>
    <w:pPr>
      <w:ind w:left="720"/>
      <w:contextualSpacing/>
    </w:pPr>
  </w:style>
  <w:style w:type="table" w:styleId="TableGrid">
    <w:name w:val="Table Grid"/>
    <w:basedOn w:val="TableNormal"/>
    <w:uiPriority w:val="39"/>
    <w:rsid w:val="001D5C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F3A26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F5D3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706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arah.morgan67@wales.nhs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155</Words>
  <Characters>885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Peta Beynon (Public Health Wales - No. 2 Capital Quarter)</dc:creator>
  <cp:keywords/>
  <dc:description/>
  <cp:lastModifiedBy>Peta Beynon (Public Health Wales - No. 2 Capital Quarter)</cp:lastModifiedBy>
  <cp:revision>15</cp:revision>
  <dcterms:created xsi:type="dcterms:W3CDTF">2021-02-11T18:04:00Z</dcterms:created>
  <dcterms:modified xsi:type="dcterms:W3CDTF">2021-02-23T16:28:00Z</dcterms:modified>
</cp:coreProperties>
</file>