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357" w:type="dxa"/>
        <w:tblLayout w:type="fixed"/>
        <w:tblCellMar>
          <w:top w:w="29" w:type="dxa"/>
          <w:left w:w="115" w:type="dxa"/>
          <w:bottom w:w="29" w:type="dxa"/>
          <w:right w:w="115" w:type="dxa"/>
        </w:tblCellMar>
        <w:tblLook w:val="0620" w:firstRow="1" w:lastRow="0" w:firstColumn="0" w:lastColumn="0" w:noHBand="1" w:noVBand="1"/>
        <w:tblDescription w:val="6 stacked tables: First table is for entering Job Title, Department or Group, Location, Level or Salary range, HR contact, Will Train Applicant. Second table is for entering url details. Third table is the Applications Accepted By heading. Fourth table is for entering Applications Accepted By information. Fifth table is for Job Description with the heading and a row to enter Job Description information. Sixth table is for Reviewed By, Approved By, and Last Updated By"/>
      </w:tblPr>
      <w:tblGrid>
        <w:gridCol w:w="2155"/>
        <w:gridCol w:w="2784"/>
        <w:gridCol w:w="1806"/>
        <w:gridCol w:w="2605"/>
        <w:gridCol w:w="7"/>
      </w:tblGrid>
      <w:tr w:rsidR="000C2633" w:rsidRPr="00973885" w:rsidTr="00FB564D">
        <w:trPr>
          <w:gridAfter w:val="1"/>
          <w:wAfter w:w="7" w:type="dxa"/>
        </w:trPr>
        <w:tc>
          <w:tcPr>
            <w:tcW w:w="2155" w:type="dxa"/>
            <w:shd w:val="clear" w:color="auto" w:fill="D9D9D9" w:themeFill="background1" w:themeFillShade="D9"/>
          </w:tcPr>
          <w:p w:rsidR="000C2633" w:rsidRPr="00973885" w:rsidRDefault="00232B54" w:rsidP="00973885">
            <w:pPr>
              <w:pStyle w:val="Heading2"/>
            </w:pPr>
            <w:bookmarkStart w:id="0" w:name="_GoBack"/>
            <w:bookmarkEnd w:id="0"/>
            <w:r>
              <w:t>Name:</w:t>
            </w:r>
          </w:p>
        </w:tc>
        <w:tc>
          <w:tcPr>
            <w:tcW w:w="2784" w:type="dxa"/>
          </w:tcPr>
          <w:p w:rsidR="000C2633" w:rsidRPr="00973885" w:rsidRDefault="000C2633" w:rsidP="00232B54"/>
        </w:tc>
        <w:tc>
          <w:tcPr>
            <w:tcW w:w="1806" w:type="dxa"/>
            <w:shd w:val="clear" w:color="auto" w:fill="D9D9D9" w:themeFill="background1" w:themeFillShade="D9"/>
          </w:tcPr>
          <w:p w:rsidR="000C2633" w:rsidRDefault="008B4F9C" w:rsidP="00973885">
            <w:pPr>
              <w:pStyle w:val="Heading2"/>
            </w:pPr>
            <w:r>
              <w:t>Employee No.</w:t>
            </w:r>
            <w:r w:rsidR="00FB564D">
              <w:t>:</w:t>
            </w:r>
          </w:p>
          <w:p w:rsidR="00FB564D" w:rsidRPr="00973885" w:rsidRDefault="00FB564D" w:rsidP="00973885">
            <w:pPr>
              <w:pStyle w:val="Heading2"/>
            </w:pPr>
          </w:p>
        </w:tc>
        <w:tc>
          <w:tcPr>
            <w:tcW w:w="2605" w:type="dxa"/>
          </w:tcPr>
          <w:p w:rsidR="000C2633" w:rsidRPr="00973885" w:rsidRDefault="000C2633" w:rsidP="00232B54"/>
        </w:tc>
      </w:tr>
      <w:tr w:rsidR="00FB564D" w:rsidRPr="00973885" w:rsidTr="00FB564D">
        <w:trPr>
          <w:gridAfter w:val="1"/>
          <w:wAfter w:w="7" w:type="dxa"/>
        </w:trPr>
        <w:tc>
          <w:tcPr>
            <w:tcW w:w="2155" w:type="dxa"/>
            <w:shd w:val="clear" w:color="auto" w:fill="D9D9D9" w:themeFill="background1" w:themeFillShade="D9"/>
          </w:tcPr>
          <w:p w:rsidR="00FB564D" w:rsidRDefault="00FB564D" w:rsidP="00973885">
            <w:pPr>
              <w:pStyle w:val="Heading2"/>
            </w:pPr>
            <w:r>
              <w:t>Position:</w:t>
            </w:r>
          </w:p>
        </w:tc>
        <w:tc>
          <w:tcPr>
            <w:tcW w:w="2784" w:type="dxa"/>
          </w:tcPr>
          <w:p w:rsidR="00FB564D" w:rsidRPr="00973885" w:rsidRDefault="00FB564D" w:rsidP="00232B54"/>
        </w:tc>
        <w:tc>
          <w:tcPr>
            <w:tcW w:w="1806" w:type="dxa"/>
            <w:shd w:val="clear" w:color="auto" w:fill="D9D9D9" w:themeFill="background1" w:themeFillShade="D9"/>
          </w:tcPr>
          <w:p w:rsidR="00FB564D" w:rsidRDefault="00FB564D" w:rsidP="00973885">
            <w:pPr>
              <w:pStyle w:val="Heading2"/>
            </w:pPr>
            <w:r>
              <w:t>Line Manager:</w:t>
            </w:r>
          </w:p>
          <w:p w:rsidR="00FB564D" w:rsidRDefault="00FB564D" w:rsidP="00973885">
            <w:pPr>
              <w:pStyle w:val="Heading2"/>
            </w:pPr>
          </w:p>
        </w:tc>
        <w:tc>
          <w:tcPr>
            <w:tcW w:w="2605" w:type="dxa"/>
          </w:tcPr>
          <w:p w:rsidR="00FB564D" w:rsidRPr="00973885" w:rsidRDefault="00FB564D" w:rsidP="00232B54"/>
        </w:tc>
      </w:tr>
      <w:tr w:rsidR="000C2633" w:rsidRPr="00973885" w:rsidTr="00FB564D">
        <w:trPr>
          <w:gridAfter w:val="1"/>
          <w:wAfter w:w="7" w:type="dxa"/>
        </w:trPr>
        <w:tc>
          <w:tcPr>
            <w:tcW w:w="2155" w:type="dxa"/>
            <w:shd w:val="clear" w:color="auto" w:fill="D9D9D9" w:themeFill="background1" w:themeFillShade="D9"/>
          </w:tcPr>
          <w:p w:rsidR="000C2633" w:rsidRPr="00973885" w:rsidRDefault="00FB564D" w:rsidP="00973885">
            <w:pPr>
              <w:pStyle w:val="Heading2"/>
            </w:pPr>
            <w:r>
              <w:t>Division:</w:t>
            </w:r>
          </w:p>
        </w:tc>
        <w:tc>
          <w:tcPr>
            <w:tcW w:w="2784" w:type="dxa"/>
          </w:tcPr>
          <w:p w:rsidR="000C2633" w:rsidRPr="00973885" w:rsidRDefault="000C2633" w:rsidP="00232B54"/>
        </w:tc>
        <w:tc>
          <w:tcPr>
            <w:tcW w:w="1806" w:type="dxa"/>
            <w:shd w:val="clear" w:color="auto" w:fill="D9D9D9" w:themeFill="background1" w:themeFillShade="D9"/>
          </w:tcPr>
          <w:p w:rsidR="000C2633" w:rsidRPr="00973885" w:rsidRDefault="00232B54" w:rsidP="00973885">
            <w:pPr>
              <w:pStyle w:val="Heading2"/>
            </w:pPr>
            <w:r>
              <w:t>Directorate:</w:t>
            </w:r>
          </w:p>
        </w:tc>
        <w:tc>
          <w:tcPr>
            <w:tcW w:w="2605" w:type="dxa"/>
          </w:tcPr>
          <w:p w:rsidR="000C2633" w:rsidRDefault="000C2633" w:rsidP="00232B54"/>
          <w:p w:rsidR="00FB564D" w:rsidRPr="00973885" w:rsidRDefault="00FB564D" w:rsidP="00232B54"/>
        </w:tc>
      </w:tr>
      <w:tr w:rsidR="00973885" w:rsidRPr="00973885" w:rsidTr="00FB564D">
        <w:tblPrEx>
          <w:tblBorders>
            <w:top w:val="none" w:sz="0" w:space="0" w:color="auto"/>
            <w:insideH w:val="none" w:sz="0" w:space="0" w:color="auto"/>
            <w:insideV w:val="none" w:sz="0" w:space="0" w:color="auto"/>
          </w:tblBorders>
          <w:shd w:val="clear" w:color="auto" w:fill="D9D9D9" w:themeFill="background1" w:themeFillShade="D9"/>
        </w:tblPrEx>
        <w:tc>
          <w:tcPr>
            <w:tcW w:w="9357" w:type="dxa"/>
            <w:gridSpan w:val="5"/>
            <w:shd w:val="clear" w:color="auto" w:fill="D9D9D9" w:themeFill="background1" w:themeFillShade="D9"/>
          </w:tcPr>
          <w:p w:rsidR="00973885" w:rsidRDefault="0079108A" w:rsidP="0079108A">
            <w:pPr>
              <w:pStyle w:val="Heading2"/>
            </w:pPr>
            <w:r>
              <w:t>Reason for Carry Over:</w:t>
            </w:r>
          </w:p>
          <w:p w:rsidR="00FB564D" w:rsidRDefault="00FB564D" w:rsidP="0079108A">
            <w:pPr>
              <w:pStyle w:val="Heading2"/>
            </w:pPr>
          </w:p>
          <w:tbl>
            <w:tblPr>
              <w:tblStyle w:val="TableGrid"/>
              <w:tblW w:w="0" w:type="auto"/>
              <w:tblLayout w:type="fixed"/>
              <w:tblLook w:val="04A0" w:firstRow="1" w:lastRow="0" w:firstColumn="1" w:lastColumn="0" w:noHBand="0" w:noVBand="1"/>
            </w:tblPr>
            <w:tblGrid>
              <w:gridCol w:w="3424"/>
              <w:gridCol w:w="425"/>
              <w:gridCol w:w="4395"/>
            </w:tblGrid>
            <w:tr w:rsidR="00FB564D" w:rsidTr="00FB564D">
              <w:tc>
                <w:tcPr>
                  <w:tcW w:w="3424" w:type="dxa"/>
                  <w:tcBorders>
                    <w:top w:val="nil"/>
                    <w:left w:val="nil"/>
                    <w:bottom w:val="nil"/>
                    <w:right w:val="single" w:sz="4" w:space="0" w:color="auto"/>
                  </w:tcBorders>
                </w:tcPr>
                <w:p w:rsidR="00FB564D" w:rsidRDefault="00FB564D" w:rsidP="0079108A">
                  <w:pPr>
                    <w:pStyle w:val="Heading2"/>
                  </w:pPr>
                </w:p>
              </w:tc>
              <w:tc>
                <w:tcPr>
                  <w:tcW w:w="425" w:type="dxa"/>
                  <w:tcBorders>
                    <w:left w:val="single" w:sz="4" w:space="0" w:color="auto"/>
                    <w:bottom w:val="single" w:sz="4" w:space="0" w:color="auto"/>
                    <w:right w:val="single" w:sz="4" w:space="0" w:color="auto"/>
                  </w:tcBorders>
                </w:tcPr>
                <w:p w:rsidR="00FB564D" w:rsidRDefault="00FB564D" w:rsidP="0079108A">
                  <w:pPr>
                    <w:pStyle w:val="Heading2"/>
                  </w:pPr>
                  <w:r>
                    <w:t>X</w:t>
                  </w:r>
                </w:p>
              </w:tc>
              <w:tc>
                <w:tcPr>
                  <w:tcW w:w="4395" w:type="dxa"/>
                  <w:tcBorders>
                    <w:top w:val="nil"/>
                    <w:left w:val="single" w:sz="4" w:space="0" w:color="auto"/>
                    <w:bottom w:val="nil"/>
                    <w:right w:val="nil"/>
                  </w:tcBorders>
                </w:tcPr>
                <w:p w:rsidR="00FB564D" w:rsidRDefault="00FB564D" w:rsidP="0079108A">
                  <w:pPr>
                    <w:pStyle w:val="Heading2"/>
                  </w:pPr>
                  <w:r>
                    <w:t>Dates of absence from work (where relevant)</w:t>
                  </w:r>
                </w:p>
              </w:tc>
            </w:tr>
            <w:tr w:rsidR="00FB564D" w:rsidTr="00FB564D">
              <w:tc>
                <w:tcPr>
                  <w:tcW w:w="3424" w:type="dxa"/>
                  <w:tcBorders>
                    <w:top w:val="nil"/>
                    <w:left w:val="nil"/>
                    <w:bottom w:val="nil"/>
                    <w:right w:val="single" w:sz="4" w:space="0" w:color="auto"/>
                  </w:tcBorders>
                </w:tcPr>
                <w:p w:rsidR="00FB564D" w:rsidRDefault="00FB564D" w:rsidP="0079108A">
                  <w:pPr>
                    <w:pStyle w:val="Heading2"/>
                  </w:pPr>
                  <w:r>
                    <w:t>Long Term Sickness Absence</w:t>
                  </w:r>
                </w:p>
              </w:tc>
              <w:tc>
                <w:tcPr>
                  <w:tcW w:w="425" w:type="dxa"/>
                  <w:tcBorders>
                    <w:left w:val="single" w:sz="4" w:space="0" w:color="auto"/>
                    <w:right w:val="single" w:sz="4" w:space="0" w:color="auto"/>
                  </w:tcBorders>
                </w:tcPr>
                <w:p w:rsidR="00FB564D" w:rsidRDefault="00FB564D" w:rsidP="0079108A">
                  <w:pPr>
                    <w:pStyle w:val="Heading2"/>
                  </w:pPr>
                </w:p>
              </w:tc>
              <w:tc>
                <w:tcPr>
                  <w:tcW w:w="4395" w:type="dxa"/>
                  <w:tcBorders>
                    <w:top w:val="nil"/>
                    <w:left w:val="single" w:sz="4" w:space="0" w:color="auto"/>
                    <w:bottom w:val="nil"/>
                    <w:right w:val="nil"/>
                  </w:tcBorders>
                </w:tcPr>
                <w:p w:rsidR="00FB564D" w:rsidRDefault="00FB564D" w:rsidP="0079108A">
                  <w:pPr>
                    <w:pStyle w:val="Heading2"/>
                  </w:pPr>
                </w:p>
              </w:tc>
            </w:tr>
            <w:tr w:rsidR="00FB564D" w:rsidTr="00FB564D">
              <w:tc>
                <w:tcPr>
                  <w:tcW w:w="3424" w:type="dxa"/>
                  <w:tcBorders>
                    <w:top w:val="nil"/>
                    <w:left w:val="nil"/>
                    <w:bottom w:val="nil"/>
                    <w:right w:val="single" w:sz="4" w:space="0" w:color="auto"/>
                  </w:tcBorders>
                </w:tcPr>
                <w:p w:rsidR="00FB564D" w:rsidRDefault="00FB564D" w:rsidP="0079108A">
                  <w:pPr>
                    <w:pStyle w:val="Heading2"/>
                  </w:pPr>
                  <w:r>
                    <w:t>Maternity Leave</w:t>
                  </w:r>
                </w:p>
              </w:tc>
              <w:tc>
                <w:tcPr>
                  <w:tcW w:w="425" w:type="dxa"/>
                  <w:tcBorders>
                    <w:left w:val="single" w:sz="4" w:space="0" w:color="auto"/>
                    <w:right w:val="single" w:sz="4" w:space="0" w:color="auto"/>
                  </w:tcBorders>
                </w:tcPr>
                <w:p w:rsidR="00FB564D" w:rsidRDefault="00FB564D" w:rsidP="0079108A">
                  <w:pPr>
                    <w:pStyle w:val="Heading2"/>
                  </w:pPr>
                </w:p>
              </w:tc>
              <w:tc>
                <w:tcPr>
                  <w:tcW w:w="4395" w:type="dxa"/>
                  <w:tcBorders>
                    <w:top w:val="nil"/>
                    <w:left w:val="single" w:sz="4" w:space="0" w:color="auto"/>
                    <w:bottom w:val="nil"/>
                    <w:right w:val="nil"/>
                  </w:tcBorders>
                </w:tcPr>
                <w:p w:rsidR="00FB564D" w:rsidRDefault="00FB564D" w:rsidP="0079108A">
                  <w:pPr>
                    <w:pStyle w:val="Heading2"/>
                  </w:pPr>
                </w:p>
              </w:tc>
            </w:tr>
            <w:tr w:rsidR="00FB564D" w:rsidTr="00FB564D">
              <w:tc>
                <w:tcPr>
                  <w:tcW w:w="3424" w:type="dxa"/>
                  <w:tcBorders>
                    <w:top w:val="nil"/>
                    <w:left w:val="nil"/>
                    <w:bottom w:val="nil"/>
                    <w:right w:val="single" w:sz="4" w:space="0" w:color="auto"/>
                  </w:tcBorders>
                </w:tcPr>
                <w:p w:rsidR="00FB564D" w:rsidRDefault="00FB564D" w:rsidP="0079108A">
                  <w:pPr>
                    <w:pStyle w:val="Heading2"/>
                  </w:pPr>
                  <w:r>
                    <w:t>Working on direct Covid Response</w:t>
                  </w:r>
                </w:p>
              </w:tc>
              <w:tc>
                <w:tcPr>
                  <w:tcW w:w="425" w:type="dxa"/>
                  <w:tcBorders>
                    <w:left w:val="single" w:sz="4" w:space="0" w:color="auto"/>
                    <w:right w:val="single" w:sz="4" w:space="0" w:color="auto"/>
                  </w:tcBorders>
                </w:tcPr>
                <w:p w:rsidR="00FB564D" w:rsidRDefault="00FB564D" w:rsidP="0079108A">
                  <w:pPr>
                    <w:pStyle w:val="Heading2"/>
                  </w:pPr>
                </w:p>
              </w:tc>
              <w:tc>
                <w:tcPr>
                  <w:tcW w:w="4395" w:type="dxa"/>
                  <w:tcBorders>
                    <w:top w:val="nil"/>
                    <w:left w:val="single" w:sz="4" w:space="0" w:color="auto"/>
                    <w:bottom w:val="nil"/>
                    <w:right w:val="nil"/>
                  </w:tcBorders>
                </w:tcPr>
                <w:p w:rsidR="00FB564D" w:rsidRDefault="0004209E" w:rsidP="0079108A">
                  <w:pPr>
                    <w:pStyle w:val="Heading2"/>
                  </w:pPr>
                  <w:r>
                    <w:t xml:space="preserve"> Please provide details below</w:t>
                  </w:r>
                </w:p>
              </w:tc>
            </w:tr>
            <w:tr w:rsidR="008B4F9C" w:rsidTr="00FB564D">
              <w:tc>
                <w:tcPr>
                  <w:tcW w:w="3424" w:type="dxa"/>
                  <w:tcBorders>
                    <w:top w:val="nil"/>
                    <w:left w:val="nil"/>
                    <w:bottom w:val="nil"/>
                    <w:right w:val="single" w:sz="4" w:space="0" w:color="auto"/>
                  </w:tcBorders>
                </w:tcPr>
                <w:p w:rsidR="008B4F9C" w:rsidRDefault="008B4F9C" w:rsidP="0079108A">
                  <w:pPr>
                    <w:pStyle w:val="Heading2"/>
                  </w:pPr>
                  <w:r>
                    <w:t>Other</w:t>
                  </w:r>
                </w:p>
              </w:tc>
              <w:tc>
                <w:tcPr>
                  <w:tcW w:w="425" w:type="dxa"/>
                  <w:tcBorders>
                    <w:left w:val="single" w:sz="4" w:space="0" w:color="auto"/>
                    <w:right w:val="single" w:sz="4" w:space="0" w:color="auto"/>
                  </w:tcBorders>
                </w:tcPr>
                <w:p w:rsidR="008B4F9C" w:rsidRDefault="008B4F9C" w:rsidP="0079108A">
                  <w:pPr>
                    <w:pStyle w:val="Heading2"/>
                  </w:pPr>
                </w:p>
              </w:tc>
              <w:tc>
                <w:tcPr>
                  <w:tcW w:w="4395" w:type="dxa"/>
                  <w:tcBorders>
                    <w:top w:val="nil"/>
                    <w:left w:val="single" w:sz="4" w:space="0" w:color="auto"/>
                    <w:bottom w:val="nil"/>
                    <w:right w:val="nil"/>
                  </w:tcBorders>
                </w:tcPr>
                <w:p w:rsidR="008B4F9C" w:rsidRDefault="008B4F9C" w:rsidP="0079108A">
                  <w:pPr>
                    <w:pStyle w:val="Heading2"/>
                  </w:pPr>
                  <w:r>
                    <w:t xml:space="preserve"> Please provide further information below</w:t>
                  </w:r>
                </w:p>
              </w:tc>
            </w:tr>
          </w:tbl>
          <w:p w:rsidR="00FB564D" w:rsidRDefault="00FB564D" w:rsidP="0079108A">
            <w:pPr>
              <w:pStyle w:val="Heading2"/>
            </w:pPr>
          </w:p>
          <w:p w:rsidR="00FB564D" w:rsidRPr="00973885" w:rsidRDefault="00FB564D" w:rsidP="0079108A">
            <w:pPr>
              <w:pStyle w:val="Heading2"/>
            </w:pPr>
          </w:p>
        </w:tc>
      </w:tr>
    </w:tbl>
    <w:tbl>
      <w:tblPr>
        <w:tblStyle w:val="TableGridLight"/>
        <w:tblW w:w="9357" w:type="dxa"/>
        <w:tblBorders>
          <w:top w:val="none" w:sz="0"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9" w:type="dxa"/>
          <w:left w:w="115" w:type="dxa"/>
          <w:bottom w:w="29" w:type="dxa"/>
          <w:right w:w="115" w:type="dxa"/>
        </w:tblCellMar>
        <w:tblLook w:val="0620" w:firstRow="1" w:lastRow="0" w:firstColumn="0" w:lastColumn="0" w:noHBand="1" w:noVBand="1"/>
        <w:tblDescription w:val="6 stacked tables: First table is for entering Job Title, Department or Group, Location, Level or Salary range, HR contact, Will Train Applicant. Second table is for entering url details. Third table is the Applications Accepted By heading. Fourth table is for entering Applications Accepted By information. Fifth table is for Job Description with the heading and a row to enter Job Description information. Sixth table is for Reviewed By, Approved By, and Last Updated By"/>
      </w:tblPr>
      <w:tblGrid>
        <w:gridCol w:w="1776"/>
        <w:gridCol w:w="3181"/>
        <w:gridCol w:w="1214"/>
        <w:gridCol w:w="3179"/>
        <w:gridCol w:w="7"/>
      </w:tblGrid>
      <w:tr w:rsidR="00232B54" w:rsidRPr="00973885" w:rsidTr="00232B54">
        <w:tc>
          <w:tcPr>
            <w:tcW w:w="9357" w:type="dxa"/>
            <w:gridSpan w:val="5"/>
          </w:tcPr>
          <w:p w:rsidR="00232B54" w:rsidRDefault="00232B54" w:rsidP="003241AA"/>
          <w:p w:rsidR="00232B54" w:rsidRDefault="00232B54" w:rsidP="003241AA"/>
          <w:p w:rsidR="008B4F9C" w:rsidRDefault="008B4F9C" w:rsidP="003241AA"/>
          <w:p w:rsidR="008B4F9C" w:rsidRDefault="008B4F9C" w:rsidP="003241AA"/>
          <w:p w:rsidR="008B4F9C" w:rsidRDefault="008B4F9C" w:rsidP="003241AA"/>
          <w:p w:rsidR="008B4F9C" w:rsidRDefault="008B4F9C" w:rsidP="003241AA"/>
          <w:p w:rsidR="008B4F9C" w:rsidRDefault="008B4F9C" w:rsidP="003241AA"/>
          <w:p w:rsidR="00232B54" w:rsidRPr="00973885" w:rsidRDefault="00232B54" w:rsidP="003241AA"/>
        </w:tc>
      </w:tr>
      <w:tr w:rsidR="008B4F9C" w:rsidRPr="00973885" w:rsidTr="008B4F9C">
        <w:tblPrEx>
          <w:tblBorders>
            <w:top w:val="single" w:sz="4" w:space="0" w:color="auto"/>
          </w:tblBorders>
        </w:tblPrEx>
        <w:trPr>
          <w:gridAfter w:val="1"/>
          <w:wAfter w:w="7" w:type="dxa"/>
        </w:trPr>
        <w:tc>
          <w:tcPr>
            <w:tcW w:w="4957" w:type="dxa"/>
            <w:gridSpan w:val="2"/>
            <w:tcBorders>
              <w:top w:val="single" w:sz="4" w:space="0" w:color="auto"/>
            </w:tcBorders>
            <w:shd w:val="clear" w:color="auto" w:fill="D9D9D9" w:themeFill="background1" w:themeFillShade="D9"/>
          </w:tcPr>
          <w:p w:rsidR="008B4F9C" w:rsidRDefault="008B4F9C" w:rsidP="00CD3865">
            <w:pPr>
              <w:spacing w:after="0"/>
              <w:rPr>
                <w:b/>
              </w:rPr>
            </w:pPr>
            <w:r>
              <w:rPr>
                <w:b/>
              </w:rPr>
              <w:lastRenderedPageBreak/>
              <w:t>Number of hours</w:t>
            </w:r>
            <w:r w:rsidR="003A38D9">
              <w:rPr>
                <w:b/>
              </w:rPr>
              <w:t xml:space="preserve">/days to be carried over (max. </w:t>
            </w:r>
            <w:r>
              <w:rPr>
                <w:b/>
              </w:rPr>
              <w:t>20</w:t>
            </w:r>
            <w:r w:rsidR="003A38D9">
              <w:rPr>
                <w:b/>
              </w:rPr>
              <w:t xml:space="preserve"> days</w:t>
            </w:r>
            <w:r>
              <w:rPr>
                <w:b/>
              </w:rPr>
              <w:t>)</w:t>
            </w:r>
          </w:p>
          <w:p w:rsidR="008B4F9C" w:rsidRDefault="008B4F9C" w:rsidP="00CD3865">
            <w:pPr>
              <w:spacing w:after="0"/>
              <w:rPr>
                <w:b/>
              </w:rPr>
            </w:pPr>
          </w:p>
        </w:tc>
        <w:tc>
          <w:tcPr>
            <w:tcW w:w="4393" w:type="dxa"/>
            <w:gridSpan w:val="2"/>
            <w:tcBorders>
              <w:top w:val="single" w:sz="4" w:space="0" w:color="auto"/>
            </w:tcBorders>
            <w:shd w:val="clear" w:color="auto" w:fill="D9D9D9" w:themeFill="background1" w:themeFillShade="D9"/>
          </w:tcPr>
          <w:p w:rsidR="008B4F9C" w:rsidRDefault="008B4F9C" w:rsidP="00CD3865">
            <w:pPr>
              <w:spacing w:after="0"/>
              <w:rPr>
                <w:b/>
              </w:rPr>
            </w:pPr>
          </w:p>
          <w:p w:rsidR="008B4F9C" w:rsidRPr="00981D70" w:rsidRDefault="008B4F9C" w:rsidP="00CD3865">
            <w:pPr>
              <w:spacing w:after="0"/>
              <w:rPr>
                <w:b/>
              </w:rPr>
            </w:pPr>
          </w:p>
        </w:tc>
      </w:tr>
      <w:tr w:rsidR="008B4F9C" w:rsidRPr="00973885" w:rsidTr="008B4F9C">
        <w:tblPrEx>
          <w:tblBorders>
            <w:top w:val="single" w:sz="4" w:space="0" w:color="auto"/>
          </w:tblBorders>
        </w:tblPrEx>
        <w:trPr>
          <w:gridAfter w:val="1"/>
          <w:wAfter w:w="7" w:type="dxa"/>
        </w:trPr>
        <w:tc>
          <w:tcPr>
            <w:tcW w:w="4957" w:type="dxa"/>
            <w:gridSpan w:val="2"/>
            <w:tcBorders>
              <w:top w:val="nil"/>
            </w:tcBorders>
            <w:shd w:val="clear" w:color="auto" w:fill="D9D9D9" w:themeFill="background1" w:themeFillShade="D9"/>
          </w:tcPr>
          <w:p w:rsidR="008B4F9C" w:rsidRDefault="008B4F9C" w:rsidP="00CD3865">
            <w:pPr>
              <w:spacing w:after="0"/>
              <w:rPr>
                <w:b/>
              </w:rPr>
            </w:pPr>
            <w:r>
              <w:rPr>
                <w:b/>
              </w:rPr>
              <w:t>When do you plan to take the leave?</w:t>
            </w:r>
          </w:p>
          <w:p w:rsidR="008B4F9C" w:rsidRPr="008B4F9C" w:rsidRDefault="008B4F9C" w:rsidP="008B4F9C">
            <w:pPr>
              <w:spacing w:after="180" w:line="298" w:lineRule="atLeast"/>
              <w:rPr>
                <w:lang w:eastAsia="en-GB"/>
              </w:rPr>
            </w:pPr>
            <w:r>
              <w:rPr>
                <w:b/>
              </w:rPr>
              <w:t>(</w:t>
            </w:r>
            <w:r>
              <w:rPr>
                <w:lang w:eastAsia="en-GB"/>
              </w:rPr>
              <w:t xml:space="preserve">in line with the </w:t>
            </w:r>
            <w:r w:rsidRPr="00EB6967">
              <w:rPr>
                <w:lang w:eastAsia="en-GB"/>
              </w:rPr>
              <w:t>Government</w:t>
            </w:r>
            <w:r>
              <w:rPr>
                <w:lang w:eastAsia="en-GB"/>
              </w:rPr>
              <w:t>’s amendment of</w:t>
            </w:r>
            <w:r w:rsidRPr="00EB6967">
              <w:rPr>
                <w:lang w:eastAsia="en-GB"/>
              </w:rPr>
              <w:t xml:space="preserve"> the Working Time (Coronavirus) (Amendment) Regulations 2020</w:t>
            </w:r>
            <w:r>
              <w:rPr>
                <w:lang w:eastAsia="en-GB"/>
              </w:rPr>
              <w:t xml:space="preserve">, </w:t>
            </w:r>
            <w:r w:rsidRPr="008B4F9C">
              <w:rPr>
                <w:lang w:eastAsia="en-GB"/>
              </w:rPr>
              <w:t>f</w:t>
            </w:r>
            <w:r w:rsidRPr="008B4F9C">
              <w:t>or specific Covid related absences this can be carried over two leave years</w:t>
            </w:r>
            <w:r>
              <w:rPr>
                <w:b/>
              </w:rPr>
              <w:t>)</w:t>
            </w:r>
          </w:p>
        </w:tc>
        <w:tc>
          <w:tcPr>
            <w:tcW w:w="4393" w:type="dxa"/>
            <w:gridSpan w:val="2"/>
            <w:tcBorders>
              <w:top w:val="nil"/>
            </w:tcBorders>
            <w:shd w:val="clear" w:color="auto" w:fill="D9D9D9" w:themeFill="background1" w:themeFillShade="D9"/>
          </w:tcPr>
          <w:p w:rsidR="008B4F9C" w:rsidRDefault="008B4F9C" w:rsidP="00CD3865">
            <w:pPr>
              <w:spacing w:after="0"/>
              <w:rPr>
                <w:b/>
              </w:rPr>
            </w:pPr>
          </w:p>
        </w:tc>
      </w:tr>
      <w:tr w:rsidR="000C2633" w:rsidRPr="00973885" w:rsidTr="008B4F9C">
        <w:tblPrEx>
          <w:tblBorders>
            <w:top w:val="single" w:sz="4" w:space="0" w:color="auto"/>
          </w:tblBorders>
        </w:tblPrEx>
        <w:trPr>
          <w:gridAfter w:val="1"/>
          <w:wAfter w:w="7" w:type="dxa"/>
        </w:trPr>
        <w:tc>
          <w:tcPr>
            <w:tcW w:w="1776" w:type="dxa"/>
            <w:tcBorders>
              <w:top w:val="nil"/>
            </w:tcBorders>
            <w:shd w:val="clear" w:color="auto" w:fill="D9D9D9" w:themeFill="background1" w:themeFillShade="D9"/>
          </w:tcPr>
          <w:p w:rsidR="000C2633" w:rsidRPr="00981D70" w:rsidRDefault="00CD3865" w:rsidP="00973885">
            <w:pPr>
              <w:spacing w:after="0"/>
              <w:rPr>
                <w:b/>
              </w:rPr>
            </w:pPr>
            <w:r w:rsidRPr="00981D70">
              <w:rPr>
                <w:b/>
              </w:rPr>
              <w:t xml:space="preserve">Employee </w:t>
            </w:r>
            <w:r w:rsidR="00232B54" w:rsidRPr="00981D70">
              <w:rPr>
                <w:b/>
              </w:rPr>
              <w:t>Signature:</w:t>
            </w:r>
          </w:p>
        </w:tc>
        <w:tc>
          <w:tcPr>
            <w:tcW w:w="3181" w:type="dxa"/>
            <w:tcBorders>
              <w:top w:val="nil"/>
            </w:tcBorders>
          </w:tcPr>
          <w:p w:rsidR="000C2633" w:rsidRPr="00981D70" w:rsidRDefault="000C2633" w:rsidP="00232B54">
            <w:pPr>
              <w:spacing w:after="0"/>
              <w:rPr>
                <w:b/>
              </w:rPr>
            </w:pPr>
          </w:p>
        </w:tc>
        <w:tc>
          <w:tcPr>
            <w:tcW w:w="1214" w:type="dxa"/>
            <w:tcBorders>
              <w:top w:val="nil"/>
            </w:tcBorders>
            <w:shd w:val="clear" w:color="auto" w:fill="D9D9D9" w:themeFill="background1" w:themeFillShade="D9"/>
          </w:tcPr>
          <w:p w:rsidR="000C2633" w:rsidRPr="00981D70" w:rsidRDefault="002423AF" w:rsidP="00973885">
            <w:pPr>
              <w:spacing w:after="0"/>
              <w:rPr>
                <w:b/>
              </w:rPr>
            </w:pPr>
            <w:sdt>
              <w:sdtPr>
                <w:rPr>
                  <w:b/>
                </w:rPr>
                <w:alias w:val="Date:"/>
                <w:tag w:val="Date:"/>
                <w:id w:val="-895658618"/>
                <w:placeholder>
                  <w:docPart w:val="F99386FAF8DD47DE90FBB7BA7AEA5631"/>
                </w:placeholder>
                <w:temporary/>
                <w:showingPlcHdr/>
                <w15:appearance w15:val="hidden"/>
              </w:sdtPr>
              <w:sdtEndPr/>
              <w:sdtContent>
                <w:r w:rsidR="008A6F05" w:rsidRPr="00981D70">
                  <w:rPr>
                    <w:b/>
                  </w:rPr>
                  <w:t>Date</w:t>
                </w:r>
              </w:sdtContent>
            </w:sdt>
            <w:r w:rsidR="008A6F05" w:rsidRPr="00981D70">
              <w:rPr>
                <w:b/>
              </w:rPr>
              <w:t>:</w:t>
            </w:r>
          </w:p>
        </w:tc>
        <w:tc>
          <w:tcPr>
            <w:tcW w:w="3179" w:type="dxa"/>
            <w:tcBorders>
              <w:top w:val="nil"/>
            </w:tcBorders>
          </w:tcPr>
          <w:p w:rsidR="000C2633" w:rsidRPr="00973885" w:rsidRDefault="000C2633" w:rsidP="00CD3865">
            <w:pPr>
              <w:spacing w:after="0"/>
            </w:pPr>
          </w:p>
        </w:tc>
      </w:tr>
      <w:tr w:rsidR="000C2633" w:rsidRPr="00973885" w:rsidTr="008B4F9C">
        <w:tblPrEx>
          <w:tblBorders>
            <w:top w:val="single" w:sz="4" w:space="0" w:color="auto"/>
          </w:tblBorders>
        </w:tblPrEx>
        <w:trPr>
          <w:gridAfter w:val="1"/>
          <w:wAfter w:w="7" w:type="dxa"/>
        </w:trPr>
        <w:tc>
          <w:tcPr>
            <w:tcW w:w="1776" w:type="dxa"/>
            <w:shd w:val="clear" w:color="auto" w:fill="D9D9D9" w:themeFill="background1" w:themeFillShade="D9"/>
          </w:tcPr>
          <w:p w:rsidR="000C2633" w:rsidRPr="00981D70" w:rsidRDefault="00CD3865" w:rsidP="00CD3865">
            <w:pPr>
              <w:spacing w:after="0"/>
              <w:rPr>
                <w:b/>
              </w:rPr>
            </w:pPr>
            <w:r w:rsidRPr="00981D70">
              <w:rPr>
                <w:b/>
              </w:rPr>
              <w:t>Line Manager Signature:</w:t>
            </w:r>
          </w:p>
        </w:tc>
        <w:tc>
          <w:tcPr>
            <w:tcW w:w="3181" w:type="dxa"/>
          </w:tcPr>
          <w:p w:rsidR="000C2633" w:rsidRPr="00981D70" w:rsidRDefault="000C2633" w:rsidP="00232B54">
            <w:pPr>
              <w:spacing w:after="0"/>
              <w:rPr>
                <w:b/>
              </w:rPr>
            </w:pPr>
          </w:p>
        </w:tc>
        <w:tc>
          <w:tcPr>
            <w:tcW w:w="1214" w:type="dxa"/>
            <w:shd w:val="clear" w:color="auto" w:fill="D9D9D9" w:themeFill="background1" w:themeFillShade="D9"/>
          </w:tcPr>
          <w:p w:rsidR="000C2633" w:rsidRPr="00981D70" w:rsidRDefault="002423AF" w:rsidP="00973885">
            <w:pPr>
              <w:spacing w:after="0"/>
              <w:rPr>
                <w:b/>
              </w:rPr>
            </w:pPr>
            <w:sdt>
              <w:sdtPr>
                <w:rPr>
                  <w:b/>
                </w:rPr>
                <w:alias w:val="Date:"/>
                <w:tag w:val="Date:"/>
                <w:id w:val="1405646853"/>
                <w:placeholder>
                  <w:docPart w:val="F75F112F7152450A96E7BAAA4FD4837F"/>
                </w:placeholder>
                <w:temporary/>
                <w:showingPlcHdr/>
                <w15:appearance w15:val="hidden"/>
              </w:sdtPr>
              <w:sdtEndPr/>
              <w:sdtContent>
                <w:r w:rsidR="008A6F05" w:rsidRPr="00981D70">
                  <w:rPr>
                    <w:b/>
                  </w:rPr>
                  <w:t>Date</w:t>
                </w:r>
              </w:sdtContent>
            </w:sdt>
            <w:r w:rsidR="008A6F05" w:rsidRPr="00981D70">
              <w:rPr>
                <w:b/>
              </w:rPr>
              <w:t>:</w:t>
            </w:r>
          </w:p>
        </w:tc>
        <w:tc>
          <w:tcPr>
            <w:tcW w:w="3179" w:type="dxa"/>
          </w:tcPr>
          <w:p w:rsidR="000C2633" w:rsidRPr="00973885" w:rsidRDefault="000C2633" w:rsidP="00CD3865">
            <w:pPr>
              <w:spacing w:after="0"/>
            </w:pPr>
          </w:p>
        </w:tc>
      </w:tr>
      <w:tr w:rsidR="008B4F9C" w:rsidRPr="00973885" w:rsidTr="008B4F9C">
        <w:tblPrEx>
          <w:tblBorders>
            <w:top w:val="single" w:sz="4" w:space="0" w:color="auto"/>
          </w:tblBorders>
        </w:tblPrEx>
        <w:trPr>
          <w:gridAfter w:val="1"/>
          <w:wAfter w:w="7" w:type="dxa"/>
        </w:trPr>
        <w:tc>
          <w:tcPr>
            <w:tcW w:w="1776" w:type="dxa"/>
            <w:shd w:val="clear" w:color="auto" w:fill="D9D9D9" w:themeFill="background1" w:themeFillShade="D9"/>
          </w:tcPr>
          <w:p w:rsidR="008B4F9C" w:rsidRPr="00981D70" w:rsidRDefault="008B4F9C" w:rsidP="00CD3865">
            <w:pPr>
              <w:spacing w:after="0"/>
              <w:rPr>
                <w:b/>
              </w:rPr>
            </w:pPr>
            <w:r>
              <w:rPr>
                <w:b/>
              </w:rPr>
              <w:t>HR Approval: (Required for all non-Covid specific requests)</w:t>
            </w:r>
          </w:p>
        </w:tc>
        <w:tc>
          <w:tcPr>
            <w:tcW w:w="3181" w:type="dxa"/>
          </w:tcPr>
          <w:p w:rsidR="008B4F9C" w:rsidRPr="00981D70" w:rsidRDefault="008B4F9C" w:rsidP="00232B54">
            <w:pPr>
              <w:spacing w:after="0"/>
              <w:rPr>
                <w:b/>
              </w:rPr>
            </w:pPr>
          </w:p>
        </w:tc>
        <w:tc>
          <w:tcPr>
            <w:tcW w:w="1214" w:type="dxa"/>
            <w:shd w:val="clear" w:color="auto" w:fill="D9D9D9" w:themeFill="background1" w:themeFillShade="D9"/>
          </w:tcPr>
          <w:p w:rsidR="008B4F9C" w:rsidRDefault="008B4F9C" w:rsidP="00973885">
            <w:pPr>
              <w:spacing w:after="0"/>
              <w:rPr>
                <w:b/>
              </w:rPr>
            </w:pPr>
            <w:r>
              <w:rPr>
                <w:b/>
              </w:rPr>
              <w:t>Date:</w:t>
            </w:r>
          </w:p>
        </w:tc>
        <w:tc>
          <w:tcPr>
            <w:tcW w:w="3179" w:type="dxa"/>
          </w:tcPr>
          <w:p w:rsidR="008B4F9C" w:rsidRPr="00973885" w:rsidRDefault="008B4F9C" w:rsidP="00CD3865">
            <w:pPr>
              <w:spacing w:after="0"/>
            </w:pPr>
          </w:p>
        </w:tc>
      </w:tr>
    </w:tbl>
    <w:p w:rsidR="008A6F05" w:rsidRPr="00973885" w:rsidRDefault="008A6F05" w:rsidP="00973885">
      <w:pPr>
        <w:spacing w:after="0"/>
      </w:pPr>
    </w:p>
    <w:sectPr w:rsidR="008A6F05" w:rsidRPr="00973885">
      <w:foot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23AF" w:rsidRDefault="002423AF">
      <w:pPr>
        <w:spacing w:before="0" w:after="0"/>
      </w:pPr>
      <w:r>
        <w:separator/>
      </w:r>
    </w:p>
  </w:endnote>
  <w:endnote w:type="continuationSeparator" w:id="0">
    <w:p w:rsidR="002423AF" w:rsidRDefault="002423A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633" w:rsidRDefault="008A6F05">
    <w:pPr>
      <w:pStyle w:val="Footer"/>
      <w:jc w:val="right"/>
    </w:pPr>
    <w:r>
      <w:fldChar w:fldCharType="begin"/>
    </w:r>
    <w:r>
      <w:instrText xml:space="preserve"> PAGE   \* MERGEFORMAT </w:instrText>
    </w:r>
    <w:r>
      <w:fldChar w:fldCharType="separate"/>
    </w:r>
    <w:r w:rsidR="00F22C75">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23AF" w:rsidRDefault="002423AF">
      <w:pPr>
        <w:spacing w:before="0" w:after="0"/>
      </w:pPr>
      <w:r>
        <w:separator/>
      </w:r>
    </w:p>
  </w:footnote>
  <w:footnote w:type="continuationSeparator" w:id="0">
    <w:p w:rsidR="002423AF" w:rsidRDefault="002423AF">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633" w:rsidRDefault="004E78E8" w:rsidP="004E78E8">
    <w:pPr>
      <w:pStyle w:val="Header"/>
      <w:jc w:val="center"/>
    </w:pPr>
    <w:r>
      <w:rPr>
        <w:noProof/>
        <w:lang w:val="en-GB" w:eastAsia="en-GB"/>
      </w:rPr>
      <w:drawing>
        <wp:inline distT="0" distB="0" distL="0" distR="0" wp14:anchorId="289F40AD" wp14:editId="3246DE20">
          <wp:extent cx="5076825" cy="1304925"/>
          <wp:effectExtent l="0" t="0" r="0" b="9525"/>
          <wp:docPr id="3" name="Picture 3" descr="http://howis.wales.nhs.uk/sitesplus/888/opendoc/469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88/opendoc/46918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76825" cy="1304925"/>
                  </a:xfrm>
                  <a:prstGeom prst="rect">
                    <a:avLst/>
                  </a:prstGeom>
                  <a:noFill/>
                  <a:ln>
                    <a:noFill/>
                  </a:ln>
                </pic:spPr>
              </pic:pic>
            </a:graphicData>
          </a:graphic>
        </wp:inline>
      </w:drawing>
    </w:r>
  </w:p>
  <w:p w:rsidR="00232B54" w:rsidRDefault="00232B54" w:rsidP="004E78E8">
    <w:pPr>
      <w:pStyle w:val="Header"/>
      <w:jc w:val="center"/>
    </w:pPr>
  </w:p>
  <w:p w:rsidR="00232B54" w:rsidRDefault="00232B54" w:rsidP="004E78E8">
    <w:pPr>
      <w:pStyle w:val="Header"/>
      <w:jc w:val="center"/>
    </w:pPr>
    <w:r>
      <w:t>Annual Leave Carry Over</w:t>
    </w:r>
    <w:r w:rsidR="00E313CA">
      <w:t xml:space="preserve"> Application</w:t>
    </w:r>
    <w:r>
      <w:t xml:space="preserve"> Form</w:t>
    </w:r>
  </w:p>
  <w:p w:rsidR="003A38D9" w:rsidRPr="003A38D9" w:rsidRDefault="003A38D9" w:rsidP="003A38D9">
    <w:pPr>
      <w:jc w:val="both"/>
      <w:rPr>
        <w:b/>
      </w:rPr>
    </w:pPr>
    <w:r w:rsidRPr="003A38D9">
      <w:rPr>
        <w:sz w:val="28"/>
      </w:rPr>
      <w:t>Applications for carry-over of annual leave should only be made in exceptional circumstances</w:t>
    </w:r>
    <w:r>
      <w:rPr>
        <w:sz w:val="28"/>
      </w:rPr>
      <w:t>, for example</w:t>
    </w:r>
    <w:r w:rsidRPr="003A38D9">
      <w:rPr>
        <w:sz w:val="28"/>
      </w:rPr>
      <w:t xml:space="preserve"> due to the ongoing response to Covid-19</w:t>
    </w:r>
    <w:r>
      <w:rPr>
        <w:sz w:val="28"/>
      </w:rPr>
      <w:t>,</w:t>
    </w:r>
    <w:r w:rsidRPr="003A38D9">
      <w:rPr>
        <w:sz w:val="28"/>
      </w:rPr>
      <w:t xml:space="preserve"> where it has not been reasonably practicable for employees to take their leave.  In these circumstances it will be possible for employees to carry forward up to a maximum of 20 days (pro-rata). This must be approved by their line manager and they will be expected to take the carry-over leave in a phased manner over the next 2 years, again in agreement with their line manager</w:t>
    </w:r>
    <w:r w:rsidRPr="003A38D9">
      <w:rPr>
        <w:lang w:eastAsia="en-GB"/>
      </w:rPr>
      <w:t>.</w:t>
    </w:r>
  </w:p>
  <w:p w:rsidR="00FB564D" w:rsidRDefault="00FB564D" w:rsidP="004E78E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BF03F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B6035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6C2CC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23672B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FD0ED9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A8897E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EB20A4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7983A7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D988D7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97EA11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1A38E7"/>
    <w:multiLevelType w:val="hybridMultilevel"/>
    <w:tmpl w:val="B8C017BA"/>
    <w:lvl w:ilvl="0" w:tplc="D230399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9C81E46"/>
    <w:multiLevelType w:val="hybridMultilevel"/>
    <w:tmpl w:val="4CA2656C"/>
    <w:lvl w:ilvl="0" w:tplc="3868416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9"/>
  </w:num>
  <w:num w:numId="4">
    <w:abstractNumId w:val="8"/>
  </w:num>
  <w:num w:numId="5">
    <w:abstractNumId w:val="7"/>
  </w:num>
  <w:num w:numId="6">
    <w:abstractNumId w:val="6"/>
  </w:num>
  <w:num w:numId="7">
    <w:abstractNumId w:val="5"/>
  </w:num>
  <w:num w:numId="8">
    <w:abstractNumId w:val="4"/>
  </w:num>
  <w:num w:numId="9">
    <w:abstractNumId w:val="3"/>
  </w:num>
  <w:num w:numId="10">
    <w:abstractNumId w:val="2"/>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8E8"/>
    <w:rsid w:val="0004209E"/>
    <w:rsid w:val="000C2633"/>
    <w:rsid w:val="00183BD5"/>
    <w:rsid w:val="001A40E4"/>
    <w:rsid w:val="001B2073"/>
    <w:rsid w:val="001C09BA"/>
    <w:rsid w:val="001E59CF"/>
    <w:rsid w:val="00232B54"/>
    <w:rsid w:val="002423AF"/>
    <w:rsid w:val="002F1DBC"/>
    <w:rsid w:val="003241AA"/>
    <w:rsid w:val="00342CDD"/>
    <w:rsid w:val="00363A6A"/>
    <w:rsid w:val="003A38D9"/>
    <w:rsid w:val="004943F3"/>
    <w:rsid w:val="004E1A15"/>
    <w:rsid w:val="004E78E8"/>
    <w:rsid w:val="00521A90"/>
    <w:rsid w:val="005443BE"/>
    <w:rsid w:val="005E3543"/>
    <w:rsid w:val="006228EE"/>
    <w:rsid w:val="00635407"/>
    <w:rsid w:val="0066002F"/>
    <w:rsid w:val="006A0C25"/>
    <w:rsid w:val="00761239"/>
    <w:rsid w:val="0079108A"/>
    <w:rsid w:val="00795023"/>
    <w:rsid w:val="00802707"/>
    <w:rsid w:val="008156CB"/>
    <w:rsid w:val="008527F0"/>
    <w:rsid w:val="008A6BFE"/>
    <w:rsid w:val="008A6F05"/>
    <w:rsid w:val="008B4F9C"/>
    <w:rsid w:val="009541C6"/>
    <w:rsid w:val="00973885"/>
    <w:rsid w:val="00981D70"/>
    <w:rsid w:val="00991989"/>
    <w:rsid w:val="009B2FDD"/>
    <w:rsid w:val="009C7DE8"/>
    <w:rsid w:val="00A63436"/>
    <w:rsid w:val="00A670F2"/>
    <w:rsid w:val="00B42047"/>
    <w:rsid w:val="00B8392C"/>
    <w:rsid w:val="00BC7D19"/>
    <w:rsid w:val="00BE721B"/>
    <w:rsid w:val="00C07439"/>
    <w:rsid w:val="00C26D0F"/>
    <w:rsid w:val="00C5493D"/>
    <w:rsid w:val="00C97885"/>
    <w:rsid w:val="00CA1C12"/>
    <w:rsid w:val="00CA7DE2"/>
    <w:rsid w:val="00CC2A62"/>
    <w:rsid w:val="00CD3865"/>
    <w:rsid w:val="00D50A03"/>
    <w:rsid w:val="00D7348B"/>
    <w:rsid w:val="00DA2EA0"/>
    <w:rsid w:val="00E00E9F"/>
    <w:rsid w:val="00E313CA"/>
    <w:rsid w:val="00E553AA"/>
    <w:rsid w:val="00EA0EB4"/>
    <w:rsid w:val="00EB4B0A"/>
    <w:rsid w:val="00F22C75"/>
    <w:rsid w:val="00F37398"/>
    <w:rsid w:val="00F42096"/>
    <w:rsid w:val="00F5388D"/>
    <w:rsid w:val="00F73A09"/>
    <w:rsid w:val="00FB564D"/>
    <w:rsid w:val="00FC53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32CEB255-57A0-48B8-9DA0-95098CA38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ja-JP" w:bidi="ar-SA"/>
      </w:rPr>
    </w:rPrDefault>
    <w:pPrDefault>
      <w:pPr>
        <w:spacing w:before="30" w:after="3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5"/>
    <w:lsdException w:name="List Number" w:uiPriority="5"/>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40E4"/>
  </w:style>
  <w:style w:type="paragraph" w:styleId="Heading1">
    <w:name w:val="heading 1"/>
    <w:basedOn w:val="Normal"/>
    <w:link w:val="Heading1Char"/>
    <w:uiPriority w:val="9"/>
    <w:qFormat/>
    <w:pPr>
      <w:keepLines/>
      <w:spacing w:before="120" w:after="120"/>
      <w:outlineLvl w:val="0"/>
    </w:pPr>
    <w:rPr>
      <w:rFonts w:asciiTheme="majorHAnsi" w:eastAsiaTheme="majorEastAsia" w:hAnsiTheme="majorHAnsi" w:cstheme="majorBidi"/>
      <w:b/>
      <w:smallCaps/>
      <w:sz w:val="22"/>
      <w:szCs w:val="32"/>
    </w:rPr>
  </w:style>
  <w:style w:type="paragraph" w:styleId="Heading2">
    <w:name w:val="heading 2"/>
    <w:basedOn w:val="Normal"/>
    <w:link w:val="Heading2Char"/>
    <w:uiPriority w:val="9"/>
    <w:unhideWhenUsed/>
    <w:qFormat/>
    <w:pPr>
      <w:keepLines/>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1A40E4"/>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443BE"/>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5443BE"/>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pPr>
      <w:keepNext/>
      <w:keepLines/>
      <w:spacing w:before="40" w:after="0"/>
      <w:outlineLvl w:val="7"/>
    </w:pPr>
    <w:rPr>
      <w:rFonts w:asciiTheme="majorHAnsi" w:eastAsiaTheme="majorEastAsia" w:hAnsiTheme="majorHAnsi" w:cstheme="majorBidi"/>
      <w:color w:val="272727" w:themeColor="text1" w:themeTint="D8"/>
      <w:sz w:val="18"/>
      <w:szCs w:val="21"/>
    </w:rPr>
  </w:style>
  <w:style w:type="paragraph" w:styleId="Heading9">
    <w:name w:val="heading 9"/>
    <w:basedOn w:val="Normal"/>
    <w:next w:val="Normal"/>
    <w:link w:val="Heading9Char"/>
    <w:uiPriority w:val="9"/>
    <w:semiHidden/>
    <w:unhideWhenUsed/>
    <w:qFormat/>
    <w:pPr>
      <w:keepNext/>
      <w:keepLines/>
      <w:spacing w:before="40" w:after="0"/>
      <w:outlineLvl w:val="8"/>
    </w:pPr>
    <w:rPr>
      <w:rFonts w:asciiTheme="majorHAnsi" w:eastAsiaTheme="majorEastAsia" w:hAnsiTheme="majorHAnsi" w:cstheme="majorBidi"/>
      <w:i/>
      <w:iCs/>
      <w:color w:val="272727" w:themeColor="text1" w:themeTint="D8"/>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semiHidden/>
    <w:unhideWhenUsed/>
    <w:qFormat/>
    <w:rPr>
      <w:b/>
      <w:bCs/>
      <w:i/>
      <w:iCs/>
      <w:spacing w:val="0"/>
    </w:rPr>
  </w:style>
  <w:style w:type="character" w:styleId="IntenseReference">
    <w:name w:val="Intense Reference"/>
    <w:basedOn w:val="DefaultParagraphFont"/>
    <w:uiPriority w:val="32"/>
    <w:semiHidden/>
    <w:unhideWhenUsed/>
    <w:qFormat/>
    <w:rsid w:val="001A40E4"/>
    <w:rPr>
      <w:b/>
      <w:bCs/>
      <w:caps w:val="0"/>
      <w:smallCaps/>
      <w:color w:val="365F91" w:themeColor="accent1" w:themeShade="BF"/>
      <w:spacing w:val="0"/>
    </w:rPr>
  </w:style>
  <w:style w:type="paragraph" w:styleId="ListBullet">
    <w:name w:val="List Bullet"/>
    <w:basedOn w:val="Normal"/>
    <w:uiPriority w:val="10"/>
    <w:pPr>
      <w:numPr>
        <w:numId w:val="3"/>
      </w:numPr>
    </w:pPr>
  </w:style>
  <w:style w:type="paragraph" w:styleId="ListNumber">
    <w:name w:val="List Number"/>
    <w:basedOn w:val="Normal"/>
    <w:uiPriority w:val="10"/>
    <w:pPr>
      <w:numPr>
        <w:numId w:val="4"/>
      </w:numPr>
    </w:p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before="0" w:after="160"/>
    </w:pPr>
    <w:rPr>
      <w:rFonts w:eastAsiaTheme="minorHAnsi"/>
      <w:lang w:eastAsia="en-US"/>
    </w:rPr>
  </w:style>
  <w:style w:type="character" w:customStyle="1" w:styleId="CommentTextChar">
    <w:name w:val="Comment Text Char"/>
    <w:basedOn w:val="DefaultParagraphFont"/>
    <w:link w:val="CommentText"/>
    <w:uiPriority w:val="99"/>
    <w:semiHidden/>
    <w:rPr>
      <w:rFonts w:eastAsiaTheme="minorHAnsi"/>
      <w:lang w:eastAsia="en-US"/>
    </w:rPr>
  </w:style>
  <w:style w:type="paragraph" w:styleId="NoSpacing">
    <w:name w:val="No Spacing"/>
    <w:uiPriority w:val="1"/>
    <w:semiHidden/>
    <w:unhideWhenUsed/>
    <w:qFormat/>
    <w:pPr>
      <w:spacing w:before="0" w:after="0"/>
    </w:pPr>
  </w:style>
  <w:style w:type="paragraph" w:styleId="Footer">
    <w:name w:val="footer"/>
    <w:basedOn w:val="Normal"/>
    <w:link w:val="FooterChar"/>
    <w:uiPriority w:val="99"/>
    <w:unhideWhenUsed/>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243F60" w:themeColor="accent1" w:themeShade="7F"/>
      <w:szCs w:val="24"/>
    </w:rPr>
  </w:style>
  <w:style w:type="character" w:styleId="PlaceholderText">
    <w:name w:val="Placeholder Text"/>
    <w:basedOn w:val="DefaultParagraphFont"/>
    <w:uiPriority w:val="99"/>
    <w:semiHidden/>
    <w:rPr>
      <w:color w:val="808080"/>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365F91" w:themeColor="accent1" w:themeShade="B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sz w:val="18"/>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sz w:val="18"/>
      <w:szCs w:val="21"/>
    </w:rPr>
  </w:style>
  <w:style w:type="paragraph" w:styleId="TOCHeading">
    <w:name w:val="TOC Heading"/>
    <w:basedOn w:val="Heading1"/>
    <w:next w:val="Normal"/>
    <w:uiPriority w:val="39"/>
    <w:semiHidden/>
    <w:unhideWhenUsed/>
    <w:qFormat/>
    <w:pPr>
      <w:keepNext/>
      <w:outlineLvl w:val="9"/>
    </w:pPr>
  </w:style>
  <w:style w:type="paragraph" w:styleId="Header">
    <w:name w:val="header"/>
    <w:basedOn w:val="Normal"/>
    <w:link w:val="HeaderChar"/>
    <w:uiPriority w:val="99"/>
    <w:unhideWhenUsed/>
    <w:pPr>
      <w:spacing w:before="0" w:after="240"/>
      <w:jc w:val="right"/>
    </w:pPr>
    <w:rPr>
      <w:b/>
      <w:sz w:val="28"/>
    </w:rPr>
  </w:style>
  <w:style w:type="character" w:customStyle="1" w:styleId="HeaderChar">
    <w:name w:val="Header Char"/>
    <w:basedOn w:val="DefaultParagraphFont"/>
    <w:link w:val="Header"/>
    <w:uiPriority w:val="99"/>
    <w:rPr>
      <w:b/>
      <w:sz w:val="28"/>
    </w:rPr>
  </w:style>
  <w:style w:type="paragraph" w:styleId="BalloonText">
    <w:name w:val="Balloon Text"/>
    <w:basedOn w:val="Normal"/>
    <w:link w:val="BalloonTextChar"/>
    <w:uiPriority w:val="99"/>
    <w:semiHidden/>
    <w:unhideWhenUsed/>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eastAsia="Calibri" w:hAnsi="Segoe UI" w:cs="Segoe UI"/>
      <w:sz w:val="18"/>
      <w:szCs w:val="18"/>
      <w:lang w:eastAsia="en-US"/>
    </w:rPr>
  </w:style>
  <w:style w:type="table" w:styleId="PlainTable4">
    <w:name w:val="Plain Table 4"/>
    <w:basedOn w:val="TableNormal"/>
    <w:uiPriority w:val="44"/>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eading1Char">
    <w:name w:val="Heading 1 Char"/>
    <w:basedOn w:val="DefaultParagraphFont"/>
    <w:link w:val="Heading1"/>
    <w:uiPriority w:val="9"/>
    <w:rsid w:val="00761239"/>
    <w:rPr>
      <w:rFonts w:asciiTheme="majorHAnsi" w:eastAsiaTheme="majorEastAsia" w:hAnsiTheme="majorHAnsi" w:cstheme="majorBidi"/>
      <w:b/>
      <w:smallCaps/>
      <w:sz w:val="2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
      <w:szCs w:val="26"/>
    </w:rPr>
  </w:style>
  <w:style w:type="table" w:styleId="PlainTable1">
    <w:name w:val="Plain Table 1"/>
    <w:basedOn w:val="TableNormal"/>
    <w:uiPriority w:val="41"/>
    <w:rsid w:val="008A6F05"/>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9738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97388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5Char">
    <w:name w:val="Heading 5 Char"/>
    <w:basedOn w:val="DefaultParagraphFont"/>
    <w:link w:val="Heading5"/>
    <w:uiPriority w:val="9"/>
    <w:semiHidden/>
    <w:rsid w:val="001A40E4"/>
    <w:rPr>
      <w:rFonts w:asciiTheme="majorHAnsi" w:eastAsiaTheme="majorEastAsia" w:hAnsiTheme="majorHAnsi" w:cstheme="majorBidi"/>
      <w:color w:val="365F91" w:themeColor="accent1" w:themeShade="BF"/>
    </w:rPr>
  </w:style>
  <w:style w:type="character" w:styleId="IntenseEmphasis">
    <w:name w:val="Intense Emphasis"/>
    <w:basedOn w:val="DefaultParagraphFont"/>
    <w:uiPriority w:val="21"/>
    <w:semiHidden/>
    <w:unhideWhenUsed/>
    <w:qFormat/>
    <w:rsid w:val="001A40E4"/>
    <w:rPr>
      <w:i/>
      <w:iCs/>
      <w:color w:val="365F91" w:themeColor="accent1" w:themeShade="BF"/>
    </w:rPr>
  </w:style>
  <w:style w:type="paragraph" w:styleId="IntenseQuote">
    <w:name w:val="Intense Quote"/>
    <w:basedOn w:val="Normal"/>
    <w:next w:val="Normal"/>
    <w:link w:val="IntenseQuoteChar"/>
    <w:uiPriority w:val="30"/>
    <w:semiHidden/>
    <w:unhideWhenUsed/>
    <w:qFormat/>
    <w:rsid w:val="001A40E4"/>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semiHidden/>
    <w:rsid w:val="001A40E4"/>
    <w:rPr>
      <w:i/>
      <w:iCs/>
      <w:color w:val="365F91" w:themeColor="accent1" w:themeShade="BF"/>
    </w:rPr>
  </w:style>
  <w:style w:type="paragraph" w:styleId="BlockText">
    <w:name w:val="Block Text"/>
    <w:basedOn w:val="Normal"/>
    <w:uiPriority w:val="99"/>
    <w:semiHidden/>
    <w:unhideWhenUsed/>
    <w:rsid w:val="001A40E4"/>
    <w:pPr>
      <w:pBdr>
        <w:top w:val="single" w:sz="2" w:space="10" w:color="365F91" w:themeColor="accent1" w:themeShade="BF"/>
        <w:left w:val="single" w:sz="2" w:space="10" w:color="365F91" w:themeColor="accent1" w:themeShade="BF"/>
        <w:bottom w:val="single" w:sz="2" w:space="10" w:color="365F91" w:themeColor="accent1" w:themeShade="BF"/>
        <w:right w:val="single" w:sz="2" w:space="10" w:color="365F91" w:themeColor="accent1" w:themeShade="BF"/>
      </w:pBdr>
      <w:ind w:left="1152" w:right="1152"/>
    </w:pPr>
    <w:rPr>
      <w:i/>
      <w:iCs/>
      <w:color w:val="365F91" w:themeColor="accent1" w:themeShade="BF"/>
    </w:rPr>
  </w:style>
  <w:style w:type="character" w:customStyle="1" w:styleId="UnresolvedMention">
    <w:name w:val="Unresolved Mention"/>
    <w:basedOn w:val="DefaultParagraphFont"/>
    <w:uiPriority w:val="99"/>
    <w:semiHidden/>
    <w:unhideWhenUsed/>
    <w:rsid w:val="001A40E4"/>
    <w:rPr>
      <w:color w:val="595959" w:themeColor="text1" w:themeTint="A6"/>
      <w:shd w:val="clear" w:color="auto" w:fill="E6E6E6"/>
    </w:rPr>
  </w:style>
  <w:style w:type="paragraph" w:styleId="Caption">
    <w:name w:val="caption"/>
    <w:basedOn w:val="Normal"/>
    <w:next w:val="Normal"/>
    <w:uiPriority w:val="35"/>
    <w:semiHidden/>
    <w:unhideWhenUsed/>
    <w:qFormat/>
    <w:rsid w:val="005443BE"/>
    <w:pPr>
      <w:spacing w:before="0" w:after="200"/>
    </w:pPr>
    <w:rPr>
      <w:i/>
      <w:iCs/>
      <w:color w:val="1F497D" w:themeColor="text2"/>
      <w:sz w:val="18"/>
      <w:szCs w:val="18"/>
    </w:rPr>
  </w:style>
  <w:style w:type="character" w:styleId="Emphasis">
    <w:name w:val="Emphasis"/>
    <w:basedOn w:val="DefaultParagraphFont"/>
    <w:uiPriority w:val="20"/>
    <w:semiHidden/>
    <w:unhideWhenUsed/>
    <w:qFormat/>
    <w:rsid w:val="005443BE"/>
    <w:rPr>
      <w:i/>
      <w:iCs/>
    </w:rPr>
  </w:style>
  <w:style w:type="character" w:customStyle="1" w:styleId="Heading6Char">
    <w:name w:val="Heading 6 Char"/>
    <w:basedOn w:val="DefaultParagraphFont"/>
    <w:link w:val="Heading6"/>
    <w:uiPriority w:val="9"/>
    <w:semiHidden/>
    <w:rsid w:val="005443BE"/>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5443BE"/>
    <w:rPr>
      <w:rFonts w:asciiTheme="majorHAnsi" w:eastAsiaTheme="majorEastAsia" w:hAnsiTheme="majorHAnsi" w:cstheme="majorBidi"/>
      <w:i/>
      <w:iCs/>
      <w:color w:val="243F60" w:themeColor="accent1" w:themeShade="7F"/>
    </w:rPr>
  </w:style>
  <w:style w:type="paragraph" w:styleId="ListParagraph">
    <w:name w:val="List Paragraph"/>
    <w:basedOn w:val="Normal"/>
    <w:uiPriority w:val="34"/>
    <w:semiHidden/>
    <w:unhideWhenUsed/>
    <w:qFormat/>
    <w:rsid w:val="005443BE"/>
    <w:pPr>
      <w:ind w:left="720"/>
      <w:contextualSpacing/>
    </w:pPr>
  </w:style>
  <w:style w:type="paragraph" w:styleId="Quote">
    <w:name w:val="Quote"/>
    <w:basedOn w:val="Normal"/>
    <w:next w:val="Normal"/>
    <w:link w:val="QuoteChar"/>
    <w:uiPriority w:val="29"/>
    <w:semiHidden/>
    <w:unhideWhenUsed/>
    <w:qFormat/>
    <w:rsid w:val="005443B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semiHidden/>
    <w:rsid w:val="005443BE"/>
    <w:rPr>
      <w:i/>
      <w:iCs/>
      <w:color w:val="404040" w:themeColor="text1" w:themeTint="BF"/>
    </w:rPr>
  </w:style>
  <w:style w:type="character" w:styleId="Strong">
    <w:name w:val="Strong"/>
    <w:basedOn w:val="DefaultParagraphFont"/>
    <w:uiPriority w:val="22"/>
    <w:semiHidden/>
    <w:unhideWhenUsed/>
    <w:qFormat/>
    <w:rsid w:val="005443BE"/>
    <w:rPr>
      <w:b/>
      <w:bCs/>
    </w:rPr>
  </w:style>
  <w:style w:type="paragraph" w:styleId="Subtitle">
    <w:name w:val="Subtitle"/>
    <w:basedOn w:val="Normal"/>
    <w:next w:val="Normal"/>
    <w:link w:val="SubtitleChar"/>
    <w:uiPriority w:val="11"/>
    <w:semiHidden/>
    <w:unhideWhenUsed/>
    <w:qFormat/>
    <w:rsid w:val="005443BE"/>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semiHidden/>
    <w:rsid w:val="005443BE"/>
    <w:rPr>
      <w:color w:val="5A5A5A" w:themeColor="text1" w:themeTint="A5"/>
      <w:spacing w:val="15"/>
      <w:sz w:val="22"/>
      <w:szCs w:val="22"/>
    </w:rPr>
  </w:style>
  <w:style w:type="character" w:styleId="SubtleEmphasis">
    <w:name w:val="Subtle Emphasis"/>
    <w:basedOn w:val="DefaultParagraphFont"/>
    <w:uiPriority w:val="19"/>
    <w:semiHidden/>
    <w:unhideWhenUsed/>
    <w:qFormat/>
    <w:rsid w:val="005443BE"/>
    <w:rPr>
      <w:i/>
      <w:iCs/>
      <w:color w:val="404040" w:themeColor="text1" w:themeTint="BF"/>
    </w:rPr>
  </w:style>
  <w:style w:type="character" w:styleId="SubtleReference">
    <w:name w:val="Subtle Reference"/>
    <w:basedOn w:val="DefaultParagraphFont"/>
    <w:uiPriority w:val="31"/>
    <w:semiHidden/>
    <w:unhideWhenUsed/>
    <w:qFormat/>
    <w:rsid w:val="005443BE"/>
    <w:rPr>
      <w:smallCaps/>
      <w:color w:val="5A5A5A" w:themeColor="text1" w:themeTint="A5"/>
    </w:rPr>
  </w:style>
  <w:style w:type="paragraph" w:styleId="Title">
    <w:name w:val="Title"/>
    <w:basedOn w:val="Normal"/>
    <w:next w:val="Normal"/>
    <w:link w:val="TitleChar"/>
    <w:uiPriority w:val="10"/>
    <w:semiHidden/>
    <w:unhideWhenUsed/>
    <w:qFormat/>
    <w:rsid w:val="005443BE"/>
    <w:pPr>
      <w:spacing w:before="0"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semiHidden/>
    <w:rsid w:val="005443B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u168561\AppData\Roaming\Microsoft\Templates\Job%20description%20form.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99386FAF8DD47DE90FBB7BA7AEA5631"/>
        <w:category>
          <w:name w:val="General"/>
          <w:gallery w:val="placeholder"/>
        </w:category>
        <w:types>
          <w:type w:val="bbPlcHdr"/>
        </w:types>
        <w:behaviors>
          <w:behavior w:val="content"/>
        </w:behaviors>
        <w:guid w:val="{FB881E7E-8CE0-43C5-B515-25538F802705}"/>
      </w:docPartPr>
      <w:docPartBody>
        <w:p w:rsidR="00025F90" w:rsidRDefault="00055420">
          <w:pPr>
            <w:pStyle w:val="F99386FAF8DD47DE90FBB7BA7AEA5631"/>
          </w:pPr>
          <w:r w:rsidRPr="00973885">
            <w:t>Date</w:t>
          </w:r>
        </w:p>
      </w:docPartBody>
    </w:docPart>
    <w:docPart>
      <w:docPartPr>
        <w:name w:val="F75F112F7152450A96E7BAAA4FD4837F"/>
        <w:category>
          <w:name w:val="General"/>
          <w:gallery w:val="placeholder"/>
        </w:category>
        <w:types>
          <w:type w:val="bbPlcHdr"/>
        </w:types>
        <w:behaviors>
          <w:behavior w:val="content"/>
        </w:behaviors>
        <w:guid w:val="{D77865D2-A994-4B35-96D2-42C9CBB2D831}"/>
      </w:docPartPr>
      <w:docPartBody>
        <w:p w:rsidR="00025F90" w:rsidRDefault="00055420">
          <w:pPr>
            <w:pStyle w:val="F75F112F7152450A96E7BAAA4FD4837F"/>
          </w:pPr>
          <w:r w:rsidRPr="00973885">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EAF"/>
    <w:rsid w:val="00025F90"/>
    <w:rsid w:val="00055420"/>
    <w:rsid w:val="000C0D51"/>
    <w:rsid w:val="00150DDE"/>
    <w:rsid w:val="00340A02"/>
    <w:rsid w:val="00533EAF"/>
    <w:rsid w:val="006A3CE6"/>
    <w:rsid w:val="006C0482"/>
    <w:rsid w:val="00A92087"/>
    <w:rsid w:val="00AD6E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538C5B9352042C6B0FE64FEF2AF85C5">
    <w:name w:val="B538C5B9352042C6B0FE64FEF2AF85C5"/>
  </w:style>
  <w:style w:type="paragraph" w:customStyle="1" w:styleId="0DA69A5DB12A4A05AE5CE58D4C832ADF">
    <w:name w:val="0DA69A5DB12A4A05AE5CE58D4C832ADF"/>
  </w:style>
  <w:style w:type="paragraph" w:customStyle="1" w:styleId="769166C2BA5942369647F99D687407F6">
    <w:name w:val="769166C2BA5942369647F99D687407F6"/>
  </w:style>
  <w:style w:type="paragraph" w:customStyle="1" w:styleId="0EDB507ED28047E7BD48159BD8C2C04D">
    <w:name w:val="0EDB507ED28047E7BD48159BD8C2C04D"/>
  </w:style>
  <w:style w:type="paragraph" w:customStyle="1" w:styleId="3CBC7748A540407DB9AA560CD112D9E9">
    <w:name w:val="3CBC7748A540407DB9AA560CD112D9E9"/>
  </w:style>
  <w:style w:type="paragraph" w:customStyle="1" w:styleId="AFA7D11C0A7E4EB3AE0692F083EED7CE">
    <w:name w:val="AFA7D11C0A7E4EB3AE0692F083EED7CE"/>
  </w:style>
  <w:style w:type="paragraph" w:customStyle="1" w:styleId="41435224556741749FF9AE7CBBD97540">
    <w:name w:val="41435224556741749FF9AE7CBBD97540"/>
  </w:style>
  <w:style w:type="paragraph" w:customStyle="1" w:styleId="FA378F87A2F94BC6840C429204145AA5">
    <w:name w:val="FA378F87A2F94BC6840C429204145AA5"/>
  </w:style>
  <w:style w:type="paragraph" w:customStyle="1" w:styleId="6017482DA84C4D52B13E076BEC92FB6C">
    <w:name w:val="6017482DA84C4D52B13E076BEC92FB6C"/>
  </w:style>
  <w:style w:type="paragraph" w:customStyle="1" w:styleId="79C6AD0AD19B456382B916BD348DAB55">
    <w:name w:val="79C6AD0AD19B456382B916BD348DAB55"/>
  </w:style>
  <w:style w:type="paragraph" w:customStyle="1" w:styleId="9AD24306467241678786A6963FA0F8D9">
    <w:name w:val="9AD24306467241678786A6963FA0F8D9"/>
  </w:style>
  <w:style w:type="paragraph" w:customStyle="1" w:styleId="88034525778F4CB59A6C8941EC3AE8E4">
    <w:name w:val="88034525778F4CB59A6C8941EC3AE8E4"/>
  </w:style>
  <w:style w:type="paragraph" w:customStyle="1" w:styleId="0EE917A743DA41ECBEE1D5E3536518EE">
    <w:name w:val="0EE917A743DA41ECBEE1D5E3536518EE"/>
  </w:style>
  <w:style w:type="paragraph" w:customStyle="1" w:styleId="E7971C445D4543A7B0E59663453AE818">
    <w:name w:val="E7971C445D4543A7B0E59663453AE818"/>
  </w:style>
  <w:style w:type="paragraph" w:customStyle="1" w:styleId="E7C5B3F483264F3FB0CD64B62CEF6EA1">
    <w:name w:val="E7C5B3F483264F3FB0CD64B62CEF6EA1"/>
  </w:style>
  <w:style w:type="paragraph" w:customStyle="1" w:styleId="AB24137470434A37ADB48EAAD2559446">
    <w:name w:val="AB24137470434A37ADB48EAAD2559446"/>
  </w:style>
  <w:style w:type="paragraph" w:customStyle="1" w:styleId="DFB3611E288F4500B6EFDD9F1FD913E6">
    <w:name w:val="DFB3611E288F4500B6EFDD9F1FD913E6"/>
  </w:style>
  <w:style w:type="paragraph" w:customStyle="1" w:styleId="5C47EE7D2189478F9CF18B9634838922">
    <w:name w:val="5C47EE7D2189478F9CF18B9634838922"/>
  </w:style>
  <w:style w:type="paragraph" w:customStyle="1" w:styleId="842641F467034214B02FD6DB6E4F63A0">
    <w:name w:val="842641F467034214B02FD6DB6E4F63A0"/>
  </w:style>
  <w:style w:type="paragraph" w:customStyle="1" w:styleId="A2215386DFE4445E88CB40862C07DBEF">
    <w:name w:val="A2215386DFE4445E88CB40862C07DBEF"/>
  </w:style>
  <w:style w:type="paragraph" w:customStyle="1" w:styleId="314D197EA92C4F8994656AB03978C881">
    <w:name w:val="314D197EA92C4F8994656AB03978C881"/>
  </w:style>
  <w:style w:type="paragraph" w:customStyle="1" w:styleId="982634B7B91B4AFF9D69CF2A1B5310D4">
    <w:name w:val="982634B7B91B4AFF9D69CF2A1B5310D4"/>
  </w:style>
  <w:style w:type="paragraph" w:customStyle="1" w:styleId="6FB70FB790B04CEEA964D4DFC9E6EA64">
    <w:name w:val="6FB70FB790B04CEEA964D4DFC9E6EA64"/>
  </w:style>
  <w:style w:type="paragraph" w:customStyle="1" w:styleId="3E2C1D88FF2B4897987BB88FACD505B6">
    <w:name w:val="3E2C1D88FF2B4897987BB88FACD505B6"/>
  </w:style>
  <w:style w:type="paragraph" w:customStyle="1" w:styleId="C4379633AFAB4A90BF9338C6667FE7A1">
    <w:name w:val="C4379633AFAB4A90BF9338C6667FE7A1"/>
  </w:style>
  <w:style w:type="paragraph" w:customStyle="1" w:styleId="DD8C50E94E434A2CAA345975BBD050CC">
    <w:name w:val="DD8C50E94E434A2CAA345975BBD050CC"/>
  </w:style>
  <w:style w:type="paragraph" w:customStyle="1" w:styleId="9D24289C1A4746B4BD8148466DC7B6FF">
    <w:name w:val="9D24289C1A4746B4BD8148466DC7B6FF"/>
  </w:style>
  <w:style w:type="paragraph" w:customStyle="1" w:styleId="B3F4E1882D164DE3A81FB36F3BCE3BFC">
    <w:name w:val="B3F4E1882D164DE3A81FB36F3BCE3BFC"/>
  </w:style>
  <w:style w:type="paragraph" w:customStyle="1" w:styleId="D4CD09E540564BF2B91B2BFD63A6D3E5">
    <w:name w:val="D4CD09E540564BF2B91B2BFD63A6D3E5"/>
  </w:style>
  <w:style w:type="paragraph" w:customStyle="1" w:styleId="744C81FC4AD141CBB1C9DB82D82FD9B4">
    <w:name w:val="744C81FC4AD141CBB1C9DB82D82FD9B4"/>
  </w:style>
  <w:style w:type="paragraph" w:customStyle="1" w:styleId="D5D8888738A04565B1C3BC347D5D982F">
    <w:name w:val="D5D8888738A04565B1C3BC347D5D982F"/>
  </w:style>
  <w:style w:type="paragraph" w:customStyle="1" w:styleId="922793E915114CE48B4DA6099A65CE3B">
    <w:name w:val="922793E915114CE48B4DA6099A65CE3B"/>
  </w:style>
  <w:style w:type="paragraph" w:customStyle="1" w:styleId="2BF99676F7E2433B842DDFC24C2ADD38">
    <w:name w:val="2BF99676F7E2433B842DDFC24C2ADD38"/>
  </w:style>
  <w:style w:type="paragraph" w:customStyle="1" w:styleId="BAAC01DE4AA941068C2344942C05AC7C">
    <w:name w:val="BAAC01DE4AA941068C2344942C05AC7C"/>
  </w:style>
  <w:style w:type="paragraph" w:customStyle="1" w:styleId="26AD0003F95445E5B8B740BCD8574B05">
    <w:name w:val="26AD0003F95445E5B8B740BCD8574B05"/>
  </w:style>
  <w:style w:type="paragraph" w:customStyle="1" w:styleId="BA65F2B0C76A435ABCA003F545AE9B32">
    <w:name w:val="BA65F2B0C76A435ABCA003F545AE9B32"/>
  </w:style>
  <w:style w:type="paragraph" w:customStyle="1" w:styleId="D827F3C8B3434D7AB378DEDB634AF524">
    <w:name w:val="D827F3C8B3434D7AB378DEDB634AF524"/>
  </w:style>
  <w:style w:type="paragraph" w:customStyle="1" w:styleId="054D7E69E8574455A1525FEF79E0FE73">
    <w:name w:val="054D7E69E8574455A1525FEF79E0FE73"/>
  </w:style>
  <w:style w:type="paragraph" w:customStyle="1" w:styleId="965891550A374B99BBC794CD01E882BB">
    <w:name w:val="965891550A374B99BBC794CD01E882BB"/>
  </w:style>
  <w:style w:type="paragraph" w:customStyle="1" w:styleId="8CEBE977A895448F8E549857D4235E25">
    <w:name w:val="8CEBE977A895448F8E549857D4235E25"/>
  </w:style>
  <w:style w:type="paragraph" w:customStyle="1" w:styleId="5EF243AEEC5F49EEB0499E09E44399D9">
    <w:name w:val="5EF243AEEC5F49EEB0499E09E44399D9"/>
  </w:style>
  <w:style w:type="paragraph" w:customStyle="1" w:styleId="C8531FE964C342768F047C390712A7C9">
    <w:name w:val="C8531FE964C342768F047C390712A7C9"/>
  </w:style>
  <w:style w:type="paragraph" w:customStyle="1" w:styleId="31FB295F93D24274B4525C03F25E9C14">
    <w:name w:val="31FB295F93D24274B4525C03F25E9C14"/>
  </w:style>
  <w:style w:type="paragraph" w:customStyle="1" w:styleId="794D733B636A478993976106DE530D6F">
    <w:name w:val="794D733B636A478993976106DE530D6F"/>
  </w:style>
  <w:style w:type="paragraph" w:customStyle="1" w:styleId="13DDAC481867422F8AFA8EDE0474698D">
    <w:name w:val="13DDAC481867422F8AFA8EDE0474698D"/>
  </w:style>
  <w:style w:type="paragraph" w:customStyle="1" w:styleId="675D97A42CE246C488F5C42DD493AC06">
    <w:name w:val="675D97A42CE246C488F5C42DD493AC06"/>
  </w:style>
  <w:style w:type="paragraph" w:customStyle="1" w:styleId="FDCA06E7BA124A4F980003408E990FAB">
    <w:name w:val="FDCA06E7BA124A4F980003408E990FAB"/>
  </w:style>
  <w:style w:type="paragraph" w:customStyle="1" w:styleId="ED9855448E9841F6A93F334C855151A6">
    <w:name w:val="ED9855448E9841F6A93F334C855151A6"/>
  </w:style>
  <w:style w:type="paragraph" w:customStyle="1" w:styleId="B910AD2794344E00AED4F79E55098661">
    <w:name w:val="B910AD2794344E00AED4F79E55098661"/>
  </w:style>
  <w:style w:type="paragraph" w:customStyle="1" w:styleId="F99B12BF075B4C3AA9E94D0B7F1D168A">
    <w:name w:val="F99B12BF075B4C3AA9E94D0B7F1D168A"/>
  </w:style>
  <w:style w:type="paragraph" w:customStyle="1" w:styleId="5A9619727EF34845A628D93BE2A940D0">
    <w:name w:val="5A9619727EF34845A628D93BE2A940D0"/>
  </w:style>
  <w:style w:type="paragraph" w:customStyle="1" w:styleId="F3D086256CEA48C0923AEF51A40D95B3">
    <w:name w:val="F3D086256CEA48C0923AEF51A40D95B3"/>
  </w:style>
  <w:style w:type="paragraph" w:customStyle="1" w:styleId="ED9D2393BB734D4C8567479DD1A80F46">
    <w:name w:val="ED9D2393BB734D4C8567479DD1A80F46"/>
  </w:style>
  <w:style w:type="paragraph" w:customStyle="1" w:styleId="FBDEB85CD0FF49D08A7899C0644C28C6">
    <w:name w:val="FBDEB85CD0FF49D08A7899C0644C28C6"/>
  </w:style>
  <w:style w:type="paragraph" w:customStyle="1" w:styleId="8FFAD2409A39427DA11E83AE49247015">
    <w:name w:val="8FFAD2409A39427DA11E83AE49247015"/>
  </w:style>
  <w:style w:type="paragraph" w:customStyle="1" w:styleId="395B37E92B5749AC854E4293C6553E54">
    <w:name w:val="395B37E92B5749AC854E4293C6553E54"/>
  </w:style>
  <w:style w:type="paragraph" w:customStyle="1" w:styleId="F99386FAF8DD47DE90FBB7BA7AEA5631">
    <w:name w:val="F99386FAF8DD47DE90FBB7BA7AEA5631"/>
  </w:style>
  <w:style w:type="paragraph" w:customStyle="1" w:styleId="18232463EE054895A3EBD9327927047E">
    <w:name w:val="18232463EE054895A3EBD9327927047E"/>
  </w:style>
  <w:style w:type="paragraph" w:customStyle="1" w:styleId="0F36E0C82F4440B88C201F153BB2F5BB">
    <w:name w:val="0F36E0C82F4440B88C201F153BB2F5BB"/>
  </w:style>
  <w:style w:type="paragraph" w:customStyle="1" w:styleId="54F37F2F6AF04237BCF96D2951F08D0C">
    <w:name w:val="54F37F2F6AF04237BCF96D2951F08D0C"/>
  </w:style>
  <w:style w:type="paragraph" w:customStyle="1" w:styleId="F75F112F7152450A96E7BAAA4FD4837F">
    <w:name w:val="F75F112F7152450A96E7BAAA4FD4837F"/>
  </w:style>
  <w:style w:type="paragraph" w:customStyle="1" w:styleId="C73A377C09D7419C89CAB3607571A926">
    <w:name w:val="C73A377C09D7419C89CAB3607571A926"/>
  </w:style>
  <w:style w:type="paragraph" w:customStyle="1" w:styleId="4E30F7C39E644F56877898789F4F6E4C">
    <w:name w:val="4E30F7C39E644F56877898789F4F6E4C"/>
  </w:style>
  <w:style w:type="paragraph" w:customStyle="1" w:styleId="4F5F2C5DDF4E46AEB36473C212DD6EE1">
    <w:name w:val="4F5F2C5DDF4E46AEB36473C212DD6EE1"/>
  </w:style>
  <w:style w:type="paragraph" w:customStyle="1" w:styleId="871C40773097447C8D2EF695A0312B74">
    <w:name w:val="871C40773097447C8D2EF695A0312B74"/>
  </w:style>
  <w:style w:type="paragraph" w:customStyle="1" w:styleId="15B25E1880A44F1CBFC7C671BF9892D4">
    <w:name w:val="15B25E1880A44F1CBFC7C671BF9892D4"/>
  </w:style>
  <w:style w:type="paragraph" w:customStyle="1" w:styleId="48478D9EF8AD42569EC9BD8819746FA3">
    <w:name w:val="48478D9EF8AD42569EC9BD8819746FA3"/>
    <w:rsid w:val="00533EAF"/>
  </w:style>
  <w:style w:type="paragraph" w:customStyle="1" w:styleId="400FC07AEF4349B283121B779047C0D4">
    <w:name w:val="400FC07AEF4349B283121B779047C0D4"/>
    <w:rsid w:val="00533EAF"/>
  </w:style>
  <w:style w:type="paragraph" w:customStyle="1" w:styleId="42B7B65002CF4436988A8150C6B1E5DB">
    <w:name w:val="42B7B65002CF4436988A8150C6B1E5DB"/>
    <w:rsid w:val="00533EAF"/>
  </w:style>
  <w:style w:type="paragraph" w:customStyle="1" w:styleId="5A030A94F4F4433295DF2DBCF3E65506">
    <w:name w:val="5A030A94F4F4433295DF2DBCF3E65506"/>
    <w:rsid w:val="00533EAF"/>
  </w:style>
  <w:style w:type="paragraph" w:customStyle="1" w:styleId="F1E83EF92A534C8FB076D79F4EBEEB32">
    <w:name w:val="F1E83EF92A534C8FB076D79F4EBEEB32"/>
    <w:rsid w:val="00533EAF"/>
  </w:style>
  <w:style w:type="paragraph" w:customStyle="1" w:styleId="2B158B7DD9474F07AA07CBE363F41FF9">
    <w:name w:val="2B158B7DD9474F07AA07CBE363F41FF9"/>
    <w:rsid w:val="00533EAF"/>
  </w:style>
  <w:style w:type="paragraph" w:customStyle="1" w:styleId="4F5485030DA04ABABC2C1B865D93BACD">
    <w:name w:val="4F5485030DA04ABABC2C1B865D93BACD"/>
    <w:rsid w:val="00533EAF"/>
  </w:style>
  <w:style w:type="paragraph" w:customStyle="1" w:styleId="8126C2965E2E44E5B005B4DEF718428C">
    <w:name w:val="8126C2965E2E44E5B005B4DEF718428C"/>
    <w:rsid w:val="00533EAF"/>
  </w:style>
  <w:style w:type="paragraph" w:customStyle="1" w:styleId="6430125287054CDDB05EAB47AF958D7E">
    <w:name w:val="6430125287054CDDB05EAB47AF958D7E"/>
    <w:rsid w:val="00533EAF"/>
  </w:style>
  <w:style w:type="paragraph" w:customStyle="1" w:styleId="A34F9FF5242B4383A5BF1A938AB53317">
    <w:name w:val="A34F9FF5242B4383A5BF1A938AB53317"/>
    <w:rsid w:val="00533EAF"/>
  </w:style>
  <w:style w:type="paragraph" w:customStyle="1" w:styleId="8CA593DFF68249A0B253102C307FECDA">
    <w:name w:val="8CA593DFF68249A0B253102C307FECDA"/>
    <w:rsid w:val="00533EAF"/>
  </w:style>
  <w:style w:type="paragraph" w:customStyle="1" w:styleId="9093A169472649A5BD0AECF13293C684">
    <w:name w:val="9093A169472649A5BD0AECF13293C684"/>
    <w:rsid w:val="00533EAF"/>
  </w:style>
  <w:style w:type="paragraph" w:customStyle="1" w:styleId="7D546125968E4327A729FF474756EB58">
    <w:name w:val="7D546125968E4327A729FF474756EB58"/>
    <w:rsid w:val="00533EAF"/>
  </w:style>
  <w:style w:type="paragraph" w:customStyle="1" w:styleId="8A53773F199E4168B183472EF613A338">
    <w:name w:val="8A53773F199E4168B183472EF613A338"/>
    <w:rsid w:val="00533EAF"/>
  </w:style>
  <w:style w:type="paragraph" w:customStyle="1" w:styleId="CE974A5753E44C5694D7AA873C8B75CE">
    <w:name w:val="CE974A5753E44C5694D7AA873C8B75CE"/>
    <w:rsid w:val="00533EAF"/>
  </w:style>
  <w:style w:type="paragraph" w:customStyle="1" w:styleId="04C2354085354193AA23024C2A2E1D8E">
    <w:name w:val="04C2354085354193AA23024C2A2E1D8E"/>
    <w:rsid w:val="00533EAF"/>
  </w:style>
  <w:style w:type="paragraph" w:customStyle="1" w:styleId="6ABE8148FD6F48329501B77B6296E653">
    <w:name w:val="6ABE8148FD6F48329501B77B6296E653"/>
    <w:rsid w:val="00533EAF"/>
  </w:style>
  <w:style w:type="paragraph" w:customStyle="1" w:styleId="08DD276789124AA69A997D3179FB2AFF">
    <w:name w:val="08DD276789124AA69A997D3179FB2AFF"/>
    <w:rsid w:val="00533EAF"/>
  </w:style>
  <w:style w:type="paragraph" w:customStyle="1" w:styleId="FF295CFA130143FCA433EEF1CBFCB36B">
    <w:name w:val="FF295CFA130143FCA433EEF1CBFCB36B"/>
    <w:rsid w:val="00533EAF"/>
  </w:style>
  <w:style w:type="paragraph" w:customStyle="1" w:styleId="45D676C6EBEA469EBE1A43D34B3D0FC0">
    <w:name w:val="45D676C6EBEA469EBE1A43D34B3D0FC0"/>
    <w:rsid w:val="00340A02"/>
  </w:style>
  <w:style w:type="paragraph" w:customStyle="1" w:styleId="7B030B21D02F46CDAFA082C39C21F358">
    <w:name w:val="7B030B21D02F46CDAFA082C39C21F358"/>
    <w:rsid w:val="00340A0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Job Description Form">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6">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290EAE-187F-47A4-8CBC-9763583A6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Job description form.dotx</Template>
  <TotalTime>0</TotalTime>
  <Pages>2</Pages>
  <Words>110</Words>
  <Characters>633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Lu168561</dc:creator>
  <cp:keywords/>
  <dc:description/>
  <cp:lastModifiedBy>Michael O'Connor (Public Health Wales - No. 2 Capital Quarter)</cp:lastModifiedBy>
  <cp:revision>2</cp:revision>
  <dcterms:created xsi:type="dcterms:W3CDTF">2020-11-09T09:45:00Z</dcterms:created>
  <dcterms:modified xsi:type="dcterms:W3CDTF">2020-11-09T09:45:00Z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Owner">
    <vt:lpwstr>v-shbahu@microsoft.com</vt:lpwstr>
  </property>
  <property fmtid="{D5CDD505-2E9C-101B-9397-08002B2CF9AE}" pid="5" name="MSIP_Label_f42aa342-8706-4288-bd11-ebb85995028c_SetDate">
    <vt:lpwstr>2018-04-06T07:09:56.0491105Z</vt:lpwstr>
  </property>
  <property fmtid="{D5CDD505-2E9C-101B-9397-08002B2CF9AE}" pid="6" name="MSIP_Label_f42aa342-8706-4288-bd11-ebb85995028c_Name">
    <vt:lpwstr>General</vt:lpwstr>
  </property>
  <property fmtid="{D5CDD505-2E9C-101B-9397-08002B2CF9AE}" pid="7" name="MSIP_Label_f42aa342-8706-4288-bd11-ebb85995028c_Application">
    <vt:lpwstr>Microsoft Azure Information Protection</vt:lpwstr>
  </property>
  <property fmtid="{D5CDD505-2E9C-101B-9397-08002B2CF9AE}" pid="8" name="MSIP_Label_f42aa342-8706-4288-bd11-ebb85995028c_Extended_MSFT_Method">
    <vt:lpwstr>Automatic</vt:lpwstr>
  </property>
  <property fmtid="{D5CDD505-2E9C-101B-9397-08002B2CF9AE}" pid="9" name="Sensitivity">
    <vt:lpwstr>General</vt:lpwstr>
  </property>
  <property fmtid="{D5CDD505-2E9C-101B-9397-08002B2CF9AE}" pid="10" name="ContentTypeId">
    <vt:lpwstr>0x010100AA3F7D94069FF64A86F7DFF56D60E3BE</vt:lpwstr>
  </property>
</Properties>
</file>