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E914F6" w14:textId="0C9C54B1" w:rsidR="004C2BCF" w:rsidRPr="004E6698" w:rsidRDefault="004C2BCF" w:rsidP="004C2BCF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</w:p>
    <w:sdt>
      <w:sdtPr>
        <w:rPr>
          <w:rFonts w:ascii="Arial" w:hAnsi="Arial" w:cstheme="minorBidi"/>
          <w:color w:val="auto"/>
          <w:sz w:val="20"/>
          <w:szCs w:val="20"/>
          <w:lang w:val="cy-GB"/>
        </w:rPr>
        <w:id w:val="140013959"/>
        <w:docPartObj>
          <w:docPartGallery w:val="Cover Pages"/>
          <w:docPartUnique/>
        </w:docPartObj>
      </w:sdtPr>
      <w:sdtContent>
        <w:p w14:paraId="6FB4FA95" w14:textId="762FB323" w:rsidR="006679D1" w:rsidRPr="004E6698" w:rsidRDefault="006679D1" w:rsidP="006679D1">
          <w:pPr>
            <w:pStyle w:val="NoSpacing"/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</w:pPr>
          <w:r w:rsidRPr="004E6698">
            <w:rPr>
              <w:rFonts w:ascii="Arial" w:hAnsi="Arial"/>
              <w:color w:val="auto"/>
              <w:sz w:val="20"/>
              <w:szCs w:val="20"/>
              <w:highlight w:val="lightGray"/>
              <w:lang w:val="cy-GB"/>
            </w:rPr>
            <w:t>&lt;</w:t>
          </w:r>
          <w:r w:rsidRPr="004E6698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 xml:space="preserve">Enw’r </w:t>
          </w:r>
          <w:r w:rsidRPr="004E6698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>Perthynas</w:t>
          </w:r>
          <w:r w:rsidRPr="004E6698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>&gt;</w:t>
          </w:r>
        </w:p>
        <w:p w14:paraId="0CFE19D2" w14:textId="77777777" w:rsidR="006679D1" w:rsidRPr="004E6698" w:rsidRDefault="006679D1" w:rsidP="006679D1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4E6698">
            <w:rPr>
              <w:rFonts w:ascii="Arial" w:hAnsi="Arial"/>
              <w:sz w:val="20"/>
              <w:szCs w:val="20"/>
              <w:highlight w:val="lightGray"/>
              <w:lang w:val="cy-GB"/>
            </w:rPr>
            <w:t>&lt;Enw’r Stryd&gt;</w:t>
          </w:r>
        </w:p>
        <w:p w14:paraId="0B315227" w14:textId="77777777" w:rsidR="006679D1" w:rsidRPr="004E6698" w:rsidRDefault="006679D1" w:rsidP="006679D1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4E6698">
            <w:rPr>
              <w:rFonts w:ascii="Arial" w:hAnsi="Arial"/>
              <w:b/>
              <w:bCs/>
              <w:noProof/>
              <w:sz w:val="20"/>
              <w:szCs w:val="20"/>
              <w:highlight w:val="lightGray"/>
              <w:lang w:val="cy-GB" w:eastAsia="en-GB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609DB308" wp14:editId="1CEA14F2">
                    <wp:simplePos x="0" y="0"/>
                    <wp:positionH relativeFrom="column">
                      <wp:posOffset>4822825</wp:posOffset>
                    </wp:positionH>
                    <wp:positionV relativeFrom="paragraph">
                      <wp:posOffset>120650</wp:posOffset>
                    </wp:positionV>
                    <wp:extent cx="1498600" cy="321310"/>
                    <wp:effectExtent l="0" t="0" r="0" b="0"/>
                    <wp:wrapNone/>
                    <wp:docPr id="1" name="Text Box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498600" cy="32131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1A09017C" w14:textId="77777777" w:rsidR="006679D1" w:rsidRPr="00161C70" w:rsidRDefault="006679D1" w:rsidP="006679D1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 xml:space="preserve">Cyfyngedig: Personol </w:t>
                                </w:r>
                              </w:p>
                              <w:p w14:paraId="668AA3A6" w14:textId="77777777" w:rsidR="006679D1" w:rsidRPr="005D770B" w:rsidRDefault="006679D1" w:rsidP="006679D1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  <w:lang w:val="cy-GB"/>
                                  </w:rPr>
                                  <w:t xml:space="preserve">00 Tachwedd </w:t>
                                </w:r>
                                <w:r w:rsidRPr="005D770B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</w:rPr>
                                  <w:t>2020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09DB308" id="_x0000_t202" coordsize="21600,21600" o:spt="202" path="m0,0l0,21600,21600,21600,21600,0xe">
                    <v:stroke joinstyle="miter"/>
                    <v:path gradientshapeok="t" o:connecttype="rect"/>
                  </v:shapetype>
                  <v:shape id="Text Box 1" o:spid="_x0000_s1026" type="#_x0000_t202" style="position:absolute;margin-left:379.75pt;margin-top:9.5pt;width:118pt;height:25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" fillcolor="white [3201]" stroked="f" strokeweight=".5pt">
                    <v:textbox style="mso-fit-shape-to-text:t" inset="0,0,0,0">
                      <w:txbxContent>
                        <w:p w14:paraId="1A09017C" w14:textId="77777777" w:rsidR="006679D1" w:rsidRPr="00161C70" w:rsidRDefault="006679D1" w:rsidP="006679D1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 xml:space="preserve">Cyfyngedig: Personol </w:t>
                          </w:r>
                        </w:p>
                        <w:p w14:paraId="668AA3A6" w14:textId="77777777" w:rsidR="006679D1" w:rsidRPr="005D770B" w:rsidRDefault="006679D1" w:rsidP="006679D1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  <w:lang w:val="cy-GB"/>
                            </w:rPr>
                            <w:t xml:space="preserve">00 Tachwedd </w:t>
                          </w:r>
                          <w:r w:rsidRPr="005D770B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</w:rPr>
                            <w:t>2020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4E6698">
            <w:rPr>
              <w:rFonts w:ascii="Arial" w:hAnsi="Arial"/>
              <w:sz w:val="20"/>
              <w:szCs w:val="20"/>
              <w:highlight w:val="lightGray"/>
              <w:lang w:val="cy-GB"/>
            </w:rPr>
            <w:t>&lt;Tref&gt;</w:t>
          </w:r>
        </w:p>
        <w:p w14:paraId="7E2952DE" w14:textId="77777777" w:rsidR="006679D1" w:rsidRPr="004E6698" w:rsidRDefault="006679D1" w:rsidP="006679D1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4E6698">
            <w:rPr>
              <w:rFonts w:ascii="Arial" w:hAnsi="Arial"/>
              <w:sz w:val="20"/>
              <w:szCs w:val="20"/>
              <w:highlight w:val="lightGray"/>
              <w:lang w:val="cy-GB"/>
            </w:rPr>
            <w:t>&lt;Sir&gt;</w:t>
          </w:r>
        </w:p>
        <w:p w14:paraId="125D1167" w14:textId="409786C1" w:rsidR="006679D1" w:rsidRPr="004E6698" w:rsidRDefault="006679D1" w:rsidP="006679D1">
          <w:pPr>
            <w:pStyle w:val="NoSpacing"/>
            <w:rPr>
              <w:rFonts w:ascii="Arial" w:hAnsi="Arial"/>
              <w:sz w:val="20"/>
              <w:szCs w:val="20"/>
              <w:lang w:val="cy-GB"/>
            </w:rPr>
          </w:pPr>
          <w:r w:rsidRPr="004E6698">
            <w:rPr>
              <w:rFonts w:ascii="Arial" w:hAnsi="Arial"/>
              <w:sz w:val="20"/>
              <w:szCs w:val="20"/>
              <w:highlight w:val="lightGray"/>
              <w:lang w:val="cy-GB"/>
            </w:rPr>
            <w:t>&lt;Cod Post</w:t>
          </w:r>
          <w:bookmarkStart w:id="0" w:name="_GoBack"/>
          <w:bookmarkEnd w:id="0"/>
          <w:r w:rsidRPr="004E6698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17714E8C" w14:textId="77777777" w:rsidR="006679D1" w:rsidRPr="004E6698" w:rsidRDefault="006679D1" w:rsidP="006679D1">
          <w:pPr>
            <w:rPr>
              <w:rFonts w:ascii="Arial" w:hAnsi="Arial" w:cs="Arial"/>
              <w:sz w:val="20"/>
              <w:szCs w:val="20"/>
              <w:lang w:val="cy-GB"/>
            </w:rPr>
          </w:pPr>
        </w:p>
      </w:sdtContent>
    </w:sdt>
    <w:p w14:paraId="70DF1830" w14:textId="33157759" w:rsidR="006679D1" w:rsidRPr="004E6698" w:rsidRDefault="006679D1" w:rsidP="006679D1">
      <w:pPr>
        <w:spacing w:after="0" w:line="240" w:lineRule="auto"/>
        <w:rPr>
          <w:rFonts w:ascii="Arial" w:hAnsi="Arial" w:cs="Arial"/>
          <w:b/>
          <w:bCs/>
          <w:noProof/>
          <w:sz w:val="40"/>
          <w:szCs w:val="40"/>
          <w:lang w:val="cy-GB"/>
        </w:rPr>
      </w:pPr>
      <w:r w:rsidRPr="004E6698">
        <w:rPr>
          <w:rFonts w:ascii="Arial" w:hAnsi="Arial" w:cs="Arial"/>
          <w:b/>
          <w:bCs/>
          <w:noProof/>
          <w:sz w:val="40"/>
          <w:szCs w:val="40"/>
          <w:lang w:val="cy-GB"/>
        </w:rPr>
        <w:t xml:space="preserve">Llythyr eglurhaol ar gyfer </w:t>
      </w:r>
      <w:r w:rsidRPr="004E6698">
        <w:rPr>
          <w:rFonts w:ascii="Arial" w:hAnsi="Arial" w:cs="Arial"/>
          <w:b/>
          <w:bCs/>
          <w:noProof/>
          <w:sz w:val="40"/>
          <w:szCs w:val="40"/>
          <w:lang w:val="cy-GB"/>
        </w:rPr>
        <w:t>Perthynas</w:t>
      </w:r>
      <w:r w:rsidRPr="004E6698">
        <w:rPr>
          <w:rFonts w:ascii="Arial" w:hAnsi="Arial" w:cs="Arial"/>
          <w:b/>
          <w:bCs/>
          <w:noProof/>
          <w:sz w:val="40"/>
          <w:szCs w:val="40"/>
          <w:lang w:val="cy-GB"/>
        </w:rPr>
        <w:t xml:space="preserve"> preswylydd sy’n methu rhoi caniatâd ei hun</w:t>
      </w:r>
    </w:p>
    <w:p w14:paraId="39AFE6A5" w14:textId="77777777" w:rsidR="006679D1" w:rsidRPr="004E6698" w:rsidRDefault="006679D1" w:rsidP="006679D1">
      <w:pPr>
        <w:rPr>
          <w:rFonts w:ascii="Arial" w:hAnsi="Arial" w:cs="Arial"/>
          <w:sz w:val="20"/>
          <w:szCs w:val="20"/>
          <w:lang w:val="cy-GB"/>
        </w:rPr>
      </w:pPr>
    </w:p>
    <w:p w14:paraId="2C300F80" w14:textId="0786EEEF" w:rsidR="006679D1" w:rsidRPr="004E6698" w:rsidRDefault="006679D1" w:rsidP="006679D1">
      <w:pPr>
        <w:spacing w:after="320" w:line="240" w:lineRule="auto"/>
        <w:rPr>
          <w:rFonts w:ascii="Arial" w:hAnsi="Arial" w:cs="Arial"/>
          <w:color w:val="FF00FF"/>
          <w:sz w:val="20"/>
          <w:szCs w:val="20"/>
          <w:lang w:val="cy-GB"/>
        </w:rPr>
      </w:pPr>
      <w:r w:rsidRPr="004E6698">
        <w:rPr>
          <w:rFonts w:ascii="Arial" w:hAnsi="Arial" w:cs="Arial"/>
          <w:sz w:val="20"/>
          <w:szCs w:val="20"/>
          <w:lang w:val="cy-GB"/>
        </w:rPr>
        <w:t xml:space="preserve">Annwyl </w:t>
      </w:r>
      <w:r w:rsidRPr="004E6698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 xml:space="preserve">&lt;Enw’r </w:t>
      </w:r>
      <w:r w:rsidR="004E6698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Perthynas</w:t>
      </w:r>
      <w:r w:rsidRPr="004E6698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&gt;</w:t>
      </w:r>
    </w:p>
    <w:p w14:paraId="4ACF66E2" w14:textId="77777777" w:rsidR="006679D1" w:rsidRPr="004E6698" w:rsidRDefault="006679D1" w:rsidP="006679D1">
      <w:pPr>
        <w:spacing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  <w:r w:rsidRPr="004E6698">
        <w:rPr>
          <w:rFonts w:ascii="Arial" w:hAnsi="Arial" w:cs="Arial"/>
          <w:b/>
          <w:bCs/>
          <w:sz w:val="20"/>
          <w:szCs w:val="20"/>
          <w:lang w:val="cy-GB"/>
        </w:rPr>
        <w:t>Brechiad COVID-19 ar gyfer Preswylwyr a Staff</w:t>
      </w:r>
    </w:p>
    <w:p w14:paraId="11AACD96" w14:textId="77777777" w:rsidR="006679D1" w:rsidRPr="004E6698" w:rsidRDefault="006679D1" w:rsidP="006679D1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4E6698">
        <w:rPr>
          <w:rFonts w:ascii="Arial" w:hAnsi="Arial" w:cs="Arial"/>
          <w:sz w:val="20"/>
          <w:szCs w:val="20"/>
          <w:lang w:val="cy-GB"/>
        </w:rPr>
        <w:t>Hoffwn roi gwybod i chi y byddwn yn sicrhau bod brechiadau COVID-19 ar gael yn fuan i'n holl staff a’n preswylwyr.</w:t>
      </w:r>
    </w:p>
    <w:p w14:paraId="6801ECB8" w14:textId="1BB20E63" w:rsidR="00DA0363" w:rsidRPr="004E6698" w:rsidRDefault="004E6698" w:rsidP="0087602D">
      <w:pPr>
        <w:spacing w:after="120" w:line="240" w:lineRule="auto"/>
        <w:rPr>
          <w:rFonts w:ascii="Arial" w:hAnsi="Arial" w:cs="Arial"/>
          <w:sz w:val="20"/>
          <w:szCs w:val="20"/>
          <w:lang w:val="cy-GB"/>
        </w:rPr>
      </w:pPr>
      <w:r w:rsidRPr="004E6698">
        <w:rPr>
          <w:rFonts w:ascii="Arial" w:hAnsi="Arial" w:cs="Arial"/>
          <w:sz w:val="20"/>
          <w:szCs w:val="20"/>
          <w:lang w:val="cy-GB"/>
        </w:rPr>
        <w:t xml:space="preserve">Gan nad yw </w:t>
      </w:r>
      <w:r w:rsidRPr="004E6698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&lt;enw preswylydd y cartref gofal&gt;</w:t>
      </w:r>
      <w:r w:rsidRPr="004E6698">
        <w:rPr>
          <w:rFonts w:ascii="Arial" w:hAnsi="Arial" w:cs="Arial"/>
          <w:color w:val="000000" w:themeColor="text1"/>
          <w:sz w:val="20"/>
          <w:szCs w:val="20"/>
          <w:lang w:val="cy-GB"/>
        </w:rPr>
        <w:t xml:space="preserve"> yn gallu rhoi ei ganiatâd ei hun, plîs nodwch </w:t>
      </w:r>
      <w:r w:rsidRPr="004E6698">
        <w:rPr>
          <w:rFonts w:ascii="Arial" w:hAnsi="Arial" w:cs="Arial"/>
          <w:color w:val="000000" w:themeColor="text1"/>
          <w:sz w:val="20"/>
          <w:szCs w:val="20"/>
          <w:lang w:val="cy-GB"/>
        </w:rPr>
        <w:t xml:space="preserve">a fyddech </w:t>
      </w:r>
      <w:r>
        <w:rPr>
          <w:rFonts w:ascii="Arial" w:hAnsi="Arial" w:cs="Arial"/>
          <w:color w:val="000000" w:themeColor="text1"/>
          <w:sz w:val="20"/>
          <w:szCs w:val="20"/>
          <w:lang w:val="cy-GB"/>
        </w:rPr>
        <w:t xml:space="preserve">yn cytuno â phenderfyniad i’r brechiad gael ei roi er budd gorau’r unigolyn.   </w:t>
      </w:r>
    </w:p>
    <w:p w14:paraId="54F69134" w14:textId="4D4A89D6" w:rsidR="004447B2" w:rsidRPr="004E6698" w:rsidRDefault="00391C51" w:rsidP="0087602D">
      <w:pPr>
        <w:spacing w:after="120"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Mae rhagor o wybodaeth am wneud penderfyniad er budd gorau’r unigolyn ar gael yma</w:t>
      </w:r>
      <w:r w:rsidR="004447B2" w:rsidRPr="004E6698">
        <w:rPr>
          <w:rFonts w:ascii="Arial" w:hAnsi="Arial" w:cs="Arial"/>
          <w:sz w:val="20"/>
          <w:szCs w:val="20"/>
          <w:lang w:val="cy-GB"/>
        </w:rPr>
        <w:t xml:space="preserve">: </w:t>
      </w:r>
      <w:hyperlink r:id="rId6" w:history="1">
        <w:r w:rsidR="004447B2" w:rsidRPr="004E6698">
          <w:rPr>
            <w:rStyle w:val="Hyperlink"/>
            <w:rFonts w:ascii="Arial" w:hAnsi="Arial" w:cs="Arial"/>
            <w:sz w:val="20"/>
            <w:szCs w:val="20"/>
            <w:lang w:val="cy-GB"/>
          </w:rPr>
          <w:t>https://www.nhs.uk/conditions/social-care-and-support-guide/making-decisions-for-someone-else/mental-capacity-act/</w:t>
        </w:r>
      </w:hyperlink>
      <w:r w:rsidR="004447B2" w:rsidRPr="004E6698">
        <w:rPr>
          <w:rFonts w:ascii="Arial" w:hAnsi="Arial" w:cs="Arial"/>
          <w:sz w:val="20"/>
          <w:szCs w:val="20"/>
          <w:lang w:val="cy-GB"/>
        </w:rPr>
        <w:t xml:space="preserve">. </w:t>
      </w:r>
      <w:r>
        <w:rPr>
          <w:rFonts w:ascii="Arial" w:hAnsi="Arial" w:cs="Arial"/>
          <w:sz w:val="20"/>
          <w:szCs w:val="20"/>
          <w:lang w:val="cy-GB"/>
        </w:rPr>
        <w:t>Hefyd efallai y byddwch eisiau trafod hyn gyda gofalwyr eich perthynas.</w:t>
      </w:r>
    </w:p>
    <w:p w14:paraId="122D5F72" w14:textId="06295A6A" w:rsidR="004447B2" w:rsidRPr="004E6698" w:rsidRDefault="00391C51" w:rsidP="0087602D">
      <w:pPr>
        <w:spacing w:after="120"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Os oes gennych chi Atwrneiaeth ar gyfer eich perthynas, plî</w:t>
      </w:r>
      <w:r w:rsidR="004447B2" w:rsidRPr="004E6698">
        <w:rPr>
          <w:rFonts w:ascii="Arial" w:hAnsi="Arial" w:cs="Arial"/>
          <w:sz w:val="20"/>
          <w:szCs w:val="20"/>
          <w:lang w:val="cy-GB"/>
        </w:rPr>
        <w:t xml:space="preserve">s </w:t>
      </w:r>
      <w:r>
        <w:rPr>
          <w:rFonts w:ascii="Arial" w:hAnsi="Arial" w:cs="Arial"/>
          <w:sz w:val="20"/>
          <w:szCs w:val="20"/>
          <w:lang w:val="cy-GB"/>
        </w:rPr>
        <w:t>rhowch wybod i ni a gallwn ddiweddaru ein cofnodion</w:t>
      </w:r>
      <w:r w:rsidRPr="004E6698">
        <w:rPr>
          <w:rFonts w:ascii="Arial" w:hAnsi="Arial" w:cs="Arial"/>
          <w:sz w:val="20"/>
          <w:szCs w:val="20"/>
          <w:lang w:val="cy-GB"/>
        </w:rPr>
        <w:t xml:space="preserve"> </w:t>
      </w:r>
      <w:r>
        <w:rPr>
          <w:rFonts w:ascii="Arial" w:hAnsi="Arial" w:cs="Arial"/>
          <w:sz w:val="20"/>
          <w:szCs w:val="20"/>
          <w:lang w:val="cy-GB"/>
        </w:rPr>
        <w:t>yn unol â hynny.</w:t>
      </w:r>
    </w:p>
    <w:p w14:paraId="6D06BD1F" w14:textId="77777777" w:rsidR="00391C51" w:rsidRPr="00D93DE2" w:rsidRDefault="00391C51" w:rsidP="00391C51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Bydd y brechiad hwn am ddim a'n prif flaenoriaeth ni yw darparu'r brechiadau i holl staff a phreswylwyr cartrefi gofal cyn gynted ag y bydd y brechiad ar gael. </w:t>
      </w:r>
    </w:p>
    <w:p w14:paraId="069B79B1" w14:textId="6D5AEE26" w:rsidR="004447B2" w:rsidRPr="004E6698" w:rsidRDefault="00391C51" w:rsidP="00391C51">
      <w:pPr>
        <w:spacing w:after="120"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Drwy frechu ein holl staff a phreswylwyr, ein nod yw helpu i amddiffyn unigolion rhag mynd yn sâl gydag afiechyd COVID-19 neu farw ohono. Bydd hefyd yn helpu i leihau'r risg y bydd achosion o COVID-19 yn digwydd yn y cartref. Mae gwybodaeth am frechiadau COVID-19 ar gael yn</w:t>
      </w:r>
      <w:r w:rsidR="004447B2" w:rsidRPr="004E6698">
        <w:rPr>
          <w:rFonts w:ascii="Arial" w:hAnsi="Arial" w:cs="Arial"/>
          <w:sz w:val="20"/>
          <w:szCs w:val="20"/>
          <w:lang w:val="cy-GB"/>
        </w:rPr>
        <w:t xml:space="preserve">: </w:t>
      </w:r>
      <w:hyperlink r:id="rId7" w:history="1">
        <w:r w:rsidR="004447B2" w:rsidRPr="004E6698">
          <w:rPr>
            <w:rStyle w:val="Hyperlink"/>
            <w:rFonts w:ascii="Arial" w:hAnsi="Arial" w:cs="Arial"/>
            <w:sz w:val="20"/>
            <w:szCs w:val="20"/>
            <w:lang w:val="cy-GB"/>
          </w:rPr>
          <w:t>www.gov.uk/government/collections/immunisation</w:t>
        </w:r>
      </w:hyperlink>
      <w:r w:rsidR="004447B2" w:rsidRPr="004E6698">
        <w:rPr>
          <w:rFonts w:ascii="Arial" w:hAnsi="Arial" w:cs="Arial"/>
          <w:sz w:val="20"/>
          <w:szCs w:val="20"/>
          <w:lang w:val="cy-GB"/>
        </w:rPr>
        <w:t xml:space="preserve"> a </w:t>
      </w:r>
      <w:hyperlink r:id="rId8" w:history="1">
        <w:r w:rsidR="004447B2" w:rsidRPr="004E6698">
          <w:rPr>
            <w:rStyle w:val="Hyperlink"/>
            <w:rFonts w:ascii="Arial" w:hAnsi="Arial" w:cs="Arial"/>
            <w:sz w:val="20"/>
            <w:szCs w:val="20"/>
            <w:lang w:val="cy-GB"/>
          </w:rPr>
          <w:t>www.nhs.uk/conditions/coronavirus-covid-19/coronavirus-vaccination/coronavirus-vaccine</w:t>
        </w:r>
      </w:hyperlink>
    </w:p>
    <w:p w14:paraId="21587780" w14:textId="77777777" w:rsidR="00391C51" w:rsidRPr="00D93DE2" w:rsidRDefault="00391C51" w:rsidP="00391C51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Ceir arwyddion y gall rhai pobl sy’n derbyn brechiad brofi braich drom, boenus lle cawsant y pigiad ac efallai y byddant yn teimlo'n flinedig neu'n cael tymheredd sydd ychydig yn uchel am ddiwrnod neu ddau. Mae'r rhain yn sgil-effeithiau cyffredin yn dilyn brechu a bydd ein staff yn ymwybodol o'r rhain ac yn gwneud popeth o fewn eu gallu i helpu i gadw preswylwyr mor gyfforddus â phosib ar ôl iddynt gael eu brechiad. Darllenwch yr wybodaeth am y cynnyrch i gael rhagor o fanylion am y brechiad a’r sgil-effeithiau posib drwy chwilio am Gerdyn Melyn y Coronafeirws.  Gallwch hefyd roi gwybod am sgil-effeithiau rydych yn eu hamau ar yr un wefan neu drwy lawrlwytho ap y Cerdyn Melyn.</w:t>
      </w:r>
    </w:p>
    <w:p w14:paraId="59ED3387" w14:textId="77777777" w:rsidR="00391C51" w:rsidRPr="00D93DE2" w:rsidRDefault="00391C51" w:rsidP="00391C51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Yn ystod y broses frechu byddwn yn cynnal yr ystod o fesurau sydd gennym yn eu lle i gadw ein staff a'n preswylwyr yn ddiogel rhag COVID-19. Bydd y staff sy'n rhoi'r brechiad yn gwisgo cyfarpar diogelu personol a byddant yn cadw at ein holl ofynion glanhau a diheintio. </w:t>
      </w:r>
    </w:p>
    <w:p w14:paraId="5D6390F7" w14:textId="77777777" w:rsidR="00CC7697" w:rsidRPr="00D93DE2" w:rsidRDefault="00391C51" w:rsidP="00CC7697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Ar ôl i ni gael eich </w:t>
      </w:r>
      <w:r>
        <w:rPr>
          <w:rFonts w:ascii="Arial" w:hAnsi="Arial" w:cs="Arial"/>
          <w:sz w:val="20"/>
          <w:szCs w:val="20"/>
          <w:lang w:val="cy-GB"/>
        </w:rPr>
        <w:t xml:space="preserve">cytundeb, </w:t>
      </w:r>
      <w:r w:rsidR="00CC7697" w:rsidRPr="00D93DE2">
        <w:rPr>
          <w:rFonts w:ascii="Arial" w:hAnsi="Arial" w:cs="Arial"/>
          <w:sz w:val="20"/>
          <w:szCs w:val="20"/>
          <w:lang w:val="cy-GB"/>
        </w:rPr>
        <w:t xml:space="preserve">byddwn yn trefnu'r apwyntiadau brechu. Sylwch y bydd angen dau ddos o'r brechiad efallai.  </w:t>
      </w:r>
    </w:p>
    <w:p w14:paraId="4FBD312A" w14:textId="77777777" w:rsidR="00CC7697" w:rsidRPr="00D93DE2" w:rsidRDefault="00CC7697" w:rsidP="00CC7697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Cadarnhewch eich caniatâd drwy ddychwelyd y ffurflen sydd wedi’i hatodi at y darparwr gofal.           </w:t>
      </w:r>
    </w:p>
    <w:p w14:paraId="28140581" w14:textId="77777777" w:rsidR="00CC7697" w:rsidRPr="00D93DE2" w:rsidRDefault="00CC7697" w:rsidP="00CC7697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 xml:space="preserve">Drwy roi eich caniatâd byddwch yn chwarae eich rhan mewn amddiffyn yr holl breswylwyr a’r staff rhag dal a lledaenu COVID-19. </w:t>
      </w:r>
    </w:p>
    <w:p w14:paraId="2323F943" w14:textId="77777777" w:rsidR="00CC7697" w:rsidRPr="00D93DE2" w:rsidRDefault="00CC7697" w:rsidP="00CC7697">
      <w:pPr>
        <w:spacing w:after="320"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lang w:val="cy-GB"/>
        </w:rPr>
        <w:t>Dymuniadau gorau,</w:t>
      </w:r>
    </w:p>
    <w:p w14:paraId="52D6D7D5" w14:textId="77777777" w:rsidR="00CC7697" w:rsidRPr="00D93DE2" w:rsidRDefault="00CC7697" w:rsidP="00CC7697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D93DE2"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  <w:lastRenderedPageBreak/>
        <w:t>&lt;Enw&gt;</w:t>
      </w:r>
    </w:p>
    <w:p w14:paraId="1722FA4C" w14:textId="77777777" w:rsidR="00CC7697" w:rsidRPr="00D93DE2" w:rsidRDefault="00CC7697" w:rsidP="00CC7697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D93DE2">
        <w:rPr>
          <w:rFonts w:ascii="Arial" w:hAnsi="Arial" w:cs="Arial"/>
          <w:sz w:val="20"/>
          <w:szCs w:val="20"/>
          <w:highlight w:val="lightGray"/>
          <w:lang w:val="cy-GB"/>
        </w:rPr>
        <w:t>&lt;Teitl swydd&gt;</w:t>
      </w:r>
    </w:p>
    <w:p w14:paraId="33E8E903" w14:textId="77777777" w:rsidR="00CC7697" w:rsidRPr="00D93DE2" w:rsidRDefault="00CC7697" w:rsidP="00CC7697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  <w:r w:rsidRPr="00D93DE2">
        <w:rPr>
          <w:rFonts w:ascii="Arial" w:hAnsi="Arial" w:cs="Arial"/>
          <w:sz w:val="20"/>
          <w:szCs w:val="20"/>
          <w:highlight w:val="lightGray"/>
          <w:lang w:val="cy-GB"/>
        </w:rPr>
        <w:t>&lt;Enw’r Cartref Gofal&gt;</w:t>
      </w:r>
    </w:p>
    <w:p w14:paraId="258DFE37" w14:textId="093FE2CC" w:rsidR="00E62B93" w:rsidRPr="004E6698" w:rsidRDefault="00E62B93" w:rsidP="00CC7697">
      <w:pPr>
        <w:spacing w:after="120" w:line="240" w:lineRule="auto"/>
        <w:rPr>
          <w:rFonts w:ascii="Arial" w:hAnsi="Arial" w:cs="Arial"/>
          <w:sz w:val="20"/>
          <w:szCs w:val="20"/>
          <w:lang w:val="cy-GB"/>
        </w:rPr>
      </w:pPr>
    </w:p>
    <w:sectPr w:rsidR="00E62B93" w:rsidRPr="004E6698" w:rsidSect="004C2BCF">
      <w:headerReference w:type="default" r:id="rId9"/>
      <w:pgSz w:w="11900" w:h="16840"/>
      <w:pgMar w:top="20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452CC4" w14:textId="77777777" w:rsidR="00795E5A" w:rsidRDefault="00795E5A" w:rsidP="00406619">
      <w:pPr>
        <w:spacing w:after="0" w:line="240" w:lineRule="auto"/>
      </w:pPr>
      <w:r>
        <w:separator/>
      </w:r>
    </w:p>
  </w:endnote>
  <w:endnote w:type="continuationSeparator" w:id="0">
    <w:p w14:paraId="7463ED99" w14:textId="77777777" w:rsidR="00795E5A" w:rsidRDefault="00795E5A" w:rsidP="00406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973D65" w14:textId="77777777" w:rsidR="00795E5A" w:rsidRDefault="00795E5A" w:rsidP="00406619">
      <w:pPr>
        <w:spacing w:after="0" w:line="240" w:lineRule="auto"/>
      </w:pPr>
      <w:r>
        <w:separator/>
      </w:r>
    </w:p>
  </w:footnote>
  <w:footnote w:type="continuationSeparator" w:id="0">
    <w:p w14:paraId="408F6C27" w14:textId="77777777" w:rsidR="00795E5A" w:rsidRDefault="00795E5A" w:rsidP="004066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0F43F6" w14:textId="792C7430" w:rsidR="00406619" w:rsidRDefault="0040661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9724BC0" wp14:editId="4A3627CA">
          <wp:simplePos x="0" y="0"/>
          <wp:positionH relativeFrom="column">
            <wp:posOffset>-520700</wp:posOffset>
          </wp:positionH>
          <wp:positionV relativeFrom="paragraph">
            <wp:posOffset>-153670</wp:posOffset>
          </wp:positionV>
          <wp:extent cx="6845300" cy="33083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5300" cy="330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BCF"/>
    <w:rsid w:val="00003D1B"/>
    <w:rsid w:val="00086BAF"/>
    <w:rsid w:val="00182E48"/>
    <w:rsid w:val="002435C3"/>
    <w:rsid w:val="00252B90"/>
    <w:rsid w:val="002637E8"/>
    <w:rsid w:val="002B06A4"/>
    <w:rsid w:val="002F2427"/>
    <w:rsid w:val="00391C51"/>
    <w:rsid w:val="003A4090"/>
    <w:rsid w:val="00406619"/>
    <w:rsid w:val="00442514"/>
    <w:rsid w:val="004447B2"/>
    <w:rsid w:val="00480565"/>
    <w:rsid w:val="004C2BCF"/>
    <w:rsid w:val="004E6698"/>
    <w:rsid w:val="00531CD1"/>
    <w:rsid w:val="005C40D4"/>
    <w:rsid w:val="005D770B"/>
    <w:rsid w:val="006162E4"/>
    <w:rsid w:val="006679D1"/>
    <w:rsid w:val="0071203B"/>
    <w:rsid w:val="00725E05"/>
    <w:rsid w:val="00786BCE"/>
    <w:rsid w:val="00794B33"/>
    <w:rsid w:val="00795E5A"/>
    <w:rsid w:val="007B0019"/>
    <w:rsid w:val="007B0046"/>
    <w:rsid w:val="00840031"/>
    <w:rsid w:val="0087602D"/>
    <w:rsid w:val="008C325E"/>
    <w:rsid w:val="008C642A"/>
    <w:rsid w:val="00932121"/>
    <w:rsid w:val="009A4805"/>
    <w:rsid w:val="009E2824"/>
    <w:rsid w:val="00A7748C"/>
    <w:rsid w:val="00AB4054"/>
    <w:rsid w:val="00BD556E"/>
    <w:rsid w:val="00C37FAA"/>
    <w:rsid w:val="00C705B3"/>
    <w:rsid w:val="00CB4A6E"/>
    <w:rsid w:val="00CC7697"/>
    <w:rsid w:val="00DA0363"/>
    <w:rsid w:val="00E23BDC"/>
    <w:rsid w:val="00E57EDA"/>
    <w:rsid w:val="00E62B93"/>
    <w:rsid w:val="00F365BC"/>
    <w:rsid w:val="00FA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27BCB"/>
  <w15:chartTrackingRefBased/>
  <w15:docId w15:val="{387A6A1D-CAA9-F94F-B832-BA3931062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aliases w:val="~BodyText"/>
    <w:qFormat/>
    <w:rsid w:val="004C2BCF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2BC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BCF"/>
    <w:rPr>
      <w:rFonts w:ascii="Times New Roman" w:hAnsi="Times New Roman" w:cs="Times New Roman"/>
      <w:sz w:val="18"/>
      <w:szCs w:val="18"/>
    </w:rPr>
  </w:style>
  <w:style w:type="paragraph" w:styleId="NoSpacing">
    <w:name w:val="No Spacing"/>
    <w:aliases w:val="~BaseStyle"/>
    <w:link w:val="NoSpacingChar"/>
    <w:uiPriority w:val="1"/>
    <w:unhideWhenUsed/>
    <w:qFormat/>
    <w:rsid w:val="004C2BCF"/>
    <w:rPr>
      <w:rFonts w:cs="Arial"/>
      <w:color w:val="000000" w:themeColor="text1"/>
    </w:rPr>
  </w:style>
  <w:style w:type="character" w:styleId="CommentReference">
    <w:name w:val="annotation reference"/>
    <w:basedOn w:val="DefaultParagraphFont"/>
    <w:uiPriority w:val="99"/>
    <w:semiHidden/>
    <w:unhideWhenUsed/>
    <w:rsid w:val="004C2B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2BCF"/>
    <w:pPr>
      <w:spacing w:before="120" w:after="0" w:line="240" w:lineRule="auto"/>
    </w:pPr>
    <w:rPr>
      <w:rFonts w:ascii="Arial" w:hAnsi="Ari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2BCF"/>
    <w:rPr>
      <w:rFonts w:ascii="Arial" w:hAnsi="Arial"/>
      <w:sz w:val="22"/>
      <w:szCs w:val="22"/>
    </w:rPr>
  </w:style>
  <w:style w:type="character" w:customStyle="1" w:styleId="NoSpacingChar">
    <w:name w:val="No Spacing Char"/>
    <w:aliases w:val="~BaseStyle Char"/>
    <w:basedOn w:val="DefaultParagraphFont"/>
    <w:link w:val="NoSpacing"/>
    <w:uiPriority w:val="1"/>
    <w:rsid w:val="004C2BCF"/>
    <w:rPr>
      <w:rFonts w:cs="Arial"/>
      <w:color w:val="000000" w:themeColor="text1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3D1B"/>
    <w:pPr>
      <w:spacing w:before="0" w:after="160"/>
    </w:pPr>
    <w:rPr>
      <w:rFonts w:asciiTheme="minorHAnsi" w:hAnsiTheme="minorHAnsi"/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3D1B"/>
    <w:rPr>
      <w:rFonts w:ascii="Arial" w:hAnsi="Arial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066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619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066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619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4447B2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447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yperlink" Target="https://www.nhs.uk/conditions/social-care-and-support-guide/making-decisions-for-someone-else/mental-capacity-act/" TargetMode="External"/><Relationship Id="rId7" Type="http://schemas.openxmlformats.org/officeDocument/2006/relationships/hyperlink" Target="https://www.gov.uk/government/collections/immunisation" TargetMode="External"/><Relationship Id="rId8" Type="http://schemas.openxmlformats.org/officeDocument/2006/relationships/hyperlink" Target="http://www.nhs.uk/conditions/coronavirus-covid-19/coronavirus-vaccination/coronavirus-vaccine" TargetMode="Externa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472</Words>
  <Characters>2695</Characters>
  <Application>Microsoft Macintosh Word</Application>
  <DocSecurity>0</DocSecurity>
  <Lines>22</Lines>
  <Paragraphs>6</Paragraphs>
  <ScaleCrop>false</ScaleCrop>
  <Company/>
  <LinksUpToDate>false</LinksUpToDate>
  <CharactersWithSpaces>3161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18</cp:revision>
  <dcterms:created xsi:type="dcterms:W3CDTF">2020-11-27T10:40:00Z</dcterms:created>
  <dcterms:modified xsi:type="dcterms:W3CDTF">2020-12-15T06:21:00Z</dcterms:modified>
</cp:coreProperties>
</file>