
<file path=[Content_Types].xml><?xml version="1.0" encoding="utf-8"?>
<Types xmlns="http://schemas.openxmlformats.org/package/2006/content-types">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104" w:rsidRPr="00FD0CC1" w:rsidRDefault="00E344B0">
      <w:pPr>
        <w:rPr>
          <w:sz w:val="28"/>
          <w:szCs w:val="28"/>
        </w:rPr>
      </w:pPr>
      <w:bookmarkStart w:id="0" w:name="_GoBack"/>
      <w:bookmarkEnd w:id="0"/>
      <w:r>
        <w:rPr>
          <w:noProof/>
          <w:sz w:val="28"/>
          <w:szCs w:val="28"/>
          <w:lang w:eastAsia="en-GB"/>
        </w:rPr>
        <w:drawing>
          <wp:anchor distT="0" distB="0" distL="114300" distR="114300" simplePos="0" relativeHeight="251658240" behindDoc="0" locked="0" layoutInCell="1" allowOverlap="1">
            <wp:simplePos x="0" y="0"/>
            <wp:positionH relativeFrom="column">
              <wp:posOffset>-465447</wp:posOffset>
            </wp:positionH>
            <wp:positionV relativeFrom="paragraph">
              <wp:posOffset>-457201</wp:posOffset>
            </wp:positionV>
            <wp:extent cx="7571831" cy="10699845"/>
            <wp:effectExtent l="19050" t="0" r="0" b="0"/>
            <wp:wrapNone/>
            <wp:docPr id="2" name="Picture 1" descr="BTW Report 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TW Report cover.jpg"/>
                    <pic:cNvPicPr/>
                  </pic:nvPicPr>
                  <pic:blipFill>
                    <a:blip r:embed="rId8" cstate="print"/>
                    <a:stretch>
                      <a:fillRect/>
                    </a:stretch>
                  </pic:blipFill>
                  <pic:spPr>
                    <a:xfrm>
                      <a:off x="0" y="0"/>
                      <a:ext cx="7571648" cy="10699586"/>
                    </a:xfrm>
                    <a:prstGeom prst="rect">
                      <a:avLst/>
                    </a:prstGeom>
                  </pic:spPr>
                </pic:pic>
              </a:graphicData>
            </a:graphic>
          </wp:anchor>
        </w:drawing>
      </w:r>
    </w:p>
    <w:p w:rsidR="008B4DF2" w:rsidRDefault="008B4DF2">
      <w:pPr>
        <w:rPr>
          <w:sz w:val="28"/>
          <w:szCs w:val="28"/>
        </w:rPr>
      </w:pPr>
    </w:p>
    <w:p w:rsidR="008B4DF2" w:rsidRDefault="008B4DF2">
      <w:pPr>
        <w:rPr>
          <w:b/>
          <w:sz w:val="28"/>
          <w:szCs w:val="28"/>
        </w:rPr>
      </w:pPr>
    </w:p>
    <w:p w:rsidR="0084213D" w:rsidRDefault="0084213D">
      <w:pPr>
        <w:rPr>
          <w:b/>
          <w:sz w:val="28"/>
          <w:szCs w:val="28"/>
        </w:rPr>
      </w:pPr>
      <w:r>
        <w:rPr>
          <w:b/>
          <w:sz w:val="28"/>
          <w:szCs w:val="28"/>
        </w:rPr>
        <w:br w:type="page"/>
      </w:r>
    </w:p>
    <w:p w:rsidR="00227104" w:rsidRPr="00FD0CC1" w:rsidRDefault="0049586D">
      <w:pPr>
        <w:rPr>
          <w:sz w:val="28"/>
          <w:szCs w:val="28"/>
        </w:rPr>
      </w:pPr>
      <w:r w:rsidRPr="0049586D">
        <w:rPr>
          <w:b/>
          <w:sz w:val="28"/>
          <w:szCs w:val="28"/>
        </w:rPr>
        <w:lastRenderedPageBreak/>
        <w:t>Contents</w:t>
      </w:r>
    </w:p>
    <w:p w:rsidR="0049586D" w:rsidRPr="00355DDF" w:rsidRDefault="0049586D">
      <w:pPr>
        <w:rPr>
          <w:b/>
          <w:sz w:val="28"/>
          <w:szCs w:val="28"/>
        </w:rPr>
      </w:pPr>
    </w:p>
    <w:p w:rsidR="0049586D" w:rsidRPr="000404DD" w:rsidRDefault="0049586D">
      <w:pPr>
        <w:rPr>
          <w:b/>
          <w:sz w:val="28"/>
          <w:szCs w:val="28"/>
        </w:rPr>
      </w:pPr>
    </w:p>
    <w:p w:rsidR="0055118D" w:rsidRPr="000404DD" w:rsidRDefault="00892113">
      <w:pPr>
        <w:rPr>
          <w:b/>
          <w:sz w:val="24"/>
          <w:szCs w:val="24"/>
        </w:rPr>
      </w:pPr>
      <w:r w:rsidRPr="000404DD">
        <w:rPr>
          <w:b/>
          <w:sz w:val="24"/>
          <w:szCs w:val="24"/>
        </w:rPr>
        <w:t>Summary</w:t>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F95FC8" w:rsidRPr="000404DD">
        <w:rPr>
          <w:b/>
          <w:sz w:val="24"/>
          <w:szCs w:val="24"/>
        </w:rPr>
        <w:tab/>
      </w:r>
      <w:r w:rsidR="00923A3C" w:rsidRPr="000404DD">
        <w:rPr>
          <w:b/>
          <w:sz w:val="24"/>
          <w:szCs w:val="24"/>
        </w:rPr>
        <w:t>page 3</w:t>
      </w:r>
    </w:p>
    <w:p w:rsidR="0055118D" w:rsidRPr="000404DD" w:rsidRDefault="0055118D">
      <w:pPr>
        <w:rPr>
          <w:b/>
          <w:sz w:val="24"/>
          <w:szCs w:val="24"/>
        </w:rPr>
      </w:pPr>
    </w:p>
    <w:p w:rsidR="0055118D" w:rsidRPr="000404DD" w:rsidRDefault="0055118D">
      <w:pPr>
        <w:rPr>
          <w:b/>
          <w:sz w:val="24"/>
          <w:szCs w:val="24"/>
        </w:rPr>
      </w:pPr>
      <w:r w:rsidRPr="000404DD">
        <w:rPr>
          <w:b/>
          <w:sz w:val="24"/>
          <w:szCs w:val="24"/>
        </w:rPr>
        <w:t>Coverage</w:t>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00F95FC8" w:rsidRPr="000404DD">
        <w:rPr>
          <w:b/>
          <w:sz w:val="24"/>
          <w:szCs w:val="24"/>
        </w:rPr>
        <w:tab/>
      </w:r>
      <w:r w:rsidR="00ED4684" w:rsidRPr="000404DD">
        <w:rPr>
          <w:b/>
          <w:sz w:val="24"/>
          <w:szCs w:val="24"/>
        </w:rPr>
        <w:t>page 4</w:t>
      </w:r>
    </w:p>
    <w:p w:rsidR="00365B7C" w:rsidRPr="000404DD" w:rsidRDefault="00365B7C">
      <w:pPr>
        <w:rPr>
          <w:b/>
          <w:sz w:val="24"/>
          <w:szCs w:val="24"/>
        </w:rPr>
      </w:pPr>
    </w:p>
    <w:p w:rsidR="00365B7C" w:rsidRPr="000404DD" w:rsidRDefault="00365B7C">
      <w:pPr>
        <w:rPr>
          <w:b/>
          <w:sz w:val="24"/>
          <w:szCs w:val="24"/>
        </w:rPr>
      </w:pPr>
      <w:r w:rsidRPr="000404DD">
        <w:rPr>
          <w:b/>
          <w:sz w:val="24"/>
          <w:szCs w:val="24"/>
        </w:rPr>
        <w:t>Screening Activity</w:t>
      </w:r>
      <w:r w:rsidRPr="000404DD">
        <w:rPr>
          <w:b/>
          <w:sz w:val="24"/>
          <w:szCs w:val="24"/>
        </w:rPr>
        <w:tab/>
      </w:r>
      <w:r w:rsidRPr="000404DD">
        <w:rPr>
          <w:b/>
          <w:sz w:val="24"/>
          <w:szCs w:val="24"/>
        </w:rPr>
        <w:tab/>
      </w:r>
      <w:r w:rsidR="002430ED"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00F95FC8" w:rsidRPr="000404DD">
        <w:rPr>
          <w:b/>
          <w:sz w:val="24"/>
          <w:szCs w:val="24"/>
        </w:rPr>
        <w:tab/>
      </w:r>
      <w:r w:rsidR="00ED4684" w:rsidRPr="000404DD">
        <w:rPr>
          <w:b/>
          <w:sz w:val="24"/>
          <w:szCs w:val="24"/>
        </w:rPr>
        <w:t>page 5</w:t>
      </w:r>
    </w:p>
    <w:p w:rsidR="000B412D" w:rsidRPr="000404DD" w:rsidRDefault="000B412D">
      <w:pPr>
        <w:rPr>
          <w:b/>
          <w:sz w:val="24"/>
          <w:szCs w:val="24"/>
        </w:rPr>
      </w:pPr>
    </w:p>
    <w:p w:rsidR="000B412D" w:rsidRPr="000404DD" w:rsidRDefault="00FD0CC1">
      <w:pPr>
        <w:rPr>
          <w:b/>
          <w:sz w:val="24"/>
          <w:szCs w:val="24"/>
        </w:rPr>
      </w:pPr>
      <w:r w:rsidRPr="000404DD">
        <w:rPr>
          <w:b/>
          <w:sz w:val="24"/>
          <w:szCs w:val="24"/>
        </w:rPr>
        <w:t>Invitation</w:t>
      </w:r>
      <w:r w:rsidR="000B412D" w:rsidRPr="000404DD">
        <w:rPr>
          <w:b/>
          <w:sz w:val="24"/>
          <w:szCs w:val="24"/>
        </w:rPr>
        <w:t xml:space="preserve"> and Uptake</w:t>
      </w:r>
      <w:r w:rsidR="000B412D" w:rsidRPr="000404DD">
        <w:rPr>
          <w:b/>
          <w:sz w:val="24"/>
          <w:szCs w:val="24"/>
        </w:rPr>
        <w:tab/>
      </w:r>
      <w:r w:rsidR="000B412D" w:rsidRPr="000404DD">
        <w:rPr>
          <w:b/>
          <w:sz w:val="24"/>
          <w:szCs w:val="24"/>
        </w:rPr>
        <w:tab/>
      </w:r>
      <w:r w:rsidR="000B412D" w:rsidRPr="000404DD">
        <w:rPr>
          <w:b/>
          <w:sz w:val="24"/>
          <w:szCs w:val="24"/>
        </w:rPr>
        <w:tab/>
      </w:r>
      <w:r w:rsidR="000B412D" w:rsidRPr="000404DD">
        <w:rPr>
          <w:b/>
          <w:sz w:val="24"/>
          <w:szCs w:val="24"/>
        </w:rPr>
        <w:tab/>
      </w:r>
      <w:r w:rsidR="000B412D" w:rsidRPr="000404DD">
        <w:rPr>
          <w:b/>
          <w:sz w:val="24"/>
          <w:szCs w:val="24"/>
        </w:rPr>
        <w:tab/>
      </w:r>
      <w:r w:rsidR="000B412D" w:rsidRPr="000404DD">
        <w:rPr>
          <w:b/>
          <w:sz w:val="24"/>
          <w:szCs w:val="24"/>
        </w:rPr>
        <w:tab/>
      </w:r>
      <w:r w:rsidR="000B412D" w:rsidRPr="000404DD">
        <w:rPr>
          <w:b/>
          <w:sz w:val="24"/>
          <w:szCs w:val="24"/>
        </w:rPr>
        <w:tab/>
      </w:r>
      <w:r w:rsidR="00F95FC8" w:rsidRPr="000404DD">
        <w:rPr>
          <w:b/>
          <w:sz w:val="24"/>
          <w:szCs w:val="24"/>
        </w:rPr>
        <w:tab/>
      </w:r>
      <w:r w:rsidR="00ED4684" w:rsidRPr="000404DD">
        <w:rPr>
          <w:b/>
          <w:sz w:val="24"/>
          <w:szCs w:val="24"/>
        </w:rPr>
        <w:t>page 6</w:t>
      </w:r>
    </w:p>
    <w:p w:rsidR="00842AAD" w:rsidRPr="000404DD" w:rsidRDefault="00842AAD">
      <w:pPr>
        <w:rPr>
          <w:b/>
          <w:sz w:val="24"/>
          <w:szCs w:val="24"/>
        </w:rPr>
      </w:pPr>
    </w:p>
    <w:p w:rsidR="00842AAD" w:rsidRPr="000404DD" w:rsidRDefault="00C27D5F">
      <w:pPr>
        <w:rPr>
          <w:b/>
          <w:sz w:val="24"/>
          <w:szCs w:val="24"/>
        </w:rPr>
      </w:pPr>
      <w:r w:rsidRPr="000404DD">
        <w:rPr>
          <w:b/>
          <w:sz w:val="24"/>
          <w:szCs w:val="24"/>
        </w:rPr>
        <w:t>Assessment</w:t>
      </w:r>
      <w:r w:rsidRPr="000404DD">
        <w:rPr>
          <w:b/>
          <w:sz w:val="24"/>
          <w:szCs w:val="24"/>
        </w:rPr>
        <w:tab/>
      </w:r>
      <w:r w:rsidRPr="000404DD">
        <w:rPr>
          <w:b/>
          <w:sz w:val="24"/>
          <w:szCs w:val="24"/>
        </w:rPr>
        <w:tab/>
      </w:r>
      <w:r w:rsidR="00842AAD" w:rsidRPr="000404DD">
        <w:rPr>
          <w:b/>
          <w:sz w:val="24"/>
          <w:szCs w:val="24"/>
        </w:rPr>
        <w:tab/>
      </w:r>
      <w:r w:rsidR="00842AAD" w:rsidRPr="000404DD">
        <w:rPr>
          <w:b/>
          <w:sz w:val="24"/>
          <w:szCs w:val="24"/>
        </w:rPr>
        <w:tab/>
      </w:r>
      <w:r w:rsidR="00842AAD" w:rsidRPr="000404DD">
        <w:rPr>
          <w:b/>
          <w:sz w:val="24"/>
          <w:szCs w:val="24"/>
        </w:rPr>
        <w:tab/>
      </w:r>
      <w:r w:rsidR="00842AAD" w:rsidRPr="000404DD">
        <w:rPr>
          <w:b/>
          <w:sz w:val="24"/>
          <w:szCs w:val="24"/>
        </w:rPr>
        <w:tab/>
      </w:r>
      <w:r w:rsidR="00842AAD" w:rsidRPr="000404DD">
        <w:rPr>
          <w:b/>
          <w:sz w:val="24"/>
          <w:szCs w:val="24"/>
        </w:rPr>
        <w:tab/>
      </w:r>
      <w:r w:rsidR="008C78B7" w:rsidRPr="000404DD">
        <w:rPr>
          <w:b/>
          <w:sz w:val="24"/>
          <w:szCs w:val="24"/>
        </w:rPr>
        <w:tab/>
      </w:r>
      <w:r w:rsidR="008C78B7" w:rsidRPr="000404DD">
        <w:rPr>
          <w:b/>
          <w:sz w:val="24"/>
          <w:szCs w:val="24"/>
        </w:rPr>
        <w:tab/>
      </w:r>
      <w:r w:rsidR="00F95FC8" w:rsidRPr="000404DD">
        <w:rPr>
          <w:b/>
          <w:sz w:val="24"/>
          <w:szCs w:val="24"/>
        </w:rPr>
        <w:tab/>
      </w:r>
      <w:r w:rsidR="00842AAD" w:rsidRPr="000404DD">
        <w:rPr>
          <w:b/>
          <w:sz w:val="24"/>
          <w:szCs w:val="24"/>
        </w:rPr>
        <w:t xml:space="preserve">page </w:t>
      </w:r>
      <w:r w:rsidR="00D374C5" w:rsidRPr="000404DD">
        <w:rPr>
          <w:b/>
          <w:sz w:val="24"/>
          <w:szCs w:val="24"/>
        </w:rPr>
        <w:t>8</w:t>
      </w:r>
    </w:p>
    <w:p w:rsidR="00FD0CC1" w:rsidRPr="000404DD" w:rsidRDefault="00FD0CC1">
      <w:pPr>
        <w:rPr>
          <w:b/>
          <w:sz w:val="24"/>
          <w:szCs w:val="24"/>
        </w:rPr>
      </w:pPr>
    </w:p>
    <w:p w:rsidR="00FD0CC1" w:rsidRPr="000404DD" w:rsidRDefault="008C78B7">
      <w:pPr>
        <w:rPr>
          <w:b/>
          <w:sz w:val="24"/>
          <w:szCs w:val="24"/>
        </w:rPr>
      </w:pPr>
      <w:r w:rsidRPr="000404DD">
        <w:rPr>
          <w:b/>
          <w:sz w:val="24"/>
          <w:szCs w:val="24"/>
        </w:rPr>
        <w:t>Cancer Detection</w:t>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00F95FC8" w:rsidRPr="000404DD">
        <w:rPr>
          <w:b/>
          <w:sz w:val="24"/>
          <w:szCs w:val="24"/>
        </w:rPr>
        <w:tab/>
      </w:r>
      <w:r w:rsidR="00D374C5" w:rsidRPr="000404DD">
        <w:rPr>
          <w:b/>
          <w:sz w:val="24"/>
          <w:szCs w:val="24"/>
        </w:rPr>
        <w:t>page 11</w:t>
      </w:r>
    </w:p>
    <w:p w:rsidR="0055118D" w:rsidRPr="000404DD" w:rsidRDefault="0055118D">
      <w:pPr>
        <w:rPr>
          <w:b/>
          <w:sz w:val="24"/>
          <w:szCs w:val="24"/>
        </w:rPr>
      </w:pPr>
    </w:p>
    <w:p w:rsidR="0055118D" w:rsidRPr="000404DD" w:rsidRDefault="0055118D">
      <w:pPr>
        <w:rPr>
          <w:b/>
          <w:sz w:val="24"/>
          <w:szCs w:val="24"/>
        </w:rPr>
      </w:pPr>
      <w:r w:rsidRPr="000404DD">
        <w:rPr>
          <w:b/>
          <w:sz w:val="24"/>
          <w:szCs w:val="24"/>
        </w:rPr>
        <w:t>Appendix A (</w:t>
      </w:r>
      <w:r w:rsidR="0005326D">
        <w:rPr>
          <w:b/>
          <w:sz w:val="24"/>
          <w:szCs w:val="24"/>
        </w:rPr>
        <w:t>2013-14</w:t>
      </w:r>
      <w:r w:rsidR="007B75EB" w:rsidRPr="000404DD">
        <w:rPr>
          <w:b/>
          <w:sz w:val="24"/>
          <w:szCs w:val="24"/>
        </w:rPr>
        <w:t xml:space="preserve"> NHSBSP </w:t>
      </w:r>
      <w:r w:rsidR="00300D98" w:rsidRPr="000404DD">
        <w:rPr>
          <w:b/>
          <w:sz w:val="24"/>
          <w:szCs w:val="24"/>
        </w:rPr>
        <w:t xml:space="preserve">QA </w:t>
      </w:r>
      <w:r w:rsidR="007B75EB" w:rsidRPr="000404DD">
        <w:rPr>
          <w:b/>
          <w:sz w:val="24"/>
          <w:szCs w:val="24"/>
        </w:rPr>
        <w:t>Performance Standards</w:t>
      </w:r>
      <w:r w:rsidR="00300D98" w:rsidRPr="000404DD">
        <w:rPr>
          <w:b/>
          <w:sz w:val="24"/>
          <w:szCs w:val="24"/>
        </w:rPr>
        <w:t>)</w:t>
      </w:r>
      <w:r w:rsidR="00300D98"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16</w:t>
      </w:r>
    </w:p>
    <w:p w:rsidR="00F3600B" w:rsidRPr="000404DD" w:rsidRDefault="0055118D">
      <w:pPr>
        <w:rPr>
          <w:b/>
          <w:sz w:val="24"/>
          <w:szCs w:val="24"/>
        </w:rPr>
      </w:pPr>
      <w:r w:rsidRPr="000404DD">
        <w:rPr>
          <w:b/>
          <w:sz w:val="24"/>
          <w:szCs w:val="24"/>
        </w:rPr>
        <w:t>Appendix B (</w:t>
      </w:r>
      <w:r w:rsidR="0005326D">
        <w:rPr>
          <w:b/>
          <w:sz w:val="24"/>
          <w:szCs w:val="24"/>
        </w:rPr>
        <w:t>2013-14</w:t>
      </w:r>
      <w:r w:rsidR="0005326D" w:rsidRPr="000404DD">
        <w:rPr>
          <w:b/>
          <w:sz w:val="24"/>
          <w:szCs w:val="24"/>
        </w:rPr>
        <w:t xml:space="preserve"> </w:t>
      </w:r>
      <w:r w:rsidR="007B75EB" w:rsidRPr="000404DD">
        <w:rPr>
          <w:b/>
          <w:sz w:val="24"/>
          <w:szCs w:val="24"/>
        </w:rPr>
        <w:t>KC</w:t>
      </w:r>
      <w:r w:rsidR="00F3600B" w:rsidRPr="000404DD">
        <w:rPr>
          <w:b/>
          <w:sz w:val="24"/>
          <w:szCs w:val="24"/>
        </w:rPr>
        <w:t>6</w:t>
      </w:r>
      <w:r w:rsidR="007B75EB" w:rsidRPr="000404DD">
        <w:rPr>
          <w:b/>
          <w:sz w:val="24"/>
          <w:szCs w:val="24"/>
        </w:rPr>
        <w:t>2</w:t>
      </w:r>
      <w:r w:rsidR="00F3600B" w:rsidRPr="000404DD">
        <w:rPr>
          <w:b/>
          <w:sz w:val="24"/>
          <w:szCs w:val="24"/>
        </w:rPr>
        <w:t xml:space="preserve"> </w:t>
      </w:r>
      <w:r w:rsidR="00D670CB" w:rsidRPr="000404DD">
        <w:rPr>
          <w:b/>
          <w:sz w:val="24"/>
          <w:szCs w:val="24"/>
        </w:rPr>
        <w:t>–</w:t>
      </w:r>
      <w:r w:rsidR="00F3600B" w:rsidRPr="000404DD">
        <w:rPr>
          <w:b/>
          <w:sz w:val="24"/>
          <w:szCs w:val="24"/>
        </w:rPr>
        <w:t xml:space="preserve"> Wales</w:t>
      </w:r>
      <w:r w:rsidRPr="000404DD">
        <w:rPr>
          <w:b/>
          <w:sz w:val="24"/>
          <w:szCs w:val="24"/>
        </w:rPr>
        <w:t>)</w:t>
      </w:r>
      <w:r w:rsidRPr="000404DD">
        <w:rPr>
          <w:b/>
          <w:sz w:val="24"/>
          <w:szCs w:val="24"/>
        </w:rPr>
        <w:tab/>
      </w:r>
      <w:r w:rsidRPr="000404DD">
        <w:rPr>
          <w:b/>
          <w:sz w:val="24"/>
          <w:szCs w:val="24"/>
        </w:rPr>
        <w:tab/>
      </w:r>
      <w:r w:rsidR="00F3600B" w:rsidRPr="000404DD">
        <w:rPr>
          <w:b/>
          <w:sz w:val="24"/>
          <w:szCs w:val="24"/>
        </w:rPr>
        <w:tab/>
      </w:r>
      <w:r w:rsidR="00F3600B" w:rsidRPr="000404DD">
        <w:rPr>
          <w:b/>
          <w:sz w:val="24"/>
          <w:szCs w:val="24"/>
        </w:rPr>
        <w:tab/>
      </w:r>
      <w:r w:rsidR="00F3600B"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20</w:t>
      </w:r>
    </w:p>
    <w:p w:rsidR="00F3600B" w:rsidRPr="000404DD" w:rsidRDefault="00F3600B">
      <w:pPr>
        <w:rPr>
          <w:b/>
          <w:sz w:val="24"/>
          <w:szCs w:val="24"/>
        </w:rPr>
      </w:pPr>
      <w:r w:rsidRPr="000404DD">
        <w:rPr>
          <w:b/>
          <w:sz w:val="24"/>
          <w:szCs w:val="24"/>
        </w:rPr>
        <w:t>Appendix C (</w:t>
      </w:r>
      <w:r w:rsidR="0005326D">
        <w:rPr>
          <w:b/>
          <w:sz w:val="24"/>
          <w:szCs w:val="24"/>
        </w:rPr>
        <w:t>2013-14</w:t>
      </w:r>
      <w:r w:rsidR="0005326D" w:rsidRPr="000404DD">
        <w:rPr>
          <w:b/>
          <w:sz w:val="24"/>
          <w:szCs w:val="24"/>
        </w:rPr>
        <w:t xml:space="preserve"> </w:t>
      </w:r>
      <w:r w:rsidRPr="000404DD">
        <w:rPr>
          <w:b/>
          <w:sz w:val="24"/>
          <w:szCs w:val="24"/>
        </w:rPr>
        <w:t>KC62 – North Wales</w:t>
      </w:r>
      <w:r w:rsidR="00D670CB" w:rsidRPr="000404DD">
        <w:rPr>
          <w:b/>
          <w:sz w:val="24"/>
          <w:szCs w:val="24"/>
        </w:rPr>
        <w:t>)</w:t>
      </w:r>
      <w:r w:rsidRPr="000404DD">
        <w:rPr>
          <w:b/>
          <w:sz w:val="24"/>
          <w:szCs w:val="24"/>
        </w:rPr>
        <w:tab/>
      </w:r>
      <w:r w:rsidRPr="000404DD">
        <w:rPr>
          <w:b/>
          <w:sz w:val="24"/>
          <w:szCs w:val="24"/>
        </w:rPr>
        <w:tab/>
      </w:r>
      <w:r w:rsidRPr="000404DD">
        <w:rPr>
          <w:b/>
          <w:sz w:val="24"/>
          <w:szCs w:val="24"/>
        </w:rPr>
        <w:tab/>
      </w:r>
      <w:r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38</w:t>
      </w:r>
    </w:p>
    <w:p w:rsidR="00F3600B" w:rsidRPr="000404DD" w:rsidRDefault="00F3600B">
      <w:pPr>
        <w:rPr>
          <w:b/>
          <w:sz w:val="24"/>
          <w:szCs w:val="24"/>
        </w:rPr>
      </w:pPr>
      <w:r w:rsidRPr="000404DD">
        <w:rPr>
          <w:b/>
          <w:sz w:val="24"/>
          <w:szCs w:val="24"/>
        </w:rPr>
        <w:t>Appendix D (</w:t>
      </w:r>
      <w:r w:rsidR="0005326D">
        <w:rPr>
          <w:b/>
          <w:sz w:val="24"/>
          <w:szCs w:val="24"/>
        </w:rPr>
        <w:t>2013-14</w:t>
      </w:r>
      <w:r w:rsidR="0005326D" w:rsidRPr="000404DD">
        <w:rPr>
          <w:b/>
          <w:sz w:val="24"/>
          <w:szCs w:val="24"/>
        </w:rPr>
        <w:t xml:space="preserve"> </w:t>
      </w:r>
      <w:r w:rsidRPr="000404DD">
        <w:rPr>
          <w:b/>
          <w:sz w:val="24"/>
          <w:szCs w:val="24"/>
        </w:rPr>
        <w:t>KC62 – South East Wales)</w:t>
      </w:r>
      <w:r w:rsidRPr="000404DD">
        <w:rPr>
          <w:b/>
          <w:sz w:val="24"/>
          <w:szCs w:val="24"/>
        </w:rPr>
        <w:tab/>
      </w:r>
      <w:r w:rsidRPr="000404DD">
        <w:rPr>
          <w:b/>
          <w:sz w:val="24"/>
          <w:szCs w:val="24"/>
        </w:rPr>
        <w:tab/>
      </w:r>
      <w:r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56</w:t>
      </w:r>
    </w:p>
    <w:p w:rsidR="00B24D17" w:rsidRDefault="00F3600B">
      <w:pPr>
        <w:rPr>
          <w:b/>
          <w:sz w:val="24"/>
          <w:szCs w:val="24"/>
        </w:rPr>
      </w:pPr>
      <w:r w:rsidRPr="000404DD">
        <w:rPr>
          <w:b/>
          <w:sz w:val="24"/>
          <w:szCs w:val="24"/>
        </w:rPr>
        <w:t>Appendix E (</w:t>
      </w:r>
      <w:r w:rsidR="0005326D">
        <w:rPr>
          <w:b/>
          <w:sz w:val="24"/>
          <w:szCs w:val="24"/>
        </w:rPr>
        <w:t>2013-14</w:t>
      </w:r>
      <w:r w:rsidR="0005326D" w:rsidRPr="000404DD">
        <w:rPr>
          <w:b/>
          <w:sz w:val="24"/>
          <w:szCs w:val="24"/>
        </w:rPr>
        <w:t xml:space="preserve"> </w:t>
      </w:r>
      <w:r w:rsidRPr="000404DD">
        <w:rPr>
          <w:b/>
          <w:sz w:val="24"/>
          <w:szCs w:val="24"/>
        </w:rPr>
        <w:t>KC62 – South West Wales)</w:t>
      </w:r>
      <w:r w:rsidRPr="000404DD">
        <w:rPr>
          <w:b/>
          <w:sz w:val="24"/>
          <w:szCs w:val="24"/>
        </w:rPr>
        <w:tab/>
      </w:r>
      <w:r w:rsidRPr="000404DD">
        <w:rPr>
          <w:b/>
          <w:sz w:val="24"/>
          <w:szCs w:val="24"/>
        </w:rPr>
        <w:tab/>
      </w:r>
      <w:r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74</w:t>
      </w:r>
    </w:p>
    <w:p w:rsidR="00B24D17" w:rsidRDefault="00B24D17">
      <w:pPr>
        <w:rPr>
          <w:b/>
          <w:sz w:val="24"/>
          <w:szCs w:val="24"/>
        </w:rPr>
      </w:pPr>
    </w:p>
    <w:p w:rsidR="00810CA2" w:rsidRPr="00892113" w:rsidRDefault="00B24D17">
      <w:pPr>
        <w:rPr>
          <w:b/>
          <w:sz w:val="28"/>
          <w:szCs w:val="28"/>
        </w:rPr>
      </w:pPr>
      <w:r>
        <w:rPr>
          <w:b/>
          <w:sz w:val="24"/>
          <w:szCs w:val="24"/>
        </w:rPr>
        <w:t>Glossary</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page 92</w:t>
      </w:r>
      <w:r w:rsidR="00892113" w:rsidRPr="00892113">
        <w:rPr>
          <w:b/>
          <w:sz w:val="28"/>
          <w:szCs w:val="28"/>
        </w:rPr>
        <w:br w:type="page"/>
      </w:r>
      <w:r w:rsidR="004C6420" w:rsidRPr="00892113">
        <w:rPr>
          <w:b/>
          <w:sz w:val="28"/>
          <w:szCs w:val="28"/>
        </w:rPr>
        <w:lastRenderedPageBreak/>
        <w:t>Summary</w:t>
      </w:r>
    </w:p>
    <w:p w:rsidR="004C6420" w:rsidRDefault="004C6420"/>
    <w:p w:rsidR="006901F7" w:rsidRPr="00B27C2C" w:rsidRDefault="002430ED">
      <w:pPr>
        <w:rPr>
          <w:b/>
          <w:color w:val="C0504D"/>
          <w:sz w:val="24"/>
          <w:szCs w:val="24"/>
        </w:rPr>
      </w:pPr>
      <w:r w:rsidRPr="00B27C2C">
        <w:rPr>
          <w:b/>
          <w:color w:val="C0504D"/>
          <w:sz w:val="24"/>
          <w:szCs w:val="24"/>
        </w:rPr>
        <w:t>Programme b</w:t>
      </w:r>
      <w:r w:rsidR="00B27C2C" w:rsidRPr="00B27C2C">
        <w:rPr>
          <w:b/>
          <w:color w:val="C0504D"/>
          <w:sz w:val="24"/>
          <w:szCs w:val="24"/>
        </w:rPr>
        <w:t>ackground 2013-14</w:t>
      </w:r>
    </w:p>
    <w:p w:rsidR="00E52B59" w:rsidRPr="00E52B59" w:rsidRDefault="00E52B59">
      <w:r w:rsidRPr="00E52B59">
        <w:t>This year has seen a period of recovery following the implementation of digital equipment across the programme. Overall performance against the core NHSBSP standards remains high (see appendix A). The programme has significantly increased its overall activity, screening a record high number of women in 2013-14. Improved performance in te</w:t>
      </w:r>
      <w:r>
        <w:t>rms of coverage and uptake has</w:t>
      </w:r>
      <w:r w:rsidRPr="00E52B59">
        <w:t xml:space="preserve"> also been observed. The increase in uptake following a </w:t>
      </w:r>
      <w:r>
        <w:t>three</w:t>
      </w:r>
      <w:r w:rsidRPr="00E52B59">
        <w:t xml:space="preserve"> year decline is particularly encouraging. Cancer detection rates remain high and have seen a further increase over the previous years.  </w:t>
      </w:r>
    </w:p>
    <w:p w:rsidR="004C6420" w:rsidRPr="00B27C2C" w:rsidRDefault="004C6420">
      <w:pPr>
        <w:rPr>
          <w:b/>
          <w:color w:val="C0504D"/>
          <w:sz w:val="24"/>
          <w:szCs w:val="24"/>
        </w:rPr>
      </w:pPr>
      <w:r w:rsidRPr="00B27C2C">
        <w:rPr>
          <w:b/>
          <w:color w:val="C0504D"/>
          <w:sz w:val="24"/>
          <w:szCs w:val="24"/>
        </w:rPr>
        <w:t>Coverage</w:t>
      </w:r>
    </w:p>
    <w:p w:rsidR="004C6420" w:rsidRPr="009309ED" w:rsidRDefault="004C6420">
      <w:r w:rsidRPr="009309ED">
        <w:t>Coverage is defined as the percentage of women resident and eligible for breast screening at a particular point in time who have been screened within the previous 3 years.</w:t>
      </w:r>
      <w:r w:rsidR="00ED4684" w:rsidRPr="009309ED">
        <w:t xml:space="preserve"> </w:t>
      </w:r>
      <w:r w:rsidRPr="009309ED">
        <w:t>As at 31</w:t>
      </w:r>
      <w:r w:rsidRPr="009309ED">
        <w:rPr>
          <w:vertAlign w:val="superscript"/>
        </w:rPr>
        <w:t>st</w:t>
      </w:r>
      <w:r w:rsidR="009309ED" w:rsidRPr="009309ED">
        <w:t xml:space="preserve"> March 2014</w:t>
      </w:r>
      <w:r w:rsidR="00E616F6" w:rsidRPr="009309ED">
        <w:t xml:space="preserve"> </w:t>
      </w:r>
      <w:r w:rsidRPr="009309ED">
        <w:t xml:space="preserve">coverage of women aged 53-70 was </w:t>
      </w:r>
      <w:r w:rsidR="009309ED" w:rsidRPr="009309ED">
        <w:t>67.0</w:t>
      </w:r>
      <w:r w:rsidRPr="009309ED">
        <w:t xml:space="preserve">%, compared with </w:t>
      </w:r>
      <w:r w:rsidR="009309ED" w:rsidRPr="009309ED">
        <w:t>66.1</w:t>
      </w:r>
      <w:r w:rsidRPr="009309ED">
        <w:t>%</w:t>
      </w:r>
      <w:r w:rsidR="006901F7" w:rsidRPr="009309ED">
        <w:t xml:space="preserve"> at the same point </w:t>
      </w:r>
      <w:r w:rsidR="009309ED" w:rsidRPr="009309ED">
        <w:t>in 2013</w:t>
      </w:r>
      <w:r w:rsidR="006901F7" w:rsidRPr="009309ED">
        <w:t xml:space="preserve"> and </w:t>
      </w:r>
      <w:r w:rsidR="009309ED" w:rsidRPr="009309ED">
        <w:t>70.5% in 2012</w:t>
      </w:r>
      <w:r w:rsidR="006901F7" w:rsidRPr="009309ED">
        <w:t>.</w:t>
      </w:r>
    </w:p>
    <w:p w:rsidR="00E616F6" w:rsidRPr="00B27C2C" w:rsidRDefault="002430ED">
      <w:pPr>
        <w:rPr>
          <w:b/>
          <w:color w:val="C0504D"/>
          <w:sz w:val="24"/>
          <w:szCs w:val="24"/>
        </w:rPr>
      </w:pPr>
      <w:r w:rsidRPr="00B27C2C">
        <w:rPr>
          <w:b/>
          <w:color w:val="C0504D"/>
          <w:sz w:val="24"/>
          <w:szCs w:val="24"/>
        </w:rPr>
        <w:t>Screening a</w:t>
      </w:r>
      <w:r w:rsidR="00E616F6" w:rsidRPr="00B27C2C">
        <w:rPr>
          <w:b/>
          <w:color w:val="C0504D"/>
          <w:sz w:val="24"/>
          <w:szCs w:val="24"/>
        </w:rPr>
        <w:t>ctivity</w:t>
      </w:r>
    </w:p>
    <w:p w:rsidR="00255065" w:rsidRDefault="006A15AC">
      <w:pPr>
        <w:rPr>
          <w:color w:val="BFBFBF"/>
        </w:rPr>
      </w:pPr>
      <w:r w:rsidRPr="009309ED">
        <w:t xml:space="preserve">Just over </w:t>
      </w:r>
      <w:r w:rsidR="009309ED" w:rsidRPr="009309ED">
        <w:t>117</w:t>
      </w:r>
      <w:r w:rsidRPr="009309ED">
        <w:t>,000</w:t>
      </w:r>
      <w:r w:rsidR="00E616F6" w:rsidRPr="009309ED">
        <w:t xml:space="preserve"> women aged 4</w:t>
      </w:r>
      <w:r w:rsidR="009309ED" w:rsidRPr="009309ED">
        <w:t xml:space="preserve">9 and </w:t>
      </w:r>
      <w:r w:rsidR="009309ED" w:rsidRPr="00255065">
        <w:t>over were screened in 2013</w:t>
      </w:r>
      <w:r w:rsidRPr="00255065">
        <w:t>-</w:t>
      </w:r>
      <w:r w:rsidR="009309ED" w:rsidRPr="00255065">
        <w:t>14</w:t>
      </w:r>
      <w:r w:rsidR="00E616F6" w:rsidRPr="00255065">
        <w:t xml:space="preserve">. </w:t>
      </w:r>
      <w:r w:rsidR="00255065" w:rsidRPr="00255065">
        <w:t xml:space="preserve">This represents the largest ever yearly volume and sees the programme return to full capacity following </w:t>
      </w:r>
      <w:r w:rsidR="00255065">
        <w:t xml:space="preserve">disruptions caused by </w:t>
      </w:r>
      <w:r w:rsidR="00E616F6" w:rsidRPr="00255065">
        <w:t>digital im</w:t>
      </w:r>
      <w:r w:rsidR="0091630D" w:rsidRPr="00255065">
        <w:t>plementation</w:t>
      </w:r>
      <w:r w:rsidR="00255065" w:rsidRPr="00255065">
        <w:t>.</w:t>
      </w:r>
    </w:p>
    <w:p w:rsidR="00DD4BAA" w:rsidRPr="00B27C2C" w:rsidRDefault="00FD0CC1">
      <w:pPr>
        <w:rPr>
          <w:b/>
          <w:color w:val="C0504D"/>
          <w:sz w:val="24"/>
          <w:szCs w:val="24"/>
        </w:rPr>
      </w:pPr>
      <w:r w:rsidRPr="00B27C2C">
        <w:rPr>
          <w:b/>
          <w:color w:val="C0504D"/>
          <w:sz w:val="24"/>
          <w:szCs w:val="24"/>
        </w:rPr>
        <w:t>Invitation</w:t>
      </w:r>
      <w:r w:rsidR="002430ED" w:rsidRPr="00B27C2C">
        <w:rPr>
          <w:b/>
          <w:color w:val="C0504D"/>
          <w:sz w:val="24"/>
          <w:szCs w:val="24"/>
        </w:rPr>
        <w:t xml:space="preserve"> and u</w:t>
      </w:r>
      <w:r w:rsidR="00DD4BAA" w:rsidRPr="00B27C2C">
        <w:rPr>
          <w:b/>
          <w:color w:val="C0504D"/>
          <w:sz w:val="24"/>
          <w:szCs w:val="24"/>
        </w:rPr>
        <w:t>ptake</w:t>
      </w:r>
    </w:p>
    <w:p w:rsidR="00DD4BAA" w:rsidRPr="00255065" w:rsidRDefault="00255065">
      <w:r w:rsidRPr="00255065">
        <w:t xml:space="preserve">In 2013-14 </w:t>
      </w:r>
      <w:r w:rsidR="00126664" w:rsidRPr="00255065">
        <w:t>over 1</w:t>
      </w:r>
      <w:r w:rsidRPr="00255065">
        <w:t>46</w:t>
      </w:r>
      <w:r w:rsidR="00804035">
        <w:t xml:space="preserve">,000 </w:t>
      </w:r>
      <w:r w:rsidR="00126664" w:rsidRPr="00255065">
        <w:t>women aged 50-70 were invited for screening</w:t>
      </w:r>
      <w:r w:rsidR="004D6852" w:rsidRPr="00255065">
        <w:t>, compared to 1</w:t>
      </w:r>
      <w:r w:rsidRPr="00255065">
        <w:t>18</w:t>
      </w:r>
      <w:r w:rsidR="004D6852" w:rsidRPr="00255065">
        <w:t>,000 last year. Uptake of those routinely invited and age</w:t>
      </w:r>
      <w:r w:rsidR="002330B4" w:rsidRPr="00255065">
        <w:t>d 50-70 was 71</w:t>
      </w:r>
      <w:r w:rsidRPr="00255065">
        <w:t>.9</w:t>
      </w:r>
      <w:r w:rsidR="004D6852" w:rsidRPr="00255065">
        <w:t xml:space="preserve">%, compared to </w:t>
      </w:r>
      <w:r w:rsidRPr="00255065">
        <w:t>71.2% in 2012-13</w:t>
      </w:r>
      <w:r w:rsidR="004D6852" w:rsidRPr="00255065">
        <w:t xml:space="preserve"> and </w:t>
      </w:r>
      <w:r w:rsidRPr="00255065">
        <w:t>73.2</w:t>
      </w:r>
      <w:r w:rsidR="004D6852" w:rsidRPr="00255065">
        <w:t>% in 20</w:t>
      </w:r>
      <w:r w:rsidRPr="00255065">
        <w:t>11</w:t>
      </w:r>
      <w:r w:rsidR="004D6852" w:rsidRPr="00255065">
        <w:t>.</w:t>
      </w:r>
      <w:r w:rsidR="00D51F8F" w:rsidRPr="00255065">
        <w:t xml:space="preserve"> Uptake is one of several indicators of programme performance monitored on a monthly basis at </w:t>
      </w:r>
      <w:r>
        <w:t xml:space="preserve">screening </w:t>
      </w:r>
      <w:r w:rsidR="00D51F8F" w:rsidRPr="00255065">
        <w:t>unit level.</w:t>
      </w:r>
    </w:p>
    <w:p w:rsidR="00FD0CC1" w:rsidRPr="00B27C2C" w:rsidRDefault="00ED4684">
      <w:pPr>
        <w:rPr>
          <w:b/>
          <w:color w:val="C0504D"/>
          <w:sz w:val="24"/>
          <w:szCs w:val="24"/>
        </w:rPr>
      </w:pPr>
      <w:r w:rsidRPr="00B27C2C">
        <w:rPr>
          <w:b/>
          <w:color w:val="C0504D"/>
          <w:sz w:val="24"/>
          <w:szCs w:val="24"/>
        </w:rPr>
        <w:t>Assessment</w:t>
      </w:r>
    </w:p>
    <w:p w:rsidR="00FD0CC1" w:rsidRPr="00255065" w:rsidRDefault="00ED4684">
      <w:r w:rsidRPr="00255065">
        <w:t>Referrals for assessment stood a</w:t>
      </w:r>
      <w:r w:rsidR="00255065" w:rsidRPr="00255065">
        <w:t>t 5.</w:t>
      </w:r>
      <w:r w:rsidR="00360CDF">
        <w:t>1</w:t>
      </w:r>
      <w:r w:rsidR="00255065" w:rsidRPr="00255065">
        <w:t>% of those screened in 2013-14</w:t>
      </w:r>
      <w:r w:rsidRPr="00255065">
        <w:t>. Thi</w:t>
      </w:r>
      <w:r w:rsidR="00255065" w:rsidRPr="00255065">
        <w:t>s compares to 5.5</w:t>
      </w:r>
      <w:r w:rsidRPr="00255065">
        <w:t xml:space="preserve">% last year and </w:t>
      </w:r>
      <w:r w:rsidR="00255065" w:rsidRPr="00255065">
        <w:t>5.3</w:t>
      </w:r>
      <w:r w:rsidRPr="00255065">
        <w:t>% in 20</w:t>
      </w:r>
      <w:r w:rsidR="00255065" w:rsidRPr="00255065">
        <w:t>11</w:t>
      </w:r>
      <w:r w:rsidRPr="00255065">
        <w:t>.</w:t>
      </w:r>
    </w:p>
    <w:p w:rsidR="00164FD3" w:rsidRPr="00B27C2C" w:rsidRDefault="00FD0CC1">
      <w:pPr>
        <w:rPr>
          <w:b/>
          <w:color w:val="C0504D"/>
          <w:sz w:val="24"/>
          <w:szCs w:val="24"/>
        </w:rPr>
      </w:pPr>
      <w:r w:rsidRPr="00B27C2C">
        <w:rPr>
          <w:b/>
          <w:color w:val="C0504D"/>
          <w:sz w:val="24"/>
          <w:szCs w:val="24"/>
        </w:rPr>
        <w:t>Cancer</w:t>
      </w:r>
      <w:r w:rsidR="002430ED" w:rsidRPr="00B27C2C">
        <w:rPr>
          <w:b/>
          <w:color w:val="C0504D"/>
          <w:sz w:val="24"/>
          <w:szCs w:val="24"/>
        </w:rPr>
        <w:t xml:space="preserve"> d</w:t>
      </w:r>
      <w:r w:rsidRPr="00B27C2C">
        <w:rPr>
          <w:b/>
          <w:color w:val="C0504D"/>
          <w:sz w:val="24"/>
          <w:szCs w:val="24"/>
        </w:rPr>
        <w:t>etection</w:t>
      </w:r>
    </w:p>
    <w:p w:rsidR="0019352F" w:rsidRPr="00B27C2C" w:rsidRDefault="00164FD3">
      <w:pPr>
        <w:rPr>
          <w:color w:val="BFBFBF"/>
        </w:rPr>
      </w:pPr>
      <w:r w:rsidRPr="00BA39F6">
        <w:t xml:space="preserve">A total of </w:t>
      </w:r>
      <w:r w:rsidR="00BA39F6" w:rsidRPr="00BA39F6">
        <w:t>1235</w:t>
      </w:r>
      <w:r w:rsidRPr="00BA39F6">
        <w:t xml:space="preserve"> cancers were detected in women screened aged 49 and over. This represents </w:t>
      </w:r>
      <w:r w:rsidR="00BA39F6" w:rsidRPr="00BA39F6">
        <w:t>10.6</w:t>
      </w:r>
      <w:r w:rsidRPr="00BA39F6">
        <w:t xml:space="preserve"> cases per 1000 women screened.</w:t>
      </w:r>
      <w:r w:rsidR="0019352F" w:rsidRPr="00BA39F6">
        <w:t xml:space="preserve"> In comparison, there were </w:t>
      </w:r>
      <w:r w:rsidR="00BA39F6" w:rsidRPr="00BA39F6">
        <w:t>956 cancers detected in 2012</w:t>
      </w:r>
      <w:r w:rsidR="005574B2" w:rsidRPr="00BA39F6">
        <w:t xml:space="preserve"> (</w:t>
      </w:r>
      <w:r w:rsidR="00BA39F6" w:rsidRPr="00BA39F6">
        <w:t>10.2</w:t>
      </w:r>
      <w:r w:rsidR="0019352F" w:rsidRPr="00BA39F6">
        <w:t xml:space="preserve"> per 1000 screened) and </w:t>
      </w:r>
      <w:r w:rsidR="00BA39F6" w:rsidRPr="00BA39F6">
        <w:t>816</w:t>
      </w:r>
      <w:r w:rsidR="0019352F" w:rsidRPr="00BA39F6">
        <w:t xml:space="preserve"> detected in 20</w:t>
      </w:r>
      <w:r w:rsidR="00BA39F6" w:rsidRPr="00BA39F6">
        <w:t>11 (9.8</w:t>
      </w:r>
      <w:r w:rsidR="0019352F" w:rsidRPr="00BA39F6">
        <w:t xml:space="preserve"> per 1000 screened).</w:t>
      </w:r>
      <w:r w:rsidR="00E851E8" w:rsidRPr="00BA39F6">
        <w:t xml:space="preserve"> </w:t>
      </w:r>
      <w:r w:rsidR="0019352F" w:rsidRPr="00BA39F6">
        <w:t xml:space="preserve">Of the </w:t>
      </w:r>
      <w:r w:rsidR="00BA39F6" w:rsidRPr="00BA39F6">
        <w:t>1235</w:t>
      </w:r>
      <w:r w:rsidR="0019352F" w:rsidRPr="00BA39F6">
        <w:t xml:space="preserve"> cancers detected this year, </w:t>
      </w:r>
      <w:r w:rsidR="001D4B06" w:rsidRPr="00BA39F6">
        <w:t>7</w:t>
      </w:r>
      <w:r w:rsidR="00BA39F6" w:rsidRPr="00BA39F6">
        <w:t>8.3</w:t>
      </w:r>
      <w:r w:rsidR="0019352F" w:rsidRPr="00BA39F6">
        <w:t>% (</w:t>
      </w:r>
      <w:r w:rsidR="00BA39F6" w:rsidRPr="00BA39F6">
        <w:t>967</w:t>
      </w:r>
      <w:r w:rsidR="0019352F" w:rsidRPr="00BA39F6">
        <w:t>) were invasive les</w:t>
      </w:r>
      <w:r w:rsidR="00D374C5" w:rsidRPr="00BA39F6">
        <w:t>ions.</w:t>
      </w:r>
      <w:r w:rsidR="00BA39F6">
        <w:rPr>
          <w:color w:val="BFBFBF"/>
        </w:rPr>
        <w:t xml:space="preserve"> </w:t>
      </w:r>
      <w:r w:rsidR="00BA39F6" w:rsidRPr="00BA39F6">
        <w:t>In 2012</w:t>
      </w:r>
      <w:r w:rsidR="00892113" w:rsidRPr="00BA39F6">
        <w:t xml:space="preserve"> </w:t>
      </w:r>
      <w:r w:rsidR="00BA39F6">
        <w:t>79</w:t>
      </w:r>
      <w:r w:rsidR="0019352F" w:rsidRPr="00BA39F6">
        <w:t>% (</w:t>
      </w:r>
      <w:r w:rsidR="00BA39F6" w:rsidRPr="00BA39F6">
        <w:t>755</w:t>
      </w:r>
      <w:r w:rsidR="0019352F" w:rsidRPr="00BA39F6">
        <w:t xml:space="preserve">) </w:t>
      </w:r>
      <w:r w:rsidR="00892113" w:rsidRPr="00BA39F6">
        <w:t>were invasive and in 20</w:t>
      </w:r>
      <w:r w:rsidR="00BA39F6">
        <w:t>11</w:t>
      </w:r>
      <w:r w:rsidR="00892113" w:rsidRPr="00BA39F6">
        <w:t xml:space="preserve"> </w:t>
      </w:r>
      <w:r w:rsidR="00BA39F6" w:rsidRPr="00BA39F6">
        <w:t>78.1</w:t>
      </w:r>
      <w:r w:rsidR="00892113" w:rsidRPr="00BA39F6">
        <w:t>% (</w:t>
      </w:r>
      <w:r w:rsidR="00BA39F6" w:rsidRPr="00BA39F6">
        <w:t>637</w:t>
      </w:r>
      <w:r w:rsidR="00892113" w:rsidRPr="00BA39F6">
        <w:t>).</w:t>
      </w:r>
      <w:r w:rsidR="00ED4684" w:rsidRPr="00BA39F6">
        <w:t xml:space="preserve"> </w:t>
      </w:r>
      <w:r w:rsidR="00BA39F6" w:rsidRPr="00BA39F6">
        <w:t>In 2013-14</w:t>
      </w:r>
      <w:r w:rsidR="00892113" w:rsidRPr="00BA39F6">
        <w:t xml:space="preserve"> </w:t>
      </w:r>
      <w:r w:rsidR="00BA39F6" w:rsidRPr="00BA39F6">
        <w:t>54.4</w:t>
      </w:r>
      <w:r w:rsidR="00892113" w:rsidRPr="00BA39F6">
        <w:t>% (</w:t>
      </w:r>
      <w:r w:rsidR="00BA39F6" w:rsidRPr="00BA39F6">
        <w:t>526</w:t>
      </w:r>
      <w:r w:rsidR="00892113" w:rsidRPr="00BA39F6">
        <w:t xml:space="preserve">) of the invasive cancers detected were classified as small (less than 15mm in </w:t>
      </w:r>
      <w:r w:rsidR="00892113" w:rsidRPr="00CC0B64">
        <w:t>size). This co</w:t>
      </w:r>
      <w:r w:rsidR="00D50662" w:rsidRPr="00CC0B64">
        <w:t xml:space="preserve">mpares to </w:t>
      </w:r>
      <w:r w:rsidR="00CC0B64" w:rsidRPr="00CC0B64">
        <w:t>51.7</w:t>
      </w:r>
      <w:r w:rsidR="00D50662" w:rsidRPr="00CC0B64">
        <w:t>% (3</w:t>
      </w:r>
      <w:r w:rsidR="00CC0B64" w:rsidRPr="00CC0B64">
        <w:t>90</w:t>
      </w:r>
      <w:r w:rsidR="00D50662" w:rsidRPr="00CC0B64">
        <w:t>) in 201</w:t>
      </w:r>
      <w:r w:rsidR="00CC0B64" w:rsidRPr="00CC0B64">
        <w:t>2</w:t>
      </w:r>
      <w:r w:rsidR="00D50662" w:rsidRPr="00CC0B64">
        <w:t xml:space="preserve"> and </w:t>
      </w:r>
      <w:r w:rsidR="00CC0B64" w:rsidRPr="00CC0B64">
        <w:t>54.2</w:t>
      </w:r>
      <w:r w:rsidR="00D50662" w:rsidRPr="00CC0B64">
        <w:t>% (</w:t>
      </w:r>
      <w:r w:rsidR="00CC0B64" w:rsidRPr="00CC0B64">
        <w:t>345</w:t>
      </w:r>
      <w:r w:rsidR="00892113" w:rsidRPr="00CC0B64">
        <w:t>) in 20</w:t>
      </w:r>
      <w:r w:rsidR="00CC0B64" w:rsidRPr="00CC0B64">
        <w:t>11</w:t>
      </w:r>
      <w:r w:rsidR="00892113" w:rsidRPr="00CC0B64">
        <w:t>.</w:t>
      </w:r>
    </w:p>
    <w:p w:rsidR="0055118D" w:rsidRPr="0055118D" w:rsidRDefault="0055118D">
      <w:pPr>
        <w:rPr>
          <w:b/>
          <w:sz w:val="28"/>
          <w:szCs w:val="28"/>
        </w:rPr>
      </w:pPr>
      <w:r>
        <w:br w:type="page"/>
      </w:r>
      <w:r w:rsidRPr="0055118D">
        <w:rPr>
          <w:b/>
          <w:sz w:val="28"/>
          <w:szCs w:val="28"/>
        </w:rPr>
        <w:lastRenderedPageBreak/>
        <w:t>Coverage</w:t>
      </w:r>
    </w:p>
    <w:p w:rsidR="0055118D" w:rsidRDefault="0055118D"/>
    <w:p w:rsidR="0055118D" w:rsidRPr="00C21BF8" w:rsidRDefault="0055118D" w:rsidP="0055118D">
      <w:r w:rsidRPr="00C21BF8">
        <w:t>Coverage is defined as the percentage of women resident and eligible for breast screening at a particular point in time who have been screened within the previous 3 years. Ineligible women incl</w:t>
      </w:r>
      <w:r w:rsidR="00C93DB8" w:rsidRPr="00C21BF8">
        <w:t xml:space="preserve">udes those who have undergone </w:t>
      </w:r>
      <w:r w:rsidRPr="00C21BF8">
        <w:t>bilateral mastectomy</w:t>
      </w:r>
      <w:r w:rsidR="00C93DB8" w:rsidRPr="00C21BF8">
        <w:t>.</w:t>
      </w:r>
    </w:p>
    <w:p w:rsidR="0055118D" w:rsidRPr="00C21BF8" w:rsidRDefault="0055118D" w:rsidP="0055118D">
      <w:r w:rsidRPr="00C21BF8">
        <w:t xml:space="preserve">Both uptake and round length can affect coverage. Because women are not necessarily screened when they turn 50 coverage is presented for the 53-70 age </w:t>
      </w:r>
      <w:r w:rsidR="00365B7C" w:rsidRPr="00C21BF8">
        <w:t>range</w:t>
      </w:r>
      <w:r w:rsidRPr="00C21BF8">
        <w:t>.</w:t>
      </w:r>
    </w:p>
    <w:p w:rsidR="0055118D" w:rsidRPr="00C21BF8" w:rsidRDefault="0055118D" w:rsidP="0055118D">
      <w:r w:rsidRPr="00C21BF8">
        <w:t>As at 31</w:t>
      </w:r>
      <w:r w:rsidRPr="00C21BF8">
        <w:rPr>
          <w:vertAlign w:val="superscript"/>
        </w:rPr>
        <w:t>st</w:t>
      </w:r>
      <w:r w:rsidR="00C21BF8" w:rsidRPr="00C21BF8">
        <w:t xml:space="preserve"> March 2014</w:t>
      </w:r>
      <w:r w:rsidRPr="00C21BF8">
        <w:t xml:space="preserve"> coverage of women aged 53-70 was </w:t>
      </w:r>
      <w:r w:rsidR="00C21BF8" w:rsidRPr="00C21BF8">
        <w:t>67.0</w:t>
      </w:r>
      <w:r w:rsidRPr="00C21BF8">
        <w:t xml:space="preserve">%, compared with </w:t>
      </w:r>
      <w:r w:rsidR="00C21BF8" w:rsidRPr="00C21BF8">
        <w:t>66.1% at the same point in 2013</w:t>
      </w:r>
      <w:r w:rsidRPr="00C21BF8">
        <w:t xml:space="preserve"> and </w:t>
      </w:r>
      <w:r w:rsidR="00C21BF8" w:rsidRPr="00C21BF8">
        <w:t>70.5% in 2012</w:t>
      </w:r>
      <w:r w:rsidRPr="00C21BF8">
        <w:t>.</w:t>
      </w:r>
    </w:p>
    <w:p w:rsidR="00C47BF4" w:rsidRPr="00B27C2C" w:rsidRDefault="00E311FD" w:rsidP="0055118D">
      <w:pPr>
        <w:rPr>
          <w:color w:val="BFBFBF"/>
        </w:rPr>
      </w:pPr>
      <w:r w:rsidRPr="00E311FD">
        <w:t xml:space="preserve">The </w:t>
      </w:r>
      <w:r w:rsidR="00365B7C" w:rsidRPr="00E311FD">
        <w:t>increasing</w:t>
      </w:r>
      <w:r w:rsidR="00C47BF4" w:rsidRPr="00E311FD">
        <w:t xml:space="preserve"> round length resulting from dig</w:t>
      </w:r>
      <w:r w:rsidR="00EC4167" w:rsidRPr="00E311FD">
        <w:t xml:space="preserve">ital implementation </w:t>
      </w:r>
      <w:r w:rsidRPr="00E311FD">
        <w:t>will take some time to rectify but this year sees the start of a recovery, as</w:t>
      </w:r>
      <w:r w:rsidR="00C47BF4" w:rsidRPr="00E311FD">
        <w:t xml:space="preserve"> illustrated in Figure 1.</w:t>
      </w:r>
      <w:r w:rsidR="00EC4167" w:rsidRPr="00E311FD">
        <w:t xml:space="preserve"> The </w:t>
      </w:r>
      <w:r w:rsidRPr="00E311FD">
        <w:t xml:space="preserve">majority of </w:t>
      </w:r>
      <w:r w:rsidR="00EC4167" w:rsidRPr="00E311FD">
        <w:t>Health Board</w:t>
      </w:r>
      <w:r w:rsidRPr="00E311FD">
        <w:t>s</w:t>
      </w:r>
      <w:r w:rsidR="00C47BF4" w:rsidRPr="00E311FD">
        <w:t xml:space="preserve"> </w:t>
      </w:r>
      <w:r w:rsidRPr="00E311FD">
        <w:t xml:space="preserve">have seen an upturn in coverage </w:t>
      </w:r>
      <w:r w:rsidR="00365B7C" w:rsidRPr="00E311FD">
        <w:t xml:space="preserve">compared to the previous year </w:t>
      </w:r>
      <w:r w:rsidRPr="00E311FD">
        <w:t>but the</w:t>
      </w:r>
      <w:r w:rsidR="00EC4167" w:rsidRPr="00E311FD">
        <w:t xml:space="preserve"> minimum standard of 70% has </w:t>
      </w:r>
      <w:r w:rsidRPr="00E311FD">
        <w:t xml:space="preserve">again </w:t>
      </w:r>
      <w:r w:rsidR="00EC4167" w:rsidRPr="00E311FD">
        <w:t>not been achieved at the all Wales level</w:t>
      </w:r>
      <w:r w:rsidR="00C47BF4" w:rsidRPr="00E311FD">
        <w:t>.</w:t>
      </w:r>
    </w:p>
    <w:p w:rsidR="00E450E7" w:rsidRPr="00EC4167" w:rsidRDefault="00E450E7" w:rsidP="0055118D"/>
    <w:p w:rsidR="00E450E7" w:rsidRPr="00B27C2C" w:rsidRDefault="00E450E7" w:rsidP="0055118D">
      <w:pPr>
        <w:rPr>
          <w:i/>
          <w:color w:val="C0504D"/>
          <w:sz w:val="18"/>
          <w:szCs w:val="18"/>
        </w:rPr>
      </w:pPr>
      <w:r w:rsidRPr="00B27C2C">
        <w:rPr>
          <w:i/>
          <w:color w:val="C0504D"/>
          <w:sz w:val="18"/>
          <w:szCs w:val="18"/>
        </w:rPr>
        <w:t>Figure 1: Breast screening coverage among women aged 53-70, by Health Board</w:t>
      </w:r>
      <w:r w:rsidR="00B27C2C" w:rsidRPr="00B27C2C">
        <w:rPr>
          <w:i/>
          <w:color w:val="C0504D"/>
          <w:sz w:val="18"/>
          <w:szCs w:val="18"/>
        </w:rPr>
        <w:t>, 2012-2014</w:t>
      </w:r>
    </w:p>
    <w:p w:rsidR="00E450E7" w:rsidRDefault="00BB63ED" w:rsidP="0055118D">
      <w:r>
        <w:rPr>
          <w:noProof/>
          <w:lang w:eastAsia="en-GB"/>
        </w:rPr>
        <w:drawing>
          <wp:inline distT="0" distB="0" distL="0" distR="0">
            <wp:extent cx="6646545" cy="3657600"/>
            <wp:effectExtent l="1905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6646545" cy="3657600"/>
                    </a:xfrm>
                    <a:prstGeom prst="rect">
                      <a:avLst/>
                    </a:prstGeom>
                    <a:noFill/>
                    <a:ln w="9525">
                      <a:noFill/>
                      <a:miter lim="800000"/>
                      <a:headEnd/>
                      <a:tailEnd/>
                    </a:ln>
                  </pic:spPr>
                </pic:pic>
              </a:graphicData>
            </a:graphic>
          </wp:inline>
        </w:drawing>
      </w:r>
    </w:p>
    <w:p w:rsidR="005907BB" w:rsidRPr="0055118D" w:rsidRDefault="00365B7C" w:rsidP="005907BB">
      <w:pPr>
        <w:rPr>
          <w:b/>
          <w:sz w:val="28"/>
          <w:szCs w:val="28"/>
        </w:rPr>
      </w:pPr>
      <w:r>
        <w:br w:type="page"/>
      </w:r>
      <w:r w:rsidR="005907BB">
        <w:rPr>
          <w:b/>
          <w:sz w:val="28"/>
          <w:szCs w:val="28"/>
        </w:rPr>
        <w:lastRenderedPageBreak/>
        <w:t>Screening Activity</w:t>
      </w:r>
    </w:p>
    <w:p w:rsidR="00365B7C" w:rsidRDefault="00365B7C" w:rsidP="0055118D"/>
    <w:p w:rsidR="001C1CAF" w:rsidRPr="00E311FD" w:rsidRDefault="0091630D" w:rsidP="0055118D">
      <w:r w:rsidRPr="00E311FD">
        <w:t>Women may be routinely invited to attend breast scree</w:t>
      </w:r>
      <w:r w:rsidR="001C1CAF" w:rsidRPr="00E311FD">
        <w:t>ning if they are aged between 50</w:t>
      </w:r>
      <w:r w:rsidRPr="00E311FD">
        <w:t xml:space="preserve"> and 70</w:t>
      </w:r>
      <w:r w:rsidR="001C1CAF" w:rsidRPr="00E311FD">
        <w:t xml:space="preserve"> (or aged 49 if they are 50 in the year their practice is screened)</w:t>
      </w:r>
      <w:r w:rsidRPr="00E311FD">
        <w:t xml:space="preserve"> or may self refer once older than 70.</w:t>
      </w:r>
      <w:r w:rsidR="003E1F01">
        <w:t xml:space="preserve"> There is currently no evidence that screening </w:t>
      </w:r>
      <w:r w:rsidR="00296C9D">
        <w:t xml:space="preserve">women </w:t>
      </w:r>
      <w:r w:rsidR="00E90F30">
        <w:t>beyond aged</w:t>
      </w:r>
      <w:r w:rsidR="00296C9D">
        <w:t xml:space="preserve"> 70 is of benefit</w:t>
      </w:r>
      <w:r w:rsidR="00F56E22" w:rsidRPr="00E311FD">
        <w:t>.</w:t>
      </w:r>
      <w:r w:rsidR="00296C9D">
        <w:t xml:space="preserve"> </w:t>
      </w:r>
      <w:r w:rsidR="00890003">
        <w:t>However, t</w:t>
      </w:r>
      <w:r w:rsidR="00296C9D">
        <w:t xml:space="preserve">he NHS Breast Screening Programme in England is currently conducting a large research study to determine </w:t>
      </w:r>
      <w:r w:rsidR="00E90F30">
        <w:t xml:space="preserve">the net effects of </w:t>
      </w:r>
      <w:r w:rsidR="00296C9D">
        <w:t xml:space="preserve">extending the invited </w:t>
      </w:r>
      <w:r w:rsidR="00E90F30">
        <w:t>age range to 47-73</w:t>
      </w:r>
      <w:r w:rsidR="00296C9D">
        <w:t xml:space="preserve">. </w:t>
      </w:r>
      <w:r w:rsidR="00990D97">
        <w:t>When available, t</w:t>
      </w:r>
      <w:r w:rsidR="00296C9D">
        <w:t>he results</w:t>
      </w:r>
      <w:r w:rsidR="00990D97">
        <w:t xml:space="preserve"> of the trial </w:t>
      </w:r>
      <w:r w:rsidR="00296C9D">
        <w:t>will help inform any changes to Welsh policy.</w:t>
      </w:r>
    </w:p>
    <w:p w:rsidR="00365B7C" w:rsidRPr="00B27C2C" w:rsidRDefault="0091630D" w:rsidP="0055118D">
      <w:pPr>
        <w:rPr>
          <w:color w:val="BFBFBF"/>
        </w:rPr>
      </w:pPr>
      <w:r w:rsidRPr="000A07BB">
        <w:t xml:space="preserve">In total, </w:t>
      </w:r>
      <w:r w:rsidR="006A15AC" w:rsidRPr="000A07BB">
        <w:t xml:space="preserve">just over </w:t>
      </w:r>
      <w:r w:rsidR="000A07BB" w:rsidRPr="000A07BB">
        <w:t>117</w:t>
      </w:r>
      <w:r w:rsidRPr="000A07BB">
        <w:t>,000 women aged 4</w:t>
      </w:r>
      <w:r w:rsidR="000A07BB" w:rsidRPr="000A07BB">
        <w:t>9 and over were screened in 2013-14</w:t>
      </w:r>
      <w:r w:rsidRPr="000A07BB">
        <w:t xml:space="preserve">. </w:t>
      </w:r>
      <w:r w:rsidR="000A07BB" w:rsidRPr="000A07BB">
        <w:t xml:space="preserve">This sees the programme return to full capacity following two years of disruption </w:t>
      </w:r>
      <w:r w:rsidRPr="000A07BB">
        <w:t>associated with digital implementation.</w:t>
      </w:r>
      <w:r w:rsidR="00260461" w:rsidRPr="000A07BB">
        <w:t xml:space="preserve"> </w:t>
      </w:r>
      <w:r w:rsidR="00B34599" w:rsidRPr="000A07BB">
        <w:t>Figure 2</w:t>
      </w:r>
      <w:r w:rsidR="00260461" w:rsidRPr="000A07BB">
        <w:t xml:space="preserve"> illustrates the general trend of increasing screening numbers over the years.</w:t>
      </w:r>
    </w:p>
    <w:p w:rsidR="0091630D" w:rsidRDefault="0091630D" w:rsidP="0055118D"/>
    <w:p w:rsidR="0055118D" w:rsidRPr="00B27C2C" w:rsidRDefault="00FD0CC1" w:rsidP="0055118D">
      <w:pPr>
        <w:rPr>
          <w:i/>
          <w:color w:val="C0504D"/>
          <w:sz w:val="18"/>
          <w:szCs w:val="18"/>
        </w:rPr>
      </w:pPr>
      <w:r w:rsidRPr="00B27C2C">
        <w:rPr>
          <w:i/>
          <w:color w:val="C0504D"/>
          <w:sz w:val="18"/>
          <w:szCs w:val="18"/>
        </w:rPr>
        <w:t xml:space="preserve">Figure </w:t>
      </w:r>
      <w:r w:rsidR="00B34599" w:rsidRPr="00B27C2C">
        <w:rPr>
          <w:i/>
          <w:color w:val="C0504D"/>
          <w:sz w:val="18"/>
          <w:szCs w:val="18"/>
        </w:rPr>
        <w:t>2</w:t>
      </w:r>
      <w:r w:rsidR="001C1CAF" w:rsidRPr="00B27C2C">
        <w:rPr>
          <w:i/>
          <w:color w:val="C0504D"/>
          <w:sz w:val="18"/>
          <w:szCs w:val="18"/>
        </w:rPr>
        <w:t xml:space="preserve">: </w:t>
      </w:r>
      <w:r w:rsidR="009A0791" w:rsidRPr="00B27C2C">
        <w:rPr>
          <w:i/>
          <w:color w:val="C0504D"/>
          <w:sz w:val="18"/>
          <w:szCs w:val="18"/>
        </w:rPr>
        <w:t xml:space="preserve">10-year </w:t>
      </w:r>
      <w:r w:rsidR="001C1CAF" w:rsidRPr="00B27C2C">
        <w:rPr>
          <w:i/>
          <w:color w:val="C0504D"/>
          <w:sz w:val="18"/>
          <w:szCs w:val="18"/>
        </w:rPr>
        <w:t xml:space="preserve">total </w:t>
      </w:r>
      <w:r w:rsidR="009A0791" w:rsidRPr="00B27C2C">
        <w:rPr>
          <w:i/>
          <w:color w:val="C0504D"/>
          <w:sz w:val="18"/>
          <w:szCs w:val="18"/>
        </w:rPr>
        <w:t>screening activity</w:t>
      </w:r>
      <w:r w:rsidR="00B27C2C" w:rsidRPr="00B27C2C">
        <w:rPr>
          <w:i/>
          <w:color w:val="C0504D"/>
          <w:sz w:val="18"/>
          <w:szCs w:val="18"/>
        </w:rPr>
        <w:t xml:space="preserve">, </w:t>
      </w:r>
      <w:r w:rsidR="00804035">
        <w:rPr>
          <w:i/>
          <w:color w:val="C0504D"/>
          <w:sz w:val="18"/>
          <w:szCs w:val="18"/>
        </w:rPr>
        <w:t xml:space="preserve">all ages, </w:t>
      </w:r>
      <w:r w:rsidR="00B27C2C" w:rsidRPr="00B27C2C">
        <w:rPr>
          <w:i/>
          <w:color w:val="C0504D"/>
          <w:sz w:val="18"/>
          <w:szCs w:val="18"/>
        </w:rPr>
        <w:t>2004-05 to 2013-14</w:t>
      </w:r>
    </w:p>
    <w:p w:rsidR="001C1CAF" w:rsidRDefault="00BB63ED" w:rsidP="0055118D">
      <w:r>
        <w:rPr>
          <w:noProof/>
          <w:lang w:eastAsia="en-GB"/>
        </w:rPr>
        <w:drawing>
          <wp:inline distT="0" distB="0" distL="0" distR="0">
            <wp:extent cx="6632575" cy="365760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6632575" cy="3657600"/>
                    </a:xfrm>
                    <a:prstGeom prst="rect">
                      <a:avLst/>
                    </a:prstGeom>
                    <a:noFill/>
                    <a:ln w="9525">
                      <a:noFill/>
                      <a:miter lim="800000"/>
                      <a:headEnd/>
                      <a:tailEnd/>
                    </a:ln>
                  </pic:spPr>
                </pic:pic>
              </a:graphicData>
            </a:graphic>
          </wp:inline>
        </w:drawing>
      </w:r>
    </w:p>
    <w:p w:rsidR="00587D5C" w:rsidRDefault="00587D5C" w:rsidP="0055118D"/>
    <w:p w:rsidR="00587D5C" w:rsidRPr="000B412D" w:rsidRDefault="000B412D" w:rsidP="0055118D">
      <w:pPr>
        <w:rPr>
          <w:b/>
          <w:sz w:val="28"/>
          <w:szCs w:val="28"/>
        </w:rPr>
      </w:pPr>
      <w:r>
        <w:rPr>
          <w:b/>
          <w:color w:val="7030A0"/>
          <w:sz w:val="24"/>
          <w:szCs w:val="24"/>
        </w:rPr>
        <w:br w:type="page"/>
      </w:r>
      <w:r w:rsidR="00FD0CC1">
        <w:rPr>
          <w:b/>
          <w:sz w:val="28"/>
          <w:szCs w:val="28"/>
        </w:rPr>
        <w:lastRenderedPageBreak/>
        <w:t>Invitation</w:t>
      </w:r>
      <w:r w:rsidRPr="000B412D">
        <w:rPr>
          <w:b/>
          <w:sz w:val="28"/>
          <w:szCs w:val="28"/>
        </w:rPr>
        <w:t xml:space="preserve"> and Uptake</w:t>
      </w:r>
    </w:p>
    <w:p w:rsidR="00002B1E" w:rsidRPr="002330B4" w:rsidRDefault="00002B1E" w:rsidP="00F116D7"/>
    <w:p w:rsidR="00F116D7" w:rsidRPr="000A07BB" w:rsidRDefault="00F116D7" w:rsidP="00F116D7">
      <w:r w:rsidRPr="000A07BB">
        <w:t>A stated aim of the NHS breast screening programme is to maximise the number of eligible women who attend for screening. To facilitate this, a national minimum standard for uptake of a routine invitation in those aged 50-70 has been set at 70%.</w:t>
      </w:r>
      <w:r w:rsidR="000A07BB" w:rsidRPr="000A07BB">
        <w:t xml:space="preserve"> </w:t>
      </w:r>
      <w:r w:rsidR="00454178" w:rsidRPr="000A07BB">
        <w:t>Breast Test Wales has witnessed a steady decline in uptake in recent years</w:t>
      </w:r>
      <w:r w:rsidR="000A07BB" w:rsidRPr="000A07BB">
        <w:t xml:space="preserve"> but 2013-14 sees this trend </w:t>
      </w:r>
      <w:r w:rsidR="000A07BB">
        <w:t xml:space="preserve">finally </w:t>
      </w:r>
      <w:r w:rsidR="000A07BB" w:rsidRPr="000A07BB">
        <w:t>arrested</w:t>
      </w:r>
      <w:r w:rsidR="00454178" w:rsidRPr="000A07BB">
        <w:t>.</w:t>
      </w:r>
    </w:p>
    <w:p w:rsidR="00F116D7" w:rsidRPr="000A07BB" w:rsidRDefault="000A07BB" w:rsidP="00F116D7">
      <w:r w:rsidRPr="000A07BB">
        <w:t>In 2013-14</w:t>
      </w:r>
      <w:r w:rsidR="00F116D7" w:rsidRPr="000A07BB">
        <w:t xml:space="preserve"> uptake stood at </w:t>
      </w:r>
      <w:r w:rsidRPr="000A07BB">
        <w:t>71.9</w:t>
      </w:r>
      <w:r w:rsidR="00D374C5" w:rsidRPr="000A07BB">
        <w:t xml:space="preserve">%, compared to </w:t>
      </w:r>
      <w:r w:rsidRPr="000A07BB">
        <w:t>71.2% in 2012</w:t>
      </w:r>
      <w:r w:rsidR="00D374C5" w:rsidRPr="000A07BB">
        <w:t xml:space="preserve"> and </w:t>
      </w:r>
      <w:r w:rsidRPr="000A07BB">
        <w:t>73.2</w:t>
      </w:r>
      <w:r w:rsidR="00D374C5" w:rsidRPr="000A07BB">
        <w:t>% in 20</w:t>
      </w:r>
      <w:r w:rsidRPr="000A07BB">
        <w:t>11</w:t>
      </w:r>
      <w:r w:rsidR="00F116D7" w:rsidRPr="000A07BB">
        <w:t>.</w:t>
      </w:r>
      <w:r w:rsidR="00B34599" w:rsidRPr="000A07BB">
        <w:t xml:space="preserve"> Figure 3 shows uptake of screening amongst the routinely invited population (aged 50-70 from 2007, aged 50-64 prior to this).</w:t>
      </w:r>
    </w:p>
    <w:p w:rsidR="00B34599" w:rsidRDefault="00B34599" w:rsidP="00F116D7"/>
    <w:p w:rsidR="001C1CAF" w:rsidRPr="00B27C2C" w:rsidRDefault="00B34599" w:rsidP="0055118D">
      <w:pPr>
        <w:rPr>
          <w:i/>
          <w:color w:val="C0504D"/>
          <w:sz w:val="18"/>
          <w:szCs w:val="18"/>
        </w:rPr>
      </w:pPr>
      <w:r w:rsidRPr="00B27C2C">
        <w:rPr>
          <w:i/>
          <w:color w:val="C0504D"/>
          <w:sz w:val="18"/>
          <w:szCs w:val="18"/>
        </w:rPr>
        <w:t>Figure 3: 10-year uptake of routine breast screening invitations</w:t>
      </w:r>
      <w:r w:rsidR="00B27C2C" w:rsidRPr="00B27C2C">
        <w:rPr>
          <w:i/>
          <w:color w:val="C0504D"/>
          <w:sz w:val="18"/>
          <w:szCs w:val="18"/>
        </w:rPr>
        <w:t xml:space="preserve">, </w:t>
      </w:r>
      <w:r w:rsidR="00804035">
        <w:rPr>
          <w:i/>
          <w:color w:val="C0504D"/>
          <w:sz w:val="18"/>
          <w:szCs w:val="18"/>
        </w:rPr>
        <w:t xml:space="preserve">aged 50-70, </w:t>
      </w:r>
      <w:r w:rsidR="00B27C2C" w:rsidRPr="00B27C2C">
        <w:rPr>
          <w:i/>
          <w:color w:val="C0504D"/>
          <w:sz w:val="18"/>
          <w:szCs w:val="18"/>
        </w:rPr>
        <w:t>2004-05 to 2013-14</w:t>
      </w:r>
    </w:p>
    <w:p w:rsidR="00B34599" w:rsidRDefault="00BB63ED" w:rsidP="0055118D">
      <w:r>
        <w:rPr>
          <w:noProof/>
          <w:lang w:eastAsia="en-GB"/>
        </w:rPr>
        <w:drawing>
          <wp:inline distT="0" distB="0" distL="0" distR="0">
            <wp:extent cx="6632575" cy="365760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srcRect/>
                    <a:stretch>
                      <a:fillRect/>
                    </a:stretch>
                  </pic:blipFill>
                  <pic:spPr bwMode="auto">
                    <a:xfrm>
                      <a:off x="0" y="0"/>
                      <a:ext cx="6632575" cy="3657600"/>
                    </a:xfrm>
                    <a:prstGeom prst="rect">
                      <a:avLst/>
                    </a:prstGeom>
                    <a:noFill/>
                    <a:ln w="9525">
                      <a:noFill/>
                      <a:miter lim="800000"/>
                      <a:headEnd/>
                      <a:tailEnd/>
                    </a:ln>
                  </pic:spPr>
                </pic:pic>
              </a:graphicData>
            </a:graphic>
          </wp:inline>
        </w:drawing>
      </w:r>
    </w:p>
    <w:p w:rsidR="00B34599" w:rsidRPr="00454178" w:rsidRDefault="00B34599" w:rsidP="0055118D"/>
    <w:p w:rsidR="00B34599" w:rsidRPr="000A07BB" w:rsidRDefault="007A278F" w:rsidP="0055118D">
      <w:r w:rsidRPr="000A07BB">
        <w:t>Uptake can vary according to the type of invitation. Routine invitations can be sub-divided into the following groups:</w:t>
      </w:r>
    </w:p>
    <w:p w:rsidR="007A278F" w:rsidRPr="000A07BB" w:rsidRDefault="007A278F" w:rsidP="007A278F">
      <w:pPr>
        <w:numPr>
          <w:ilvl w:val="0"/>
          <w:numId w:val="1"/>
        </w:numPr>
      </w:pPr>
      <w:r w:rsidRPr="000A07BB">
        <w:t>First invitation (KC table A)</w:t>
      </w:r>
    </w:p>
    <w:p w:rsidR="007A278F" w:rsidRPr="000A07BB" w:rsidRDefault="007A278F" w:rsidP="007A278F">
      <w:pPr>
        <w:numPr>
          <w:ilvl w:val="0"/>
          <w:numId w:val="1"/>
        </w:numPr>
      </w:pPr>
      <w:r w:rsidRPr="000A07BB">
        <w:t>Invitation to a previous non-attender (KC table B)</w:t>
      </w:r>
    </w:p>
    <w:p w:rsidR="007A278F" w:rsidRPr="000A07BB" w:rsidRDefault="007A278F" w:rsidP="007A278F">
      <w:pPr>
        <w:numPr>
          <w:ilvl w:val="0"/>
          <w:numId w:val="1"/>
        </w:numPr>
      </w:pPr>
      <w:r w:rsidRPr="000A07BB">
        <w:t>Invitation to a previous attender who has been screened within the last 5 years (KC table C1)</w:t>
      </w:r>
    </w:p>
    <w:p w:rsidR="007A278F" w:rsidRPr="000A07BB" w:rsidRDefault="007A278F" w:rsidP="007A278F">
      <w:pPr>
        <w:numPr>
          <w:ilvl w:val="0"/>
          <w:numId w:val="1"/>
        </w:numPr>
      </w:pPr>
      <w:r w:rsidRPr="000A07BB">
        <w:t>Invitation to a previous attender but screened more than 5 years ago (KC table C2)</w:t>
      </w:r>
    </w:p>
    <w:p w:rsidR="00247EC7" w:rsidRPr="000A07BB" w:rsidRDefault="00FD0CC1" w:rsidP="00247EC7">
      <w:r w:rsidRPr="000A07BB">
        <w:t>As F</w:t>
      </w:r>
      <w:r w:rsidR="00247EC7" w:rsidRPr="000A07BB">
        <w:t xml:space="preserve">igure 4 </w:t>
      </w:r>
      <w:r w:rsidRPr="000A07BB">
        <w:t>demonstrates</w:t>
      </w:r>
      <w:r w:rsidR="00247EC7" w:rsidRPr="000A07BB">
        <w:t xml:space="preserve">, uptake is highest among the regular attendees (Table C1 – </w:t>
      </w:r>
      <w:r w:rsidR="000A07BB" w:rsidRPr="000A07BB">
        <w:t>87.4</w:t>
      </w:r>
      <w:r w:rsidR="00247EC7" w:rsidRPr="000A07BB">
        <w:t xml:space="preserve">%) and lowest among persistent non-attenders (Table B – </w:t>
      </w:r>
      <w:r w:rsidR="000A07BB" w:rsidRPr="000A07BB">
        <w:t>14.3</w:t>
      </w:r>
      <w:r w:rsidR="00247EC7" w:rsidRPr="000A07BB">
        <w:t>%).</w:t>
      </w:r>
    </w:p>
    <w:p w:rsidR="00247EC7" w:rsidRPr="00B27C2C" w:rsidRDefault="003E060D" w:rsidP="00247EC7">
      <w:pPr>
        <w:rPr>
          <w:color w:val="C0504D"/>
        </w:rPr>
      </w:pPr>
      <w:r>
        <w:rPr>
          <w:i/>
          <w:color w:val="7030A0"/>
          <w:sz w:val="18"/>
          <w:szCs w:val="18"/>
        </w:rPr>
        <w:br w:type="page"/>
      </w:r>
      <w:r w:rsidR="00247EC7" w:rsidRPr="00B27C2C">
        <w:rPr>
          <w:i/>
          <w:color w:val="C0504D"/>
          <w:sz w:val="18"/>
          <w:szCs w:val="18"/>
        </w:rPr>
        <w:lastRenderedPageBreak/>
        <w:t>Figure 4</w:t>
      </w:r>
      <w:r w:rsidR="00FD0CC1" w:rsidRPr="00B27C2C">
        <w:rPr>
          <w:i/>
          <w:color w:val="C0504D"/>
          <w:sz w:val="18"/>
          <w:szCs w:val="18"/>
        </w:rPr>
        <w:t>: Uptake by invite</w:t>
      </w:r>
      <w:r w:rsidR="00247EC7" w:rsidRPr="00B27C2C">
        <w:rPr>
          <w:i/>
          <w:color w:val="C0504D"/>
          <w:sz w:val="18"/>
          <w:szCs w:val="18"/>
        </w:rPr>
        <w:t xml:space="preserve"> type</w:t>
      </w:r>
      <w:r w:rsidR="00B27C2C" w:rsidRPr="00B27C2C">
        <w:rPr>
          <w:i/>
          <w:color w:val="C0504D"/>
          <w:sz w:val="18"/>
          <w:szCs w:val="18"/>
        </w:rPr>
        <w:t xml:space="preserve">, </w:t>
      </w:r>
      <w:r w:rsidR="00804035">
        <w:rPr>
          <w:i/>
          <w:color w:val="C0504D"/>
          <w:sz w:val="18"/>
          <w:szCs w:val="18"/>
        </w:rPr>
        <w:t xml:space="preserve">aged 50-70, </w:t>
      </w:r>
      <w:r w:rsidR="00B27C2C" w:rsidRPr="00B27C2C">
        <w:rPr>
          <w:i/>
          <w:color w:val="C0504D"/>
          <w:sz w:val="18"/>
          <w:szCs w:val="18"/>
        </w:rPr>
        <w:t>2011-12 to 2013</w:t>
      </w:r>
      <w:r w:rsidR="00FD7505" w:rsidRPr="00B27C2C">
        <w:rPr>
          <w:i/>
          <w:color w:val="C0504D"/>
          <w:sz w:val="18"/>
          <w:szCs w:val="18"/>
        </w:rPr>
        <w:t>-1</w:t>
      </w:r>
      <w:r w:rsidR="00B27C2C" w:rsidRPr="00B27C2C">
        <w:rPr>
          <w:i/>
          <w:color w:val="C0504D"/>
          <w:sz w:val="18"/>
          <w:szCs w:val="18"/>
        </w:rPr>
        <w:t>4</w:t>
      </w:r>
    </w:p>
    <w:p w:rsidR="00247EC7" w:rsidRDefault="00BB63ED" w:rsidP="00247EC7">
      <w:r>
        <w:rPr>
          <w:noProof/>
          <w:lang w:eastAsia="en-GB"/>
        </w:rPr>
        <w:drawing>
          <wp:inline distT="0" distB="0" distL="0" distR="0">
            <wp:extent cx="6632575" cy="365760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a:stretch>
                      <a:fillRect/>
                    </a:stretch>
                  </pic:blipFill>
                  <pic:spPr bwMode="auto">
                    <a:xfrm>
                      <a:off x="0" y="0"/>
                      <a:ext cx="6632575" cy="3657600"/>
                    </a:xfrm>
                    <a:prstGeom prst="rect">
                      <a:avLst/>
                    </a:prstGeom>
                    <a:noFill/>
                    <a:ln w="9525">
                      <a:noFill/>
                      <a:miter lim="800000"/>
                      <a:headEnd/>
                      <a:tailEnd/>
                    </a:ln>
                  </pic:spPr>
                </pic:pic>
              </a:graphicData>
            </a:graphic>
          </wp:inline>
        </w:drawing>
      </w:r>
    </w:p>
    <w:p w:rsidR="0036773D" w:rsidRPr="00B56E53" w:rsidRDefault="0036773D" w:rsidP="00247EC7">
      <w:r w:rsidRPr="00B56E53">
        <w:t xml:space="preserve">In terms of </w:t>
      </w:r>
      <w:r w:rsidR="00E628E2" w:rsidRPr="00B56E53">
        <w:t xml:space="preserve">regional breakdown uptake is </w:t>
      </w:r>
      <w:r w:rsidR="00775146" w:rsidRPr="00B56E53">
        <w:t xml:space="preserve">higher in the South West </w:t>
      </w:r>
      <w:r w:rsidRPr="00B56E53">
        <w:t>compared to the other 2 screening units (Figure 5).</w:t>
      </w:r>
      <w:r w:rsidR="00775146" w:rsidRPr="00B56E53">
        <w:t xml:space="preserve"> All </w:t>
      </w:r>
      <w:r w:rsidR="000143B6" w:rsidRPr="00B56E53">
        <w:t>3</w:t>
      </w:r>
      <w:r w:rsidR="00775146" w:rsidRPr="00B56E53">
        <w:t xml:space="preserve"> regions </w:t>
      </w:r>
      <w:r w:rsidR="00B56E53">
        <w:t>witnessed the</w:t>
      </w:r>
      <w:r w:rsidR="00775146" w:rsidRPr="00B56E53">
        <w:t xml:space="preserve"> </w:t>
      </w:r>
      <w:r w:rsidR="00B56E53" w:rsidRPr="00B56E53">
        <w:t xml:space="preserve">steady </w:t>
      </w:r>
      <w:r w:rsidR="00775146" w:rsidRPr="00B56E53">
        <w:t xml:space="preserve">decline in uptake </w:t>
      </w:r>
      <w:r w:rsidR="00B56E53">
        <w:t>being reversed</w:t>
      </w:r>
      <w:r w:rsidR="00B56E53" w:rsidRPr="00B56E53">
        <w:t xml:space="preserve"> in 2013/14. </w:t>
      </w:r>
      <w:r w:rsidR="000143B6" w:rsidRPr="00B56E53">
        <w:t>U</w:t>
      </w:r>
      <w:r w:rsidR="004E2119" w:rsidRPr="00B56E53">
        <w:t xml:space="preserve">ptake for all screening units is </w:t>
      </w:r>
      <w:r w:rsidR="00A742FB" w:rsidRPr="00B56E53">
        <w:t xml:space="preserve">continually </w:t>
      </w:r>
      <w:r w:rsidR="001A7FC2" w:rsidRPr="00B56E53">
        <w:t>monitored on a monthly basis.</w:t>
      </w:r>
    </w:p>
    <w:p w:rsidR="00D374C5" w:rsidRDefault="00D374C5" w:rsidP="00247EC7"/>
    <w:p w:rsidR="0036773D" w:rsidRPr="00B27C2C" w:rsidRDefault="0036773D" w:rsidP="00247EC7">
      <w:pPr>
        <w:rPr>
          <w:color w:val="C0504D"/>
        </w:rPr>
      </w:pPr>
      <w:r w:rsidRPr="00B27C2C">
        <w:rPr>
          <w:i/>
          <w:color w:val="C0504D"/>
          <w:sz w:val="18"/>
          <w:szCs w:val="18"/>
        </w:rPr>
        <w:t>Figure 5:</w:t>
      </w:r>
      <w:r w:rsidR="001A7FC2" w:rsidRPr="00B27C2C">
        <w:rPr>
          <w:i/>
          <w:color w:val="C0504D"/>
          <w:sz w:val="18"/>
          <w:szCs w:val="18"/>
        </w:rPr>
        <w:t xml:space="preserve"> Uptake by screening unit</w:t>
      </w:r>
      <w:r w:rsidR="00B27C2C" w:rsidRPr="00B27C2C">
        <w:rPr>
          <w:i/>
          <w:color w:val="C0504D"/>
          <w:sz w:val="18"/>
          <w:szCs w:val="18"/>
        </w:rPr>
        <w:t xml:space="preserve">, </w:t>
      </w:r>
      <w:r w:rsidR="00804035">
        <w:rPr>
          <w:i/>
          <w:color w:val="C0504D"/>
          <w:sz w:val="18"/>
          <w:szCs w:val="18"/>
        </w:rPr>
        <w:t xml:space="preserve">aged 50-70, </w:t>
      </w:r>
      <w:r w:rsidR="00B27C2C" w:rsidRPr="00B27C2C">
        <w:rPr>
          <w:i/>
          <w:color w:val="C0504D"/>
          <w:sz w:val="18"/>
          <w:szCs w:val="18"/>
        </w:rPr>
        <w:t>2011-12 to 2013</w:t>
      </w:r>
      <w:r w:rsidR="00FD7505" w:rsidRPr="00B27C2C">
        <w:rPr>
          <w:i/>
          <w:color w:val="C0504D"/>
          <w:sz w:val="18"/>
          <w:szCs w:val="18"/>
        </w:rPr>
        <w:t>-1</w:t>
      </w:r>
      <w:r w:rsidR="00B27C2C" w:rsidRPr="00B27C2C">
        <w:rPr>
          <w:i/>
          <w:color w:val="C0504D"/>
          <w:sz w:val="18"/>
          <w:szCs w:val="18"/>
        </w:rPr>
        <w:t>4</w:t>
      </w:r>
    </w:p>
    <w:p w:rsidR="0036773D" w:rsidRDefault="00BB63ED" w:rsidP="00247EC7">
      <w:r>
        <w:rPr>
          <w:noProof/>
          <w:lang w:eastAsia="en-GB"/>
        </w:rPr>
        <w:drawing>
          <wp:inline distT="0" distB="0" distL="0" distR="0">
            <wp:extent cx="6632575" cy="36576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a:stretch>
                      <a:fillRect/>
                    </a:stretch>
                  </pic:blipFill>
                  <pic:spPr bwMode="auto">
                    <a:xfrm>
                      <a:off x="0" y="0"/>
                      <a:ext cx="6632575" cy="3657600"/>
                    </a:xfrm>
                    <a:prstGeom prst="rect">
                      <a:avLst/>
                    </a:prstGeom>
                    <a:noFill/>
                    <a:ln w="9525">
                      <a:noFill/>
                      <a:miter lim="800000"/>
                      <a:headEnd/>
                      <a:tailEnd/>
                    </a:ln>
                  </pic:spPr>
                </pic:pic>
              </a:graphicData>
            </a:graphic>
          </wp:inline>
        </w:drawing>
      </w:r>
    </w:p>
    <w:p w:rsidR="00842AAD" w:rsidRPr="000B412D" w:rsidRDefault="00842AAD" w:rsidP="00842AAD">
      <w:pPr>
        <w:rPr>
          <w:b/>
          <w:sz w:val="28"/>
          <w:szCs w:val="28"/>
        </w:rPr>
      </w:pPr>
      <w:r>
        <w:br w:type="page"/>
      </w:r>
      <w:r w:rsidR="00C27D5F">
        <w:rPr>
          <w:b/>
          <w:sz w:val="28"/>
          <w:szCs w:val="28"/>
        </w:rPr>
        <w:lastRenderedPageBreak/>
        <w:t>Assessment</w:t>
      </w:r>
    </w:p>
    <w:p w:rsidR="00002B1E" w:rsidRDefault="00002B1E" w:rsidP="00247EC7"/>
    <w:p w:rsidR="0003015D" w:rsidRPr="00B27C2C" w:rsidRDefault="0003015D" w:rsidP="00247EC7">
      <w:pPr>
        <w:rPr>
          <w:b/>
          <w:color w:val="C0504D"/>
          <w:sz w:val="24"/>
          <w:szCs w:val="24"/>
        </w:rPr>
      </w:pPr>
      <w:r w:rsidRPr="00B27C2C">
        <w:rPr>
          <w:b/>
          <w:color w:val="C0504D"/>
          <w:sz w:val="24"/>
          <w:szCs w:val="24"/>
        </w:rPr>
        <w:t>Referral for assessment</w:t>
      </w:r>
    </w:p>
    <w:p w:rsidR="008D79A2" w:rsidRPr="00B56E53" w:rsidRDefault="00BB2E83" w:rsidP="00247EC7">
      <w:r w:rsidRPr="00B56E53">
        <w:t xml:space="preserve">Should abnormalities be detected following screening, a woman will be recalled to undergo further assessment tests. </w:t>
      </w:r>
      <w:r w:rsidR="0003015D" w:rsidRPr="00B56E53">
        <w:t>An important aim of the programme</w:t>
      </w:r>
      <w:r w:rsidR="00314F2F" w:rsidRPr="00B56E53">
        <w:t xml:space="preserve"> </w:t>
      </w:r>
      <w:r w:rsidR="0003015D" w:rsidRPr="00B56E53">
        <w:t xml:space="preserve">is to </w:t>
      </w:r>
      <w:r w:rsidR="00314F2F" w:rsidRPr="00B56E53">
        <w:t>minimise subjecting women to unnec</w:t>
      </w:r>
      <w:r w:rsidR="00002B1E" w:rsidRPr="00B56E53">
        <w:t xml:space="preserve">essary anxiety and investigative </w:t>
      </w:r>
      <w:r w:rsidR="00314F2F" w:rsidRPr="00B56E53">
        <w:t xml:space="preserve"> procedures</w:t>
      </w:r>
      <w:r w:rsidRPr="00B56E53">
        <w:t>.</w:t>
      </w:r>
    </w:p>
    <w:p w:rsidR="0003015D" w:rsidRPr="00B56E53" w:rsidRDefault="008D79A2" w:rsidP="00247EC7">
      <w:r w:rsidRPr="00B56E53">
        <w:t xml:space="preserve">More women are expected to be recalled </w:t>
      </w:r>
      <w:r w:rsidR="0003015D" w:rsidRPr="00B56E53">
        <w:t xml:space="preserve">following </w:t>
      </w:r>
      <w:r w:rsidR="00264272" w:rsidRPr="00B56E53">
        <w:t>the</w:t>
      </w:r>
      <w:r w:rsidRPr="00B56E53">
        <w:t xml:space="preserve"> </w:t>
      </w:r>
      <w:r w:rsidR="006B54EB" w:rsidRPr="00B56E53">
        <w:t xml:space="preserve">first screen (the </w:t>
      </w:r>
      <w:r w:rsidRPr="00B56E53">
        <w:t xml:space="preserve">prevalent </w:t>
      </w:r>
      <w:r w:rsidR="006B54EB" w:rsidRPr="00B56E53">
        <w:t xml:space="preserve">screen) </w:t>
      </w:r>
      <w:r w:rsidRPr="00B56E53">
        <w:t>becaus</w:t>
      </w:r>
      <w:r w:rsidR="0003015D" w:rsidRPr="00B56E53">
        <w:t xml:space="preserve">e </w:t>
      </w:r>
      <w:r w:rsidR="006B54EB" w:rsidRPr="00B56E53">
        <w:t xml:space="preserve">any disease has had a longer time to develop and </w:t>
      </w:r>
      <w:r w:rsidR="00264272" w:rsidRPr="00B56E53">
        <w:t xml:space="preserve">there are </w:t>
      </w:r>
      <w:r w:rsidRPr="00B56E53">
        <w:t xml:space="preserve">no prior images to </w:t>
      </w:r>
      <w:r w:rsidR="00BA327F" w:rsidRPr="00B56E53">
        <w:t xml:space="preserve">inform </w:t>
      </w:r>
      <w:r w:rsidRPr="00B56E53">
        <w:t xml:space="preserve">the recall decision. </w:t>
      </w:r>
      <w:r w:rsidR="00264272" w:rsidRPr="00B56E53">
        <w:t xml:space="preserve">Referral </w:t>
      </w:r>
      <w:r w:rsidR="00BA327F" w:rsidRPr="00B56E53">
        <w:t xml:space="preserve">rates for </w:t>
      </w:r>
      <w:r w:rsidR="00264272" w:rsidRPr="00B56E53">
        <w:t xml:space="preserve">women who have been screened previously (the </w:t>
      </w:r>
      <w:r w:rsidR="00BA327F" w:rsidRPr="00B56E53">
        <w:t xml:space="preserve">incident </w:t>
      </w:r>
      <w:r w:rsidR="00264272" w:rsidRPr="00B56E53">
        <w:t xml:space="preserve">screen) </w:t>
      </w:r>
      <w:r w:rsidR="0003015D" w:rsidRPr="00B56E53">
        <w:t xml:space="preserve">are likely to be </w:t>
      </w:r>
      <w:r w:rsidR="00BA327F" w:rsidRPr="00B56E53">
        <w:t xml:space="preserve">lower because they </w:t>
      </w:r>
      <w:r w:rsidR="00777800" w:rsidRPr="00B56E53">
        <w:t xml:space="preserve">will </w:t>
      </w:r>
      <w:r w:rsidR="00264272" w:rsidRPr="00B56E53">
        <w:t xml:space="preserve">present with </w:t>
      </w:r>
      <w:r w:rsidR="00777800" w:rsidRPr="00B56E53">
        <w:t xml:space="preserve">more </w:t>
      </w:r>
      <w:r w:rsidR="00264272" w:rsidRPr="00B56E53">
        <w:t xml:space="preserve">recent disease and the </w:t>
      </w:r>
      <w:r w:rsidR="00BA327F" w:rsidRPr="00B56E53">
        <w:t>screening hi</w:t>
      </w:r>
      <w:r w:rsidR="00264272" w:rsidRPr="00B56E53">
        <w:t>story can assist the image reader</w:t>
      </w:r>
      <w:r w:rsidR="00BA327F" w:rsidRPr="00B56E53">
        <w:t>.</w:t>
      </w:r>
    </w:p>
    <w:p w:rsidR="006B54EB" w:rsidRDefault="004920D2" w:rsidP="00247EC7">
      <w:r w:rsidRPr="00685D40">
        <w:t xml:space="preserve">Table 1 shows the </w:t>
      </w:r>
      <w:r w:rsidR="00685D40" w:rsidRPr="00685D40">
        <w:t>drop</w:t>
      </w:r>
      <w:r w:rsidRPr="00685D40">
        <w:t xml:space="preserve"> in referral rates </w:t>
      </w:r>
      <w:r w:rsidR="00685D40">
        <w:t xml:space="preserve">in 2013-14 </w:t>
      </w:r>
      <w:r w:rsidR="00264272" w:rsidRPr="00685D40">
        <w:t>for most invitation/referral type</w:t>
      </w:r>
      <w:r w:rsidR="008F5935" w:rsidRPr="00685D40">
        <w:t>s but there is local v</w:t>
      </w:r>
      <w:r w:rsidR="008F5935" w:rsidRPr="004C7281">
        <w:t>ariation</w:t>
      </w:r>
      <w:r w:rsidRPr="004C7281">
        <w:t xml:space="preserve">. </w:t>
      </w:r>
      <w:r w:rsidR="00685D40" w:rsidRPr="004C7281">
        <w:t>B</w:t>
      </w:r>
      <w:r w:rsidRPr="004C7281">
        <w:t xml:space="preserve">oth </w:t>
      </w:r>
      <w:r w:rsidR="00685D40" w:rsidRPr="004C7281">
        <w:t xml:space="preserve">the </w:t>
      </w:r>
      <w:r w:rsidRPr="004C7281">
        <w:t>South</w:t>
      </w:r>
      <w:r w:rsidR="001569BD" w:rsidRPr="004C7281">
        <w:t xml:space="preserve"> East</w:t>
      </w:r>
      <w:r w:rsidRPr="004C7281">
        <w:t xml:space="preserve"> and </w:t>
      </w:r>
      <w:r w:rsidR="001569BD" w:rsidRPr="004C7281">
        <w:t xml:space="preserve">South </w:t>
      </w:r>
      <w:r w:rsidR="00494434" w:rsidRPr="004C7281">
        <w:t xml:space="preserve">West </w:t>
      </w:r>
      <w:r w:rsidR="00685D40" w:rsidRPr="004C7281">
        <w:t xml:space="preserve">units demonstrate this fall </w:t>
      </w:r>
      <w:r w:rsidR="00494434" w:rsidRPr="004C7281">
        <w:t>compared to a rise in North Wales (Figure 6). These two units installed</w:t>
      </w:r>
      <w:r w:rsidRPr="004C7281">
        <w:t xml:space="preserve"> digital mammograph</w:t>
      </w:r>
      <w:r w:rsidR="004C7281" w:rsidRPr="004C7281">
        <w:t xml:space="preserve">y equipment  in 2011-12 </w:t>
      </w:r>
      <w:r w:rsidR="00494434" w:rsidRPr="004C7281">
        <w:t xml:space="preserve">while the North converted </w:t>
      </w:r>
      <w:r w:rsidR="004C7281" w:rsidRPr="004C7281">
        <w:t>shortly before the 2013-14 period</w:t>
      </w:r>
      <w:r w:rsidRPr="004C7281">
        <w:t>.</w:t>
      </w:r>
      <w:r w:rsidR="002D76EC" w:rsidRPr="004C7281">
        <w:t xml:space="preserve"> </w:t>
      </w:r>
      <w:r w:rsidR="004C7281">
        <w:t>Overall, rates are now more closely aligned across the Welsh units.</w:t>
      </w:r>
    </w:p>
    <w:p w:rsidR="004C7281" w:rsidRDefault="004C7281" w:rsidP="00247EC7"/>
    <w:p w:rsidR="002239E5" w:rsidRPr="00B27C2C" w:rsidRDefault="002239E5" w:rsidP="00247EC7">
      <w:pPr>
        <w:rPr>
          <w:i/>
          <w:color w:val="C0504D"/>
          <w:sz w:val="18"/>
          <w:szCs w:val="18"/>
        </w:rPr>
      </w:pPr>
      <w:r w:rsidRPr="00B27C2C">
        <w:rPr>
          <w:i/>
          <w:color w:val="C0504D"/>
          <w:sz w:val="18"/>
          <w:szCs w:val="18"/>
        </w:rPr>
        <w:t>Table 1: Referral for assessment, all ages, by invite/referral type</w:t>
      </w:r>
      <w:r w:rsidR="00B27C2C" w:rsidRPr="00B27C2C">
        <w:rPr>
          <w:i/>
          <w:color w:val="C0504D"/>
          <w:sz w:val="18"/>
          <w:szCs w:val="18"/>
        </w:rPr>
        <w:t>, 2011-12 to 2013-14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4594"/>
        <w:gridCol w:w="851"/>
        <w:gridCol w:w="713"/>
        <w:gridCol w:w="425"/>
        <w:gridCol w:w="853"/>
        <w:gridCol w:w="709"/>
        <w:gridCol w:w="427"/>
        <w:gridCol w:w="840"/>
        <w:gridCol w:w="728"/>
        <w:gridCol w:w="440"/>
      </w:tblGrid>
      <w:tr w:rsidR="006B54EB" w:rsidRPr="004F6408" w:rsidTr="002D76EC">
        <w:tc>
          <w:tcPr>
            <w:tcW w:w="2171" w:type="pct"/>
            <w:tcBorders>
              <w:top w:val="nil"/>
              <w:left w:val="nil"/>
              <w:bottom w:val="nil"/>
              <w:right w:val="single" w:sz="4" w:space="0" w:color="808080"/>
            </w:tcBorders>
            <w:shd w:val="clear" w:color="auto" w:fill="auto"/>
            <w:vAlign w:val="center"/>
          </w:tcPr>
          <w:p w:rsidR="004F6408" w:rsidRPr="004F6408" w:rsidRDefault="004F6408" w:rsidP="00685C73">
            <w:pPr>
              <w:spacing w:after="0"/>
              <w:rPr>
                <w:b/>
                <w:sz w:val="16"/>
                <w:szCs w:val="16"/>
              </w:rPr>
            </w:pPr>
          </w:p>
        </w:tc>
        <w:tc>
          <w:tcPr>
            <w:tcW w:w="940" w:type="pct"/>
            <w:gridSpan w:val="3"/>
            <w:tcBorders>
              <w:top w:val="single" w:sz="4" w:space="0" w:color="808080"/>
              <w:left w:val="single" w:sz="4" w:space="0" w:color="808080"/>
              <w:bottom w:val="single" w:sz="4" w:space="0" w:color="808080"/>
              <w:right w:val="single" w:sz="4" w:space="0" w:color="808080"/>
            </w:tcBorders>
            <w:shd w:val="clear" w:color="auto" w:fill="BFBFBF"/>
          </w:tcPr>
          <w:p w:rsidR="004F6408" w:rsidRPr="004F6408" w:rsidRDefault="00763E6D" w:rsidP="00685C73">
            <w:pPr>
              <w:spacing w:after="0"/>
              <w:jc w:val="center"/>
              <w:rPr>
                <w:b/>
                <w:sz w:val="16"/>
                <w:szCs w:val="16"/>
              </w:rPr>
            </w:pPr>
            <w:r>
              <w:rPr>
                <w:b/>
                <w:sz w:val="16"/>
                <w:szCs w:val="16"/>
              </w:rPr>
              <w:t>2011</w:t>
            </w:r>
            <w:r w:rsidR="006B5B63" w:rsidRPr="004F6408">
              <w:rPr>
                <w:b/>
                <w:sz w:val="16"/>
                <w:szCs w:val="16"/>
              </w:rPr>
              <w:t>-1</w:t>
            </w:r>
            <w:r>
              <w:rPr>
                <w:b/>
                <w:sz w:val="16"/>
                <w:szCs w:val="16"/>
              </w:rPr>
              <w:t>2</w:t>
            </w:r>
          </w:p>
        </w:tc>
        <w:tc>
          <w:tcPr>
            <w:tcW w:w="940"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4F6408" w:rsidRPr="004F6408" w:rsidRDefault="00763E6D" w:rsidP="00685C73">
            <w:pPr>
              <w:spacing w:after="0"/>
              <w:jc w:val="center"/>
              <w:rPr>
                <w:b/>
                <w:sz w:val="16"/>
                <w:szCs w:val="16"/>
              </w:rPr>
            </w:pPr>
            <w:r>
              <w:rPr>
                <w:b/>
                <w:sz w:val="16"/>
                <w:szCs w:val="16"/>
              </w:rPr>
              <w:t>2012</w:t>
            </w:r>
            <w:r w:rsidR="006B5B63" w:rsidRPr="004F6408">
              <w:rPr>
                <w:b/>
                <w:sz w:val="16"/>
                <w:szCs w:val="16"/>
              </w:rPr>
              <w:t>-1</w:t>
            </w:r>
            <w:r>
              <w:rPr>
                <w:b/>
                <w:sz w:val="16"/>
                <w:szCs w:val="16"/>
              </w:rPr>
              <w:t>3</w:t>
            </w:r>
          </w:p>
        </w:tc>
        <w:tc>
          <w:tcPr>
            <w:tcW w:w="949"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4F6408" w:rsidRPr="004F6408" w:rsidRDefault="00763E6D" w:rsidP="00685C73">
            <w:pPr>
              <w:spacing w:after="0"/>
              <w:jc w:val="center"/>
              <w:rPr>
                <w:b/>
                <w:sz w:val="16"/>
                <w:szCs w:val="16"/>
              </w:rPr>
            </w:pPr>
            <w:r>
              <w:rPr>
                <w:b/>
                <w:sz w:val="16"/>
                <w:szCs w:val="16"/>
              </w:rPr>
              <w:t>2013</w:t>
            </w:r>
            <w:r w:rsidR="006B5B63">
              <w:rPr>
                <w:b/>
                <w:sz w:val="16"/>
                <w:szCs w:val="16"/>
              </w:rPr>
              <w:t>-1</w:t>
            </w:r>
            <w:r>
              <w:rPr>
                <w:b/>
                <w:sz w:val="16"/>
                <w:szCs w:val="16"/>
              </w:rPr>
              <w:t>4</w:t>
            </w:r>
          </w:p>
        </w:tc>
      </w:tr>
      <w:tr w:rsidR="006B5B63" w:rsidRPr="004F6408" w:rsidTr="002D76EC">
        <w:tc>
          <w:tcPr>
            <w:tcW w:w="2171" w:type="pct"/>
            <w:tcBorders>
              <w:top w:val="nil"/>
              <w:left w:val="nil"/>
              <w:bottom w:val="single" w:sz="4" w:space="0" w:color="808080"/>
              <w:right w:val="single" w:sz="4" w:space="0" w:color="808080"/>
            </w:tcBorders>
            <w:shd w:val="clear" w:color="auto" w:fill="auto"/>
          </w:tcPr>
          <w:p w:rsidR="006B5B63" w:rsidRPr="004F6408" w:rsidRDefault="006B5B63" w:rsidP="00685C73">
            <w:pPr>
              <w:spacing w:after="0"/>
              <w:rPr>
                <w:sz w:val="16"/>
                <w:szCs w:val="16"/>
              </w:rPr>
            </w:pPr>
          </w:p>
        </w:tc>
        <w:tc>
          <w:tcPr>
            <w:tcW w:w="402" w:type="pct"/>
            <w:tcBorders>
              <w:top w:val="single" w:sz="4" w:space="0" w:color="808080"/>
              <w:left w:val="single" w:sz="4" w:space="0" w:color="808080"/>
              <w:bottom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Screened</w:t>
            </w:r>
          </w:p>
        </w:tc>
        <w:tc>
          <w:tcPr>
            <w:tcW w:w="337" w:type="pct"/>
            <w:tcBorders>
              <w:top w:val="single" w:sz="4" w:space="0" w:color="808080"/>
              <w:bottom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Referred</w:t>
            </w:r>
          </w:p>
        </w:tc>
        <w:tc>
          <w:tcPr>
            <w:tcW w:w="201" w:type="pct"/>
            <w:tcBorders>
              <w:top w:val="single" w:sz="4" w:space="0" w:color="808080"/>
              <w:bottom w:val="single" w:sz="4" w:space="0" w:color="808080"/>
              <w:right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w:t>
            </w:r>
          </w:p>
        </w:tc>
        <w:tc>
          <w:tcPr>
            <w:tcW w:w="403" w:type="pct"/>
            <w:tcBorders>
              <w:top w:val="single" w:sz="4" w:space="0" w:color="F2F2F2"/>
              <w:left w:val="single" w:sz="4" w:space="0" w:color="808080"/>
              <w:bottom w:val="single" w:sz="4" w:space="0" w:color="808080"/>
            </w:tcBorders>
            <w:shd w:val="clear" w:color="auto" w:fill="F2F2F2"/>
            <w:vAlign w:val="center"/>
          </w:tcPr>
          <w:p w:rsidR="006B5B63" w:rsidRPr="00BC13A5" w:rsidRDefault="006B5B63" w:rsidP="00283517">
            <w:pPr>
              <w:spacing w:after="0"/>
              <w:jc w:val="center"/>
              <w:rPr>
                <w:b/>
                <w:sz w:val="16"/>
                <w:szCs w:val="16"/>
              </w:rPr>
            </w:pPr>
            <w:r w:rsidRPr="00BC13A5">
              <w:rPr>
                <w:b/>
                <w:sz w:val="16"/>
                <w:szCs w:val="16"/>
              </w:rPr>
              <w:t>Screened</w:t>
            </w:r>
          </w:p>
        </w:tc>
        <w:tc>
          <w:tcPr>
            <w:tcW w:w="335" w:type="pct"/>
            <w:tcBorders>
              <w:top w:val="single" w:sz="4" w:space="0" w:color="F2F2F2"/>
              <w:bottom w:val="single" w:sz="4" w:space="0" w:color="808080"/>
            </w:tcBorders>
            <w:shd w:val="clear" w:color="auto" w:fill="F2F2F2"/>
            <w:vAlign w:val="center"/>
          </w:tcPr>
          <w:p w:rsidR="006B5B63" w:rsidRPr="00BC13A5" w:rsidRDefault="006B5B63" w:rsidP="00283517">
            <w:pPr>
              <w:spacing w:after="0"/>
              <w:jc w:val="center"/>
              <w:rPr>
                <w:b/>
                <w:sz w:val="16"/>
                <w:szCs w:val="16"/>
              </w:rPr>
            </w:pPr>
            <w:r w:rsidRPr="00BC13A5">
              <w:rPr>
                <w:b/>
                <w:sz w:val="16"/>
                <w:szCs w:val="16"/>
              </w:rPr>
              <w:t>Referred</w:t>
            </w:r>
          </w:p>
        </w:tc>
        <w:tc>
          <w:tcPr>
            <w:tcW w:w="202" w:type="pct"/>
            <w:tcBorders>
              <w:top w:val="single" w:sz="4" w:space="0" w:color="F2F2F2"/>
              <w:bottom w:val="single" w:sz="4" w:space="0" w:color="808080"/>
              <w:right w:val="single" w:sz="4" w:space="0" w:color="808080"/>
            </w:tcBorders>
            <w:shd w:val="clear" w:color="auto" w:fill="F2F2F2"/>
            <w:vAlign w:val="center"/>
          </w:tcPr>
          <w:p w:rsidR="006B5B63" w:rsidRPr="00BC13A5" w:rsidRDefault="006B5B63" w:rsidP="00283517">
            <w:pPr>
              <w:spacing w:after="0"/>
              <w:jc w:val="center"/>
              <w:rPr>
                <w:b/>
                <w:sz w:val="16"/>
                <w:szCs w:val="16"/>
              </w:rPr>
            </w:pPr>
            <w:r w:rsidRPr="00BC13A5">
              <w:rPr>
                <w:b/>
                <w:sz w:val="16"/>
                <w:szCs w:val="16"/>
              </w:rPr>
              <w:t>%</w:t>
            </w:r>
          </w:p>
        </w:tc>
        <w:tc>
          <w:tcPr>
            <w:tcW w:w="397" w:type="pct"/>
            <w:tcBorders>
              <w:top w:val="single" w:sz="4" w:space="0" w:color="F2F2F2"/>
              <w:bottom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Screened</w:t>
            </w:r>
          </w:p>
        </w:tc>
        <w:tc>
          <w:tcPr>
            <w:tcW w:w="344" w:type="pct"/>
            <w:tcBorders>
              <w:top w:val="single" w:sz="4" w:space="0" w:color="F2F2F2"/>
              <w:bottom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Referred</w:t>
            </w:r>
          </w:p>
        </w:tc>
        <w:tc>
          <w:tcPr>
            <w:tcW w:w="208" w:type="pct"/>
            <w:tcBorders>
              <w:top w:val="single" w:sz="4" w:space="0" w:color="F2F2F2"/>
              <w:bottom w:val="single" w:sz="4" w:space="0" w:color="808080"/>
              <w:right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w:t>
            </w:r>
          </w:p>
        </w:tc>
      </w:tr>
      <w:tr w:rsidR="00BA02DF" w:rsidRPr="004F6408" w:rsidTr="00BC13A5">
        <w:tc>
          <w:tcPr>
            <w:tcW w:w="2171" w:type="pct"/>
            <w:tcBorders>
              <w:top w:val="single" w:sz="4" w:space="0" w:color="808080"/>
              <w:left w:val="single" w:sz="4" w:space="0" w:color="808080"/>
              <w:bottom w:val="single" w:sz="4" w:space="0" w:color="BFBFBF"/>
              <w:right w:val="single" w:sz="4" w:space="0" w:color="808080"/>
            </w:tcBorders>
            <w:vAlign w:val="center"/>
          </w:tcPr>
          <w:p w:rsidR="00BA02DF" w:rsidRPr="00BC13A5" w:rsidRDefault="00BA02DF" w:rsidP="00685C73">
            <w:pPr>
              <w:spacing w:after="0"/>
              <w:rPr>
                <w:b/>
                <w:sz w:val="16"/>
                <w:szCs w:val="16"/>
              </w:rPr>
            </w:pPr>
            <w:r w:rsidRPr="00BC13A5">
              <w:rPr>
                <w:b/>
                <w:sz w:val="16"/>
                <w:szCs w:val="16"/>
              </w:rPr>
              <w:t>Total</w:t>
            </w:r>
          </w:p>
        </w:tc>
        <w:tc>
          <w:tcPr>
            <w:tcW w:w="402" w:type="pct"/>
            <w:tcBorders>
              <w:top w:val="single" w:sz="4" w:space="0" w:color="808080"/>
              <w:left w:val="single" w:sz="4" w:space="0" w:color="808080"/>
              <w:bottom w:val="single" w:sz="4" w:space="0" w:color="BFBFBF"/>
            </w:tcBorders>
            <w:vAlign w:val="center"/>
          </w:tcPr>
          <w:p w:rsidR="00BA02DF" w:rsidRPr="00BC13A5" w:rsidRDefault="00BA02DF" w:rsidP="00BA02DF">
            <w:pPr>
              <w:spacing w:after="0"/>
              <w:rPr>
                <w:rFonts w:cs="Arial"/>
                <w:b/>
                <w:sz w:val="16"/>
                <w:szCs w:val="16"/>
              </w:rPr>
            </w:pPr>
            <w:r w:rsidRPr="00BC13A5">
              <w:rPr>
                <w:rFonts w:cs="Arial"/>
                <w:b/>
                <w:sz w:val="16"/>
                <w:szCs w:val="16"/>
              </w:rPr>
              <w:t>82,855</w:t>
            </w:r>
          </w:p>
        </w:tc>
        <w:tc>
          <w:tcPr>
            <w:tcW w:w="337" w:type="pct"/>
            <w:tcBorders>
              <w:top w:val="single" w:sz="4" w:space="0" w:color="808080"/>
              <w:bottom w:val="single" w:sz="4" w:space="0" w:color="BFBFBF"/>
            </w:tcBorders>
            <w:vAlign w:val="center"/>
          </w:tcPr>
          <w:p w:rsidR="00BA02DF" w:rsidRPr="00BC13A5" w:rsidRDefault="00BA02DF" w:rsidP="00BA02DF">
            <w:pPr>
              <w:spacing w:after="0"/>
              <w:rPr>
                <w:rFonts w:cs="Arial"/>
                <w:b/>
                <w:sz w:val="16"/>
                <w:szCs w:val="16"/>
              </w:rPr>
            </w:pPr>
            <w:r w:rsidRPr="00BC13A5">
              <w:rPr>
                <w:rFonts w:cs="Arial"/>
                <w:b/>
                <w:sz w:val="16"/>
                <w:szCs w:val="16"/>
              </w:rPr>
              <w:t>4379</w:t>
            </w:r>
          </w:p>
        </w:tc>
        <w:tc>
          <w:tcPr>
            <w:tcW w:w="201" w:type="pct"/>
            <w:tcBorders>
              <w:top w:val="single" w:sz="4" w:space="0" w:color="808080"/>
              <w:bottom w:val="single" w:sz="4" w:space="0" w:color="BFBFBF"/>
              <w:right w:val="single" w:sz="4" w:space="0" w:color="808080"/>
            </w:tcBorders>
            <w:vAlign w:val="center"/>
          </w:tcPr>
          <w:p w:rsidR="00BA02DF" w:rsidRPr="00BC13A5" w:rsidRDefault="00BA02DF" w:rsidP="00BA02DF">
            <w:pPr>
              <w:spacing w:after="0"/>
              <w:rPr>
                <w:rFonts w:cs="Arial"/>
                <w:b/>
                <w:sz w:val="16"/>
                <w:szCs w:val="16"/>
              </w:rPr>
            </w:pPr>
            <w:r w:rsidRPr="00BC13A5">
              <w:rPr>
                <w:rFonts w:cs="Arial"/>
                <w:b/>
                <w:sz w:val="16"/>
                <w:szCs w:val="16"/>
              </w:rPr>
              <w:t>5.3</w:t>
            </w:r>
          </w:p>
        </w:tc>
        <w:tc>
          <w:tcPr>
            <w:tcW w:w="403" w:type="pct"/>
            <w:tcBorders>
              <w:top w:val="single" w:sz="4" w:space="0" w:color="808080"/>
              <w:left w:val="single" w:sz="4" w:space="0" w:color="808080"/>
              <w:bottom w:val="single" w:sz="4" w:space="0" w:color="BFBFBF"/>
            </w:tcBorders>
            <w:vAlign w:val="center"/>
          </w:tcPr>
          <w:p w:rsidR="00BA02DF" w:rsidRPr="00BC13A5" w:rsidRDefault="00BA02DF" w:rsidP="00BA02DF">
            <w:pPr>
              <w:spacing w:after="0"/>
              <w:rPr>
                <w:rFonts w:cs="Arial"/>
                <w:b/>
                <w:sz w:val="16"/>
                <w:szCs w:val="16"/>
              </w:rPr>
            </w:pPr>
            <w:r>
              <w:rPr>
                <w:rFonts w:cs="Arial"/>
                <w:b/>
                <w:sz w:val="16"/>
                <w:szCs w:val="16"/>
              </w:rPr>
              <w:t>93,370</w:t>
            </w:r>
          </w:p>
        </w:tc>
        <w:tc>
          <w:tcPr>
            <w:tcW w:w="335" w:type="pct"/>
            <w:tcBorders>
              <w:top w:val="single" w:sz="4" w:space="0" w:color="808080"/>
              <w:bottom w:val="single" w:sz="4" w:space="0" w:color="BFBFBF"/>
            </w:tcBorders>
            <w:vAlign w:val="center"/>
          </w:tcPr>
          <w:p w:rsidR="00BA02DF" w:rsidRPr="00BC13A5" w:rsidRDefault="00BA02DF" w:rsidP="00BA02DF">
            <w:pPr>
              <w:spacing w:after="0"/>
              <w:rPr>
                <w:rFonts w:cs="Arial"/>
                <w:b/>
                <w:sz w:val="16"/>
                <w:szCs w:val="16"/>
              </w:rPr>
            </w:pPr>
            <w:r>
              <w:rPr>
                <w:rFonts w:cs="Arial"/>
                <w:b/>
                <w:sz w:val="16"/>
                <w:szCs w:val="16"/>
              </w:rPr>
              <w:t>5170</w:t>
            </w:r>
          </w:p>
        </w:tc>
        <w:tc>
          <w:tcPr>
            <w:tcW w:w="202" w:type="pct"/>
            <w:tcBorders>
              <w:top w:val="single" w:sz="4" w:space="0" w:color="808080"/>
              <w:bottom w:val="single" w:sz="4" w:space="0" w:color="BFBFBF"/>
              <w:righ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5.5</w:t>
            </w:r>
          </w:p>
        </w:tc>
        <w:tc>
          <w:tcPr>
            <w:tcW w:w="397" w:type="pct"/>
            <w:tcBorders>
              <w:top w:val="single" w:sz="4" w:space="0" w:color="808080"/>
              <w:bottom w:val="single" w:sz="4" w:space="0" w:color="BFBFBF"/>
            </w:tcBorders>
            <w:vAlign w:val="center"/>
          </w:tcPr>
          <w:p w:rsidR="00BA02DF" w:rsidRPr="00BC13A5" w:rsidRDefault="00701AA7" w:rsidP="00685C73">
            <w:pPr>
              <w:spacing w:after="0"/>
              <w:rPr>
                <w:rFonts w:cs="Arial"/>
                <w:b/>
                <w:sz w:val="16"/>
                <w:szCs w:val="16"/>
              </w:rPr>
            </w:pPr>
            <w:r>
              <w:rPr>
                <w:rFonts w:cs="Arial"/>
                <w:b/>
                <w:sz w:val="16"/>
                <w:szCs w:val="16"/>
              </w:rPr>
              <w:t>117,054</w:t>
            </w:r>
          </w:p>
        </w:tc>
        <w:tc>
          <w:tcPr>
            <w:tcW w:w="344" w:type="pct"/>
            <w:tcBorders>
              <w:top w:val="single" w:sz="4" w:space="0" w:color="808080"/>
              <w:bottom w:val="single" w:sz="4" w:space="0" w:color="BFBFBF"/>
            </w:tcBorders>
            <w:vAlign w:val="center"/>
          </w:tcPr>
          <w:p w:rsidR="00BA02DF" w:rsidRPr="00BC13A5" w:rsidRDefault="00701AA7" w:rsidP="00685C73">
            <w:pPr>
              <w:spacing w:after="0"/>
              <w:rPr>
                <w:rFonts w:cs="Arial"/>
                <w:b/>
                <w:sz w:val="16"/>
                <w:szCs w:val="16"/>
              </w:rPr>
            </w:pPr>
            <w:r>
              <w:rPr>
                <w:rFonts w:cs="Arial"/>
                <w:b/>
                <w:sz w:val="16"/>
                <w:szCs w:val="16"/>
              </w:rPr>
              <w:t>5971</w:t>
            </w:r>
          </w:p>
        </w:tc>
        <w:tc>
          <w:tcPr>
            <w:tcW w:w="208" w:type="pct"/>
            <w:tcBorders>
              <w:top w:val="single" w:sz="4" w:space="0" w:color="808080"/>
              <w:bottom w:val="single" w:sz="4" w:space="0" w:color="BFBFBF"/>
              <w:right w:val="single" w:sz="4" w:space="0" w:color="808080"/>
            </w:tcBorders>
            <w:shd w:val="clear" w:color="auto" w:fill="auto"/>
            <w:vAlign w:val="center"/>
          </w:tcPr>
          <w:p w:rsidR="00BA02DF" w:rsidRPr="00BC13A5" w:rsidRDefault="00701AA7" w:rsidP="00685C73">
            <w:pPr>
              <w:spacing w:after="0"/>
              <w:rPr>
                <w:rFonts w:cs="Arial"/>
                <w:b/>
                <w:sz w:val="16"/>
                <w:szCs w:val="16"/>
              </w:rPr>
            </w:pPr>
            <w:r>
              <w:rPr>
                <w:rFonts w:cs="Arial"/>
                <w:b/>
                <w:sz w:val="16"/>
                <w:szCs w:val="16"/>
              </w:rPr>
              <w:t>5.1</w:t>
            </w:r>
          </w:p>
        </w:tc>
      </w:tr>
      <w:tr w:rsidR="00BA02DF" w:rsidRPr="004F6408" w:rsidTr="00BC13A5">
        <w:tc>
          <w:tcPr>
            <w:tcW w:w="2171" w:type="pct"/>
            <w:tcBorders>
              <w:left w:val="single" w:sz="4" w:space="0" w:color="808080"/>
              <w:right w:val="single" w:sz="4" w:space="0" w:color="808080"/>
            </w:tcBorders>
            <w:vAlign w:val="center"/>
          </w:tcPr>
          <w:p w:rsidR="00BA02DF" w:rsidRPr="00BC13A5" w:rsidRDefault="00BA02DF" w:rsidP="00685C73">
            <w:pPr>
              <w:spacing w:after="0"/>
              <w:rPr>
                <w:b/>
                <w:sz w:val="16"/>
                <w:szCs w:val="16"/>
              </w:rPr>
            </w:pPr>
            <w:r w:rsidRPr="00BC13A5">
              <w:rPr>
                <w:b/>
                <w:sz w:val="16"/>
                <w:szCs w:val="16"/>
              </w:rPr>
              <w:t>Prevalent Screen (KC tables A+B)</w:t>
            </w:r>
          </w:p>
        </w:tc>
        <w:tc>
          <w:tcPr>
            <w:tcW w:w="402" w:type="pct"/>
            <w:tcBorders>
              <w:left w:val="single" w:sz="4" w:space="0" w:color="808080"/>
            </w:tcBorders>
            <w:vAlign w:val="center"/>
          </w:tcPr>
          <w:p w:rsidR="00BA02DF" w:rsidRPr="00BC13A5" w:rsidRDefault="00BA02DF" w:rsidP="00BA02DF">
            <w:pPr>
              <w:spacing w:after="0"/>
              <w:rPr>
                <w:rFonts w:cs="Arial"/>
                <w:b/>
                <w:sz w:val="16"/>
                <w:szCs w:val="16"/>
              </w:rPr>
            </w:pPr>
            <w:r w:rsidRPr="00BC13A5">
              <w:rPr>
                <w:rFonts w:cs="Arial"/>
                <w:b/>
                <w:sz w:val="16"/>
                <w:szCs w:val="16"/>
              </w:rPr>
              <w:t>13,465</w:t>
            </w:r>
          </w:p>
        </w:tc>
        <w:tc>
          <w:tcPr>
            <w:tcW w:w="337" w:type="pct"/>
            <w:vAlign w:val="center"/>
          </w:tcPr>
          <w:p w:rsidR="00BA02DF" w:rsidRPr="00BC13A5" w:rsidRDefault="00BA02DF" w:rsidP="00BA02DF">
            <w:pPr>
              <w:spacing w:after="0"/>
              <w:rPr>
                <w:rFonts w:cs="Arial"/>
                <w:b/>
                <w:sz w:val="16"/>
                <w:szCs w:val="16"/>
              </w:rPr>
            </w:pPr>
            <w:r w:rsidRPr="00BC13A5">
              <w:rPr>
                <w:rFonts w:cs="Arial"/>
                <w:b/>
                <w:sz w:val="16"/>
                <w:szCs w:val="16"/>
              </w:rPr>
              <w:t>1295</w:t>
            </w:r>
          </w:p>
        </w:tc>
        <w:tc>
          <w:tcPr>
            <w:tcW w:w="201" w:type="pct"/>
            <w:tcBorders>
              <w:right w:val="single" w:sz="4" w:space="0" w:color="808080"/>
            </w:tcBorders>
            <w:vAlign w:val="center"/>
          </w:tcPr>
          <w:p w:rsidR="00BA02DF" w:rsidRPr="00BC13A5" w:rsidRDefault="00BA02DF" w:rsidP="00BA02DF">
            <w:pPr>
              <w:spacing w:after="0"/>
              <w:rPr>
                <w:rFonts w:cs="Arial"/>
                <w:b/>
                <w:sz w:val="16"/>
                <w:szCs w:val="16"/>
              </w:rPr>
            </w:pPr>
            <w:r w:rsidRPr="00BC13A5">
              <w:rPr>
                <w:rFonts w:cs="Arial"/>
                <w:b/>
                <w:sz w:val="16"/>
                <w:szCs w:val="16"/>
              </w:rPr>
              <w:t>9.6</w:t>
            </w:r>
          </w:p>
        </w:tc>
        <w:tc>
          <w:tcPr>
            <w:tcW w:w="403" w:type="pct"/>
            <w:tcBorders>
              <w:lef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16,192</w:t>
            </w:r>
          </w:p>
        </w:tc>
        <w:tc>
          <w:tcPr>
            <w:tcW w:w="335" w:type="pct"/>
            <w:vAlign w:val="center"/>
          </w:tcPr>
          <w:p w:rsidR="00BA02DF" w:rsidRPr="00BC13A5" w:rsidRDefault="00BA02DF" w:rsidP="00BA02DF">
            <w:pPr>
              <w:spacing w:after="0"/>
              <w:rPr>
                <w:rFonts w:cs="Arial"/>
                <w:b/>
                <w:sz w:val="16"/>
                <w:szCs w:val="16"/>
              </w:rPr>
            </w:pPr>
            <w:r>
              <w:rPr>
                <w:rFonts w:cs="Arial"/>
                <w:b/>
                <w:sz w:val="16"/>
                <w:szCs w:val="16"/>
              </w:rPr>
              <w:t>1611</w:t>
            </w:r>
          </w:p>
        </w:tc>
        <w:tc>
          <w:tcPr>
            <w:tcW w:w="202" w:type="pct"/>
            <w:tcBorders>
              <w:righ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9.9</w:t>
            </w:r>
          </w:p>
        </w:tc>
        <w:tc>
          <w:tcPr>
            <w:tcW w:w="397" w:type="pct"/>
            <w:vAlign w:val="center"/>
          </w:tcPr>
          <w:p w:rsidR="00BA02DF" w:rsidRPr="00BC13A5" w:rsidRDefault="00701AA7" w:rsidP="00685C73">
            <w:pPr>
              <w:spacing w:after="0"/>
              <w:rPr>
                <w:rFonts w:cs="Arial"/>
                <w:b/>
                <w:sz w:val="16"/>
                <w:szCs w:val="16"/>
              </w:rPr>
            </w:pPr>
            <w:r>
              <w:rPr>
                <w:rFonts w:cs="Arial"/>
                <w:b/>
                <w:sz w:val="16"/>
                <w:szCs w:val="16"/>
              </w:rPr>
              <w:t>19,821</w:t>
            </w:r>
          </w:p>
        </w:tc>
        <w:tc>
          <w:tcPr>
            <w:tcW w:w="344" w:type="pct"/>
            <w:vAlign w:val="center"/>
          </w:tcPr>
          <w:p w:rsidR="00BA02DF" w:rsidRPr="00BC13A5" w:rsidRDefault="00701AA7" w:rsidP="00685C73">
            <w:pPr>
              <w:spacing w:after="0"/>
              <w:rPr>
                <w:rFonts w:cs="Arial"/>
                <w:b/>
                <w:sz w:val="16"/>
                <w:szCs w:val="16"/>
              </w:rPr>
            </w:pPr>
            <w:r>
              <w:rPr>
                <w:rFonts w:cs="Arial"/>
                <w:b/>
                <w:sz w:val="16"/>
                <w:szCs w:val="16"/>
              </w:rPr>
              <w:t>1857</w:t>
            </w:r>
          </w:p>
        </w:tc>
        <w:tc>
          <w:tcPr>
            <w:tcW w:w="208" w:type="pct"/>
            <w:tcBorders>
              <w:right w:val="single" w:sz="4" w:space="0" w:color="808080"/>
            </w:tcBorders>
            <w:shd w:val="clear" w:color="auto" w:fill="auto"/>
            <w:vAlign w:val="center"/>
          </w:tcPr>
          <w:p w:rsidR="00BA02DF" w:rsidRPr="00BC13A5" w:rsidRDefault="00701AA7" w:rsidP="00685C73">
            <w:pPr>
              <w:spacing w:after="0"/>
              <w:rPr>
                <w:rFonts w:cs="Arial"/>
                <w:b/>
                <w:sz w:val="16"/>
                <w:szCs w:val="16"/>
              </w:rPr>
            </w:pPr>
            <w:r>
              <w:rPr>
                <w:rFonts w:cs="Arial"/>
                <w:b/>
                <w:sz w:val="16"/>
                <w:szCs w:val="16"/>
              </w:rPr>
              <w:t>9.4</w:t>
            </w:r>
          </w:p>
        </w:tc>
      </w:tr>
      <w:tr w:rsidR="00BA02DF" w:rsidRPr="004F6408" w:rsidTr="00BC13A5">
        <w:tc>
          <w:tcPr>
            <w:tcW w:w="2171" w:type="pct"/>
            <w:tcBorders>
              <w:left w:val="single" w:sz="4" w:space="0" w:color="808080"/>
              <w:right w:val="single" w:sz="4" w:space="0" w:color="808080"/>
            </w:tcBorders>
            <w:vAlign w:val="center"/>
          </w:tcPr>
          <w:p w:rsidR="00BA02DF" w:rsidRPr="00BC13A5" w:rsidRDefault="00BA02DF" w:rsidP="009C48C3">
            <w:pPr>
              <w:spacing w:after="0"/>
              <w:rPr>
                <w:b/>
                <w:sz w:val="16"/>
                <w:szCs w:val="16"/>
              </w:rPr>
            </w:pPr>
            <w:r w:rsidRPr="00BC13A5">
              <w:rPr>
                <w:b/>
                <w:sz w:val="16"/>
                <w:szCs w:val="16"/>
              </w:rPr>
              <w:t>Incident Screen (KC tables C1+C2)</w:t>
            </w:r>
          </w:p>
        </w:tc>
        <w:tc>
          <w:tcPr>
            <w:tcW w:w="402" w:type="pct"/>
            <w:tcBorders>
              <w:lef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63,285</w:t>
            </w:r>
          </w:p>
        </w:tc>
        <w:tc>
          <w:tcPr>
            <w:tcW w:w="337" w:type="pct"/>
            <w:vAlign w:val="center"/>
          </w:tcPr>
          <w:p w:rsidR="00BA02DF" w:rsidRPr="00BC13A5" w:rsidRDefault="00BA02DF" w:rsidP="00BA02DF">
            <w:pPr>
              <w:spacing w:after="0"/>
              <w:rPr>
                <w:rFonts w:cs="Arial"/>
                <w:b/>
                <w:sz w:val="16"/>
                <w:szCs w:val="16"/>
              </w:rPr>
            </w:pPr>
            <w:r>
              <w:rPr>
                <w:rFonts w:cs="Arial"/>
                <w:b/>
                <w:sz w:val="16"/>
                <w:szCs w:val="16"/>
              </w:rPr>
              <w:t>2671</w:t>
            </w:r>
          </w:p>
        </w:tc>
        <w:tc>
          <w:tcPr>
            <w:tcW w:w="201" w:type="pct"/>
            <w:tcBorders>
              <w:righ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4.2</w:t>
            </w:r>
          </w:p>
        </w:tc>
        <w:tc>
          <w:tcPr>
            <w:tcW w:w="403" w:type="pct"/>
            <w:tcBorders>
              <w:lef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70,205</w:t>
            </w:r>
          </w:p>
        </w:tc>
        <w:tc>
          <w:tcPr>
            <w:tcW w:w="335" w:type="pct"/>
            <w:vAlign w:val="center"/>
          </w:tcPr>
          <w:p w:rsidR="00BA02DF" w:rsidRPr="00BC13A5" w:rsidRDefault="00BA02DF" w:rsidP="00BA02DF">
            <w:pPr>
              <w:spacing w:after="0"/>
              <w:rPr>
                <w:rFonts w:cs="Arial"/>
                <w:b/>
                <w:sz w:val="16"/>
                <w:szCs w:val="16"/>
              </w:rPr>
            </w:pPr>
            <w:r>
              <w:rPr>
                <w:rFonts w:cs="Arial"/>
                <w:b/>
                <w:sz w:val="16"/>
                <w:szCs w:val="16"/>
              </w:rPr>
              <w:t>3132</w:t>
            </w:r>
          </w:p>
        </w:tc>
        <w:tc>
          <w:tcPr>
            <w:tcW w:w="202" w:type="pct"/>
            <w:tcBorders>
              <w:righ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4.5</w:t>
            </w:r>
          </w:p>
        </w:tc>
        <w:tc>
          <w:tcPr>
            <w:tcW w:w="397" w:type="pct"/>
            <w:vAlign w:val="center"/>
          </w:tcPr>
          <w:p w:rsidR="00BA02DF" w:rsidRPr="00BC13A5" w:rsidRDefault="00701AA7" w:rsidP="00685C73">
            <w:pPr>
              <w:spacing w:after="0"/>
              <w:rPr>
                <w:rFonts w:cs="Arial"/>
                <w:b/>
                <w:sz w:val="16"/>
                <w:szCs w:val="16"/>
              </w:rPr>
            </w:pPr>
            <w:r>
              <w:rPr>
                <w:rFonts w:cs="Arial"/>
                <w:b/>
                <w:sz w:val="16"/>
                <w:szCs w:val="16"/>
              </w:rPr>
              <w:t>88,138</w:t>
            </w:r>
          </w:p>
        </w:tc>
        <w:tc>
          <w:tcPr>
            <w:tcW w:w="344" w:type="pct"/>
            <w:vAlign w:val="center"/>
          </w:tcPr>
          <w:p w:rsidR="00BA02DF" w:rsidRPr="00BC13A5" w:rsidRDefault="00701AA7" w:rsidP="00685C73">
            <w:pPr>
              <w:spacing w:after="0"/>
              <w:rPr>
                <w:rFonts w:cs="Arial"/>
                <w:b/>
                <w:sz w:val="16"/>
                <w:szCs w:val="16"/>
              </w:rPr>
            </w:pPr>
            <w:r>
              <w:rPr>
                <w:rFonts w:cs="Arial"/>
                <w:b/>
                <w:sz w:val="16"/>
                <w:szCs w:val="16"/>
              </w:rPr>
              <w:t>3495</w:t>
            </w:r>
          </w:p>
        </w:tc>
        <w:tc>
          <w:tcPr>
            <w:tcW w:w="208" w:type="pct"/>
            <w:tcBorders>
              <w:right w:val="single" w:sz="4" w:space="0" w:color="808080"/>
            </w:tcBorders>
            <w:shd w:val="clear" w:color="auto" w:fill="auto"/>
            <w:vAlign w:val="center"/>
          </w:tcPr>
          <w:p w:rsidR="00BA02DF" w:rsidRPr="00BC13A5" w:rsidRDefault="00701AA7" w:rsidP="00685C73">
            <w:pPr>
              <w:spacing w:after="0"/>
              <w:rPr>
                <w:rFonts w:cs="Arial"/>
                <w:b/>
                <w:sz w:val="16"/>
                <w:szCs w:val="16"/>
              </w:rPr>
            </w:pPr>
            <w:r>
              <w:rPr>
                <w:rFonts w:cs="Arial"/>
                <w:b/>
                <w:sz w:val="16"/>
                <w:szCs w:val="16"/>
              </w:rPr>
              <w:t>4.0</w:t>
            </w:r>
          </w:p>
        </w:tc>
      </w:tr>
      <w:tr w:rsidR="00BA02DF" w:rsidRPr="004F6408" w:rsidTr="00BC13A5">
        <w:tc>
          <w:tcPr>
            <w:tcW w:w="2171" w:type="pct"/>
            <w:tcBorders>
              <w:left w:val="single" w:sz="4" w:space="0" w:color="808080"/>
              <w:right w:val="single" w:sz="4" w:space="0" w:color="808080"/>
            </w:tcBorders>
            <w:shd w:val="clear" w:color="auto" w:fill="F2F2F2"/>
            <w:vAlign w:val="center"/>
          </w:tcPr>
          <w:p w:rsidR="00BA02DF" w:rsidRPr="004F6408" w:rsidRDefault="00BA02DF" w:rsidP="009C48C3">
            <w:pPr>
              <w:spacing w:after="0"/>
              <w:rPr>
                <w:sz w:val="16"/>
                <w:szCs w:val="16"/>
              </w:rPr>
            </w:pPr>
          </w:p>
        </w:tc>
        <w:tc>
          <w:tcPr>
            <w:tcW w:w="402" w:type="pct"/>
            <w:tcBorders>
              <w:left w:val="single" w:sz="4" w:space="0" w:color="808080"/>
            </w:tcBorders>
            <w:shd w:val="clear" w:color="auto" w:fill="F2F2F2"/>
            <w:vAlign w:val="center"/>
          </w:tcPr>
          <w:p w:rsidR="00BA02DF" w:rsidRPr="004F6408" w:rsidRDefault="00BA02DF" w:rsidP="00BA02DF">
            <w:pPr>
              <w:spacing w:after="0"/>
              <w:rPr>
                <w:rFonts w:cs="Arial"/>
                <w:sz w:val="16"/>
                <w:szCs w:val="16"/>
              </w:rPr>
            </w:pPr>
          </w:p>
        </w:tc>
        <w:tc>
          <w:tcPr>
            <w:tcW w:w="337" w:type="pct"/>
            <w:shd w:val="clear" w:color="auto" w:fill="F2F2F2"/>
            <w:vAlign w:val="center"/>
          </w:tcPr>
          <w:p w:rsidR="00BA02DF" w:rsidRPr="004F6408" w:rsidRDefault="00BA02DF" w:rsidP="00BA02DF">
            <w:pPr>
              <w:spacing w:after="0"/>
              <w:rPr>
                <w:rFonts w:cs="Arial"/>
                <w:sz w:val="16"/>
                <w:szCs w:val="16"/>
              </w:rPr>
            </w:pPr>
          </w:p>
        </w:tc>
        <w:tc>
          <w:tcPr>
            <w:tcW w:w="201" w:type="pct"/>
            <w:tcBorders>
              <w:right w:val="single" w:sz="4" w:space="0" w:color="808080"/>
            </w:tcBorders>
            <w:shd w:val="clear" w:color="auto" w:fill="F2F2F2"/>
            <w:vAlign w:val="center"/>
          </w:tcPr>
          <w:p w:rsidR="00BA02DF" w:rsidRPr="004F6408" w:rsidRDefault="00BA02DF" w:rsidP="00BA02DF">
            <w:pPr>
              <w:spacing w:after="0"/>
              <w:rPr>
                <w:rFonts w:cs="Arial"/>
                <w:sz w:val="16"/>
                <w:szCs w:val="16"/>
              </w:rPr>
            </w:pPr>
          </w:p>
        </w:tc>
        <w:tc>
          <w:tcPr>
            <w:tcW w:w="403" w:type="pct"/>
            <w:tcBorders>
              <w:left w:val="single" w:sz="4" w:space="0" w:color="808080"/>
            </w:tcBorders>
            <w:shd w:val="clear" w:color="auto" w:fill="F2F2F2"/>
            <w:vAlign w:val="center"/>
          </w:tcPr>
          <w:p w:rsidR="00BA02DF" w:rsidRPr="004F6408" w:rsidRDefault="00BA02DF" w:rsidP="00BA02DF">
            <w:pPr>
              <w:spacing w:after="0"/>
              <w:rPr>
                <w:rFonts w:cs="Arial"/>
                <w:sz w:val="16"/>
                <w:szCs w:val="16"/>
              </w:rPr>
            </w:pPr>
          </w:p>
        </w:tc>
        <w:tc>
          <w:tcPr>
            <w:tcW w:w="335" w:type="pct"/>
            <w:shd w:val="clear" w:color="auto" w:fill="F2F2F2"/>
            <w:vAlign w:val="center"/>
          </w:tcPr>
          <w:p w:rsidR="00BA02DF" w:rsidRPr="004F6408" w:rsidRDefault="00BA02DF" w:rsidP="00BA02DF">
            <w:pPr>
              <w:spacing w:after="0"/>
              <w:rPr>
                <w:rFonts w:cs="Arial"/>
                <w:sz w:val="16"/>
                <w:szCs w:val="16"/>
              </w:rPr>
            </w:pPr>
          </w:p>
        </w:tc>
        <w:tc>
          <w:tcPr>
            <w:tcW w:w="202" w:type="pct"/>
            <w:tcBorders>
              <w:right w:val="single" w:sz="4" w:space="0" w:color="808080"/>
            </w:tcBorders>
            <w:shd w:val="clear" w:color="auto" w:fill="F2F2F2"/>
            <w:vAlign w:val="center"/>
          </w:tcPr>
          <w:p w:rsidR="00BA02DF" w:rsidRPr="004F6408" w:rsidRDefault="00BA02DF" w:rsidP="00BA02DF">
            <w:pPr>
              <w:spacing w:after="0"/>
              <w:rPr>
                <w:rFonts w:cs="Arial"/>
                <w:sz w:val="16"/>
                <w:szCs w:val="16"/>
              </w:rPr>
            </w:pPr>
          </w:p>
        </w:tc>
        <w:tc>
          <w:tcPr>
            <w:tcW w:w="397" w:type="pct"/>
            <w:shd w:val="clear" w:color="auto" w:fill="F2F2F2"/>
            <w:vAlign w:val="center"/>
          </w:tcPr>
          <w:p w:rsidR="00BA02DF" w:rsidRPr="004F6408" w:rsidRDefault="00BA02DF" w:rsidP="00685C73">
            <w:pPr>
              <w:spacing w:after="0"/>
              <w:rPr>
                <w:rFonts w:cs="Arial"/>
                <w:sz w:val="16"/>
                <w:szCs w:val="16"/>
              </w:rPr>
            </w:pPr>
          </w:p>
        </w:tc>
        <w:tc>
          <w:tcPr>
            <w:tcW w:w="344" w:type="pct"/>
            <w:shd w:val="clear" w:color="auto" w:fill="F2F2F2"/>
            <w:vAlign w:val="center"/>
          </w:tcPr>
          <w:p w:rsidR="00BA02DF" w:rsidRPr="004F6408" w:rsidRDefault="00BA02DF" w:rsidP="00685C73">
            <w:pPr>
              <w:spacing w:after="0"/>
              <w:rPr>
                <w:rFonts w:cs="Arial"/>
                <w:sz w:val="16"/>
                <w:szCs w:val="16"/>
              </w:rPr>
            </w:pPr>
          </w:p>
        </w:tc>
        <w:tc>
          <w:tcPr>
            <w:tcW w:w="208" w:type="pct"/>
            <w:tcBorders>
              <w:right w:val="single" w:sz="4" w:space="0" w:color="808080"/>
            </w:tcBorders>
            <w:shd w:val="clear" w:color="auto" w:fill="F2F2F2"/>
            <w:vAlign w:val="center"/>
          </w:tcPr>
          <w:p w:rsidR="00BA02DF" w:rsidRPr="004F6408" w:rsidRDefault="00BA02DF" w:rsidP="00685C73">
            <w:pPr>
              <w:spacing w:after="0"/>
              <w:rPr>
                <w:rFonts w:cs="Arial"/>
                <w:sz w:val="16"/>
                <w:szCs w:val="16"/>
              </w:rPr>
            </w:pPr>
          </w:p>
        </w:tc>
      </w:tr>
      <w:tr w:rsidR="00BA02DF" w:rsidRPr="004F6408" w:rsidTr="00BC13A5">
        <w:tc>
          <w:tcPr>
            <w:tcW w:w="2171" w:type="pct"/>
            <w:tcBorders>
              <w:left w:val="single" w:sz="4" w:space="0" w:color="808080"/>
              <w:right w:val="single" w:sz="4" w:space="0" w:color="808080"/>
            </w:tcBorders>
            <w:vAlign w:val="center"/>
          </w:tcPr>
          <w:p w:rsidR="00BA02DF" w:rsidRPr="004F6408" w:rsidRDefault="00BA02DF" w:rsidP="009C48C3">
            <w:pPr>
              <w:spacing w:after="0"/>
              <w:rPr>
                <w:sz w:val="16"/>
                <w:szCs w:val="16"/>
              </w:rPr>
            </w:pPr>
            <w:r w:rsidRPr="004F6408">
              <w:rPr>
                <w:sz w:val="16"/>
                <w:szCs w:val="16"/>
              </w:rPr>
              <w:t>First invite for routine screening (KC table A)</w:t>
            </w:r>
          </w:p>
        </w:tc>
        <w:tc>
          <w:tcPr>
            <w:tcW w:w="402" w:type="pct"/>
            <w:tcBorders>
              <w:lef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11,831</w:t>
            </w:r>
          </w:p>
        </w:tc>
        <w:tc>
          <w:tcPr>
            <w:tcW w:w="337" w:type="pct"/>
            <w:vAlign w:val="center"/>
          </w:tcPr>
          <w:p w:rsidR="00BA02DF" w:rsidRPr="004F6408" w:rsidRDefault="00BA02DF" w:rsidP="00BA02DF">
            <w:pPr>
              <w:spacing w:after="0"/>
              <w:rPr>
                <w:rFonts w:cs="Arial"/>
                <w:sz w:val="16"/>
                <w:szCs w:val="16"/>
              </w:rPr>
            </w:pPr>
            <w:r w:rsidRPr="004F6408">
              <w:rPr>
                <w:rFonts w:cs="Arial"/>
                <w:sz w:val="16"/>
                <w:szCs w:val="16"/>
              </w:rPr>
              <w:t>1138</w:t>
            </w:r>
          </w:p>
        </w:tc>
        <w:tc>
          <w:tcPr>
            <w:tcW w:w="201" w:type="pct"/>
            <w:tcBorders>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9.6</w:t>
            </w:r>
          </w:p>
        </w:tc>
        <w:tc>
          <w:tcPr>
            <w:tcW w:w="403" w:type="pct"/>
            <w:tcBorders>
              <w:lef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14,440</w:t>
            </w:r>
          </w:p>
        </w:tc>
        <w:tc>
          <w:tcPr>
            <w:tcW w:w="335" w:type="pct"/>
            <w:vAlign w:val="center"/>
          </w:tcPr>
          <w:p w:rsidR="00BA02DF" w:rsidRPr="004F6408" w:rsidRDefault="00BA02DF" w:rsidP="00BA02DF">
            <w:pPr>
              <w:spacing w:after="0"/>
              <w:rPr>
                <w:rFonts w:cs="Arial"/>
                <w:sz w:val="16"/>
                <w:szCs w:val="16"/>
              </w:rPr>
            </w:pPr>
            <w:r>
              <w:rPr>
                <w:rFonts w:cs="Arial"/>
                <w:sz w:val="16"/>
                <w:szCs w:val="16"/>
              </w:rPr>
              <w:t>1431</w:t>
            </w:r>
          </w:p>
        </w:tc>
        <w:tc>
          <w:tcPr>
            <w:tcW w:w="202" w:type="pct"/>
            <w:tcBorders>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9.9</w:t>
            </w:r>
          </w:p>
        </w:tc>
        <w:tc>
          <w:tcPr>
            <w:tcW w:w="397" w:type="pct"/>
            <w:vAlign w:val="center"/>
          </w:tcPr>
          <w:p w:rsidR="00BA02DF" w:rsidRPr="004F6408" w:rsidRDefault="006148B9" w:rsidP="00685C73">
            <w:pPr>
              <w:spacing w:after="0"/>
              <w:rPr>
                <w:rFonts w:cs="Arial"/>
                <w:sz w:val="16"/>
                <w:szCs w:val="16"/>
              </w:rPr>
            </w:pPr>
            <w:r w:rsidRPr="006148B9">
              <w:rPr>
                <w:rFonts w:cs="Arial"/>
                <w:sz w:val="16"/>
                <w:szCs w:val="16"/>
              </w:rPr>
              <w:t>17</w:t>
            </w:r>
            <w:r w:rsidR="000A5101">
              <w:rPr>
                <w:rFonts w:cs="Arial"/>
                <w:sz w:val="16"/>
                <w:szCs w:val="16"/>
              </w:rPr>
              <w:t>,</w:t>
            </w:r>
            <w:r w:rsidRPr="006148B9">
              <w:rPr>
                <w:rFonts w:cs="Arial"/>
                <w:sz w:val="16"/>
                <w:szCs w:val="16"/>
              </w:rPr>
              <w:t>602</w:t>
            </w:r>
          </w:p>
        </w:tc>
        <w:tc>
          <w:tcPr>
            <w:tcW w:w="344" w:type="pct"/>
            <w:vAlign w:val="center"/>
          </w:tcPr>
          <w:p w:rsidR="00BA02DF" w:rsidRPr="004F6408" w:rsidRDefault="000A5101" w:rsidP="00685C73">
            <w:pPr>
              <w:spacing w:after="0"/>
              <w:rPr>
                <w:rFonts w:cs="Arial"/>
                <w:sz w:val="16"/>
                <w:szCs w:val="16"/>
              </w:rPr>
            </w:pPr>
            <w:r>
              <w:rPr>
                <w:rFonts w:cs="Arial"/>
                <w:sz w:val="16"/>
                <w:szCs w:val="16"/>
              </w:rPr>
              <w:t>1653</w:t>
            </w:r>
          </w:p>
        </w:tc>
        <w:tc>
          <w:tcPr>
            <w:tcW w:w="208" w:type="pct"/>
            <w:tcBorders>
              <w:right w:val="single" w:sz="4" w:space="0" w:color="808080"/>
            </w:tcBorders>
            <w:shd w:val="clear" w:color="auto" w:fill="auto"/>
            <w:vAlign w:val="center"/>
          </w:tcPr>
          <w:p w:rsidR="00BA02DF" w:rsidRPr="004F6408" w:rsidRDefault="000A5101" w:rsidP="00685C73">
            <w:pPr>
              <w:spacing w:after="0"/>
              <w:rPr>
                <w:rFonts w:cs="Arial"/>
                <w:sz w:val="16"/>
                <w:szCs w:val="16"/>
              </w:rPr>
            </w:pPr>
            <w:r>
              <w:rPr>
                <w:rFonts w:cs="Arial"/>
                <w:sz w:val="16"/>
                <w:szCs w:val="16"/>
              </w:rPr>
              <w:t>9.4</w:t>
            </w:r>
          </w:p>
        </w:tc>
      </w:tr>
      <w:tr w:rsidR="00BA02DF" w:rsidRPr="004F6408" w:rsidTr="00BC13A5">
        <w:tc>
          <w:tcPr>
            <w:tcW w:w="2171" w:type="pct"/>
            <w:tcBorders>
              <w:left w:val="single" w:sz="4" w:space="0" w:color="808080"/>
              <w:right w:val="single" w:sz="4" w:space="0" w:color="808080"/>
            </w:tcBorders>
            <w:vAlign w:val="center"/>
          </w:tcPr>
          <w:p w:rsidR="00BA02DF" w:rsidRPr="004F6408" w:rsidRDefault="00BA02DF" w:rsidP="009C48C3">
            <w:pPr>
              <w:spacing w:after="0"/>
              <w:rPr>
                <w:sz w:val="16"/>
                <w:szCs w:val="16"/>
              </w:rPr>
            </w:pPr>
            <w:r w:rsidRPr="004F6408">
              <w:rPr>
                <w:sz w:val="16"/>
                <w:szCs w:val="16"/>
              </w:rPr>
              <w:t>Routine invite to previous non-attenders (KC table B)</w:t>
            </w:r>
          </w:p>
        </w:tc>
        <w:tc>
          <w:tcPr>
            <w:tcW w:w="402" w:type="pct"/>
            <w:tcBorders>
              <w:lef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1634</w:t>
            </w:r>
          </w:p>
        </w:tc>
        <w:tc>
          <w:tcPr>
            <w:tcW w:w="337" w:type="pct"/>
            <w:vAlign w:val="center"/>
          </w:tcPr>
          <w:p w:rsidR="00BA02DF" w:rsidRPr="004F6408" w:rsidRDefault="00BA02DF" w:rsidP="00BA02DF">
            <w:pPr>
              <w:spacing w:after="0"/>
              <w:rPr>
                <w:rFonts w:cs="Arial"/>
                <w:sz w:val="16"/>
                <w:szCs w:val="16"/>
              </w:rPr>
            </w:pPr>
            <w:r w:rsidRPr="004F6408">
              <w:rPr>
                <w:rFonts w:cs="Arial"/>
                <w:sz w:val="16"/>
                <w:szCs w:val="16"/>
              </w:rPr>
              <w:t>157</w:t>
            </w:r>
          </w:p>
        </w:tc>
        <w:tc>
          <w:tcPr>
            <w:tcW w:w="201" w:type="pct"/>
            <w:tcBorders>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9.6</w:t>
            </w:r>
          </w:p>
        </w:tc>
        <w:tc>
          <w:tcPr>
            <w:tcW w:w="403" w:type="pct"/>
            <w:tcBorders>
              <w:lef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1752</w:t>
            </w:r>
          </w:p>
        </w:tc>
        <w:tc>
          <w:tcPr>
            <w:tcW w:w="335" w:type="pct"/>
            <w:vAlign w:val="center"/>
          </w:tcPr>
          <w:p w:rsidR="00BA02DF" w:rsidRPr="004F6408" w:rsidRDefault="00BA02DF" w:rsidP="00BA02DF">
            <w:pPr>
              <w:spacing w:after="0"/>
              <w:rPr>
                <w:rFonts w:cs="Arial"/>
                <w:sz w:val="16"/>
                <w:szCs w:val="16"/>
              </w:rPr>
            </w:pPr>
            <w:r>
              <w:rPr>
                <w:rFonts w:cs="Arial"/>
                <w:sz w:val="16"/>
                <w:szCs w:val="16"/>
              </w:rPr>
              <w:t>180</w:t>
            </w:r>
          </w:p>
        </w:tc>
        <w:tc>
          <w:tcPr>
            <w:tcW w:w="202" w:type="pct"/>
            <w:tcBorders>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10.3</w:t>
            </w:r>
          </w:p>
        </w:tc>
        <w:tc>
          <w:tcPr>
            <w:tcW w:w="397" w:type="pct"/>
            <w:vAlign w:val="center"/>
          </w:tcPr>
          <w:p w:rsidR="00BA02DF" w:rsidRPr="004F6408" w:rsidRDefault="000A5101" w:rsidP="00685C73">
            <w:pPr>
              <w:spacing w:after="0"/>
              <w:rPr>
                <w:rFonts w:cs="Arial"/>
                <w:sz w:val="16"/>
                <w:szCs w:val="16"/>
              </w:rPr>
            </w:pPr>
            <w:r>
              <w:rPr>
                <w:rFonts w:cs="Arial"/>
                <w:sz w:val="16"/>
                <w:szCs w:val="16"/>
              </w:rPr>
              <w:t>2219</w:t>
            </w:r>
          </w:p>
        </w:tc>
        <w:tc>
          <w:tcPr>
            <w:tcW w:w="344" w:type="pct"/>
            <w:vAlign w:val="center"/>
          </w:tcPr>
          <w:p w:rsidR="00BA02DF" w:rsidRPr="004F6408" w:rsidRDefault="000A5101" w:rsidP="00685C73">
            <w:pPr>
              <w:spacing w:after="0"/>
              <w:rPr>
                <w:rFonts w:cs="Arial"/>
                <w:sz w:val="16"/>
                <w:szCs w:val="16"/>
              </w:rPr>
            </w:pPr>
            <w:r>
              <w:rPr>
                <w:rFonts w:cs="Arial"/>
                <w:sz w:val="16"/>
                <w:szCs w:val="16"/>
              </w:rPr>
              <w:t>204</w:t>
            </w:r>
          </w:p>
        </w:tc>
        <w:tc>
          <w:tcPr>
            <w:tcW w:w="208" w:type="pct"/>
            <w:tcBorders>
              <w:right w:val="single" w:sz="4" w:space="0" w:color="808080"/>
            </w:tcBorders>
            <w:shd w:val="clear" w:color="auto" w:fill="auto"/>
            <w:vAlign w:val="center"/>
          </w:tcPr>
          <w:p w:rsidR="00BA02DF" w:rsidRPr="004F6408" w:rsidRDefault="000A5101" w:rsidP="00685C73">
            <w:pPr>
              <w:spacing w:after="0"/>
              <w:rPr>
                <w:rFonts w:cs="Arial"/>
                <w:sz w:val="16"/>
                <w:szCs w:val="16"/>
              </w:rPr>
            </w:pPr>
            <w:r>
              <w:rPr>
                <w:rFonts w:cs="Arial"/>
                <w:sz w:val="16"/>
                <w:szCs w:val="16"/>
              </w:rPr>
              <w:t>9.2</w:t>
            </w:r>
          </w:p>
        </w:tc>
      </w:tr>
      <w:tr w:rsidR="00BA02DF" w:rsidRPr="004F6408" w:rsidTr="00BC13A5">
        <w:tc>
          <w:tcPr>
            <w:tcW w:w="2171" w:type="pct"/>
            <w:tcBorders>
              <w:left w:val="single" w:sz="4" w:space="0" w:color="808080"/>
              <w:right w:val="single" w:sz="4" w:space="0" w:color="808080"/>
            </w:tcBorders>
            <w:vAlign w:val="center"/>
          </w:tcPr>
          <w:p w:rsidR="00BA02DF" w:rsidRPr="004F6408" w:rsidRDefault="00BA02DF" w:rsidP="009C48C3">
            <w:pPr>
              <w:spacing w:after="0"/>
              <w:rPr>
                <w:sz w:val="16"/>
                <w:szCs w:val="16"/>
              </w:rPr>
            </w:pPr>
            <w:r w:rsidRPr="004F6408">
              <w:rPr>
                <w:sz w:val="16"/>
                <w:szCs w:val="16"/>
              </w:rPr>
              <w:t>Routine invite to previous attenders, last screen within 5 years (KC table C1)</w:t>
            </w:r>
          </w:p>
        </w:tc>
        <w:tc>
          <w:tcPr>
            <w:tcW w:w="402" w:type="pct"/>
            <w:tcBorders>
              <w:lef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60,097</w:t>
            </w:r>
          </w:p>
        </w:tc>
        <w:tc>
          <w:tcPr>
            <w:tcW w:w="337" w:type="pct"/>
            <w:vAlign w:val="center"/>
          </w:tcPr>
          <w:p w:rsidR="00BA02DF" w:rsidRPr="004F6408" w:rsidRDefault="00BA02DF" w:rsidP="00BA02DF">
            <w:pPr>
              <w:spacing w:after="0"/>
              <w:rPr>
                <w:rFonts w:cs="Arial"/>
                <w:sz w:val="16"/>
                <w:szCs w:val="16"/>
              </w:rPr>
            </w:pPr>
            <w:r w:rsidRPr="004F6408">
              <w:rPr>
                <w:rFonts w:cs="Arial"/>
                <w:sz w:val="16"/>
                <w:szCs w:val="16"/>
              </w:rPr>
              <w:t>2478</w:t>
            </w:r>
          </w:p>
        </w:tc>
        <w:tc>
          <w:tcPr>
            <w:tcW w:w="201" w:type="pct"/>
            <w:tcBorders>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4.1</w:t>
            </w:r>
          </w:p>
        </w:tc>
        <w:tc>
          <w:tcPr>
            <w:tcW w:w="403" w:type="pct"/>
            <w:tcBorders>
              <w:lef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66,624</w:t>
            </w:r>
          </w:p>
        </w:tc>
        <w:tc>
          <w:tcPr>
            <w:tcW w:w="335" w:type="pct"/>
            <w:vAlign w:val="center"/>
          </w:tcPr>
          <w:p w:rsidR="00BA02DF" w:rsidRPr="004F6408" w:rsidRDefault="00BA02DF" w:rsidP="00BA02DF">
            <w:pPr>
              <w:spacing w:after="0"/>
              <w:rPr>
                <w:rFonts w:cs="Arial"/>
                <w:sz w:val="16"/>
                <w:szCs w:val="16"/>
              </w:rPr>
            </w:pPr>
            <w:r>
              <w:rPr>
                <w:rFonts w:cs="Arial"/>
                <w:sz w:val="16"/>
                <w:szCs w:val="16"/>
              </w:rPr>
              <w:t>2883</w:t>
            </w:r>
          </w:p>
        </w:tc>
        <w:tc>
          <w:tcPr>
            <w:tcW w:w="202" w:type="pct"/>
            <w:tcBorders>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4.3</w:t>
            </w:r>
          </w:p>
        </w:tc>
        <w:tc>
          <w:tcPr>
            <w:tcW w:w="397" w:type="pct"/>
            <w:vAlign w:val="center"/>
          </w:tcPr>
          <w:p w:rsidR="00BA02DF" w:rsidRPr="004F6408" w:rsidRDefault="000A5101" w:rsidP="00685C73">
            <w:pPr>
              <w:spacing w:after="0"/>
              <w:rPr>
                <w:rFonts w:cs="Arial"/>
                <w:sz w:val="16"/>
                <w:szCs w:val="16"/>
              </w:rPr>
            </w:pPr>
            <w:r>
              <w:rPr>
                <w:rFonts w:cs="Arial"/>
                <w:sz w:val="16"/>
                <w:szCs w:val="16"/>
              </w:rPr>
              <w:t>83,422</w:t>
            </w:r>
          </w:p>
        </w:tc>
        <w:tc>
          <w:tcPr>
            <w:tcW w:w="344" w:type="pct"/>
            <w:vAlign w:val="center"/>
          </w:tcPr>
          <w:p w:rsidR="00BA02DF" w:rsidRPr="004F6408" w:rsidRDefault="000A5101" w:rsidP="00685C73">
            <w:pPr>
              <w:spacing w:after="0"/>
              <w:rPr>
                <w:rFonts w:cs="Arial"/>
                <w:sz w:val="16"/>
                <w:szCs w:val="16"/>
              </w:rPr>
            </w:pPr>
            <w:r>
              <w:rPr>
                <w:rFonts w:cs="Arial"/>
                <w:sz w:val="16"/>
                <w:szCs w:val="16"/>
              </w:rPr>
              <w:t>3220</w:t>
            </w:r>
          </w:p>
        </w:tc>
        <w:tc>
          <w:tcPr>
            <w:tcW w:w="208" w:type="pct"/>
            <w:tcBorders>
              <w:right w:val="single" w:sz="4" w:space="0" w:color="808080"/>
            </w:tcBorders>
            <w:shd w:val="clear" w:color="auto" w:fill="auto"/>
            <w:vAlign w:val="center"/>
          </w:tcPr>
          <w:p w:rsidR="00BA02DF" w:rsidRPr="004F6408" w:rsidRDefault="000A5101" w:rsidP="00685C73">
            <w:pPr>
              <w:spacing w:after="0"/>
              <w:rPr>
                <w:rFonts w:cs="Arial"/>
                <w:sz w:val="16"/>
                <w:szCs w:val="16"/>
              </w:rPr>
            </w:pPr>
            <w:r>
              <w:rPr>
                <w:rFonts w:cs="Arial"/>
                <w:sz w:val="16"/>
                <w:szCs w:val="16"/>
              </w:rPr>
              <w:t>3.9</w:t>
            </w:r>
          </w:p>
        </w:tc>
      </w:tr>
      <w:tr w:rsidR="00BA02DF" w:rsidRPr="004F6408" w:rsidTr="00BC13A5">
        <w:tc>
          <w:tcPr>
            <w:tcW w:w="2171" w:type="pct"/>
            <w:tcBorders>
              <w:left w:val="single" w:sz="4" w:space="0" w:color="808080"/>
              <w:bottom w:val="single" w:sz="4" w:space="0" w:color="BFBFBF"/>
              <w:right w:val="single" w:sz="4" w:space="0" w:color="808080"/>
            </w:tcBorders>
            <w:vAlign w:val="center"/>
          </w:tcPr>
          <w:p w:rsidR="00BA02DF" w:rsidRPr="004F6408" w:rsidRDefault="00BA02DF" w:rsidP="007D3998">
            <w:pPr>
              <w:spacing w:after="0"/>
              <w:rPr>
                <w:sz w:val="16"/>
                <w:szCs w:val="16"/>
              </w:rPr>
            </w:pPr>
            <w:r w:rsidRPr="004F6408">
              <w:rPr>
                <w:sz w:val="16"/>
                <w:szCs w:val="16"/>
              </w:rPr>
              <w:t>Routine invite to previous attenders, last screen more than  5 years previously (KC table C2)</w:t>
            </w:r>
          </w:p>
        </w:tc>
        <w:tc>
          <w:tcPr>
            <w:tcW w:w="402" w:type="pct"/>
            <w:tcBorders>
              <w:left w:val="single" w:sz="4" w:space="0" w:color="808080"/>
              <w:bottom w:val="single" w:sz="4" w:space="0" w:color="BFBFBF"/>
            </w:tcBorders>
            <w:vAlign w:val="center"/>
          </w:tcPr>
          <w:p w:rsidR="00BA02DF" w:rsidRPr="004F6408" w:rsidRDefault="00BA02DF" w:rsidP="00BA02DF">
            <w:pPr>
              <w:spacing w:after="0"/>
              <w:rPr>
                <w:rFonts w:cs="Arial"/>
                <w:sz w:val="16"/>
                <w:szCs w:val="16"/>
              </w:rPr>
            </w:pPr>
            <w:r w:rsidRPr="004F6408">
              <w:rPr>
                <w:rFonts w:cs="Arial"/>
                <w:sz w:val="16"/>
                <w:szCs w:val="16"/>
              </w:rPr>
              <w:t>3188</w:t>
            </w:r>
          </w:p>
        </w:tc>
        <w:tc>
          <w:tcPr>
            <w:tcW w:w="337" w:type="pct"/>
            <w:tcBorders>
              <w:bottom w:val="single" w:sz="4" w:space="0" w:color="BFBFBF"/>
            </w:tcBorders>
            <w:vAlign w:val="center"/>
          </w:tcPr>
          <w:p w:rsidR="00BA02DF" w:rsidRPr="004F6408" w:rsidRDefault="00BA02DF" w:rsidP="00BA02DF">
            <w:pPr>
              <w:spacing w:after="0"/>
              <w:rPr>
                <w:rFonts w:cs="Arial"/>
                <w:sz w:val="16"/>
                <w:szCs w:val="16"/>
              </w:rPr>
            </w:pPr>
            <w:r w:rsidRPr="004F6408">
              <w:rPr>
                <w:rFonts w:cs="Arial"/>
                <w:sz w:val="16"/>
                <w:szCs w:val="16"/>
              </w:rPr>
              <w:t>193</w:t>
            </w:r>
          </w:p>
        </w:tc>
        <w:tc>
          <w:tcPr>
            <w:tcW w:w="201" w:type="pct"/>
            <w:tcBorders>
              <w:bottom w:val="single" w:sz="4" w:space="0" w:color="BFBFBF"/>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6.1</w:t>
            </w:r>
          </w:p>
        </w:tc>
        <w:tc>
          <w:tcPr>
            <w:tcW w:w="403" w:type="pct"/>
            <w:tcBorders>
              <w:left w:val="single" w:sz="4" w:space="0" w:color="808080"/>
              <w:bottom w:val="single" w:sz="4" w:space="0" w:color="BFBFBF"/>
            </w:tcBorders>
            <w:vAlign w:val="center"/>
          </w:tcPr>
          <w:p w:rsidR="00BA02DF" w:rsidRPr="004F6408" w:rsidRDefault="00BA02DF" w:rsidP="00BA02DF">
            <w:pPr>
              <w:spacing w:after="0"/>
              <w:rPr>
                <w:rFonts w:cs="Arial"/>
                <w:sz w:val="16"/>
                <w:szCs w:val="16"/>
              </w:rPr>
            </w:pPr>
            <w:r>
              <w:rPr>
                <w:rFonts w:cs="Arial"/>
                <w:sz w:val="16"/>
                <w:szCs w:val="16"/>
              </w:rPr>
              <w:t>3581</w:t>
            </w:r>
          </w:p>
        </w:tc>
        <w:tc>
          <w:tcPr>
            <w:tcW w:w="335" w:type="pct"/>
            <w:tcBorders>
              <w:bottom w:val="single" w:sz="4" w:space="0" w:color="BFBFBF"/>
            </w:tcBorders>
            <w:vAlign w:val="center"/>
          </w:tcPr>
          <w:p w:rsidR="00BA02DF" w:rsidRPr="004F6408" w:rsidRDefault="00BA02DF" w:rsidP="00BA02DF">
            <w:pPr>
              <w:spacing w:after="0"/>
              <w:rPr>
                <w:rFonts w:cs="Arial"/>
                <w:sz w:val="16"/>
                <w:szCs w:val="16"/>
              </w:rPr>
            </w:pPr>
            <w:r>
              <w:rPr>
                <w:rFonts w:cs="Arial"/>
                <w:sz w:val="16"/>
                <w:szCs w:val="16"/>
              </w:rPr>
              <w:t>249</w:t>
            </w:r>
          </w:p>
        </w:tc>
        <w:tc>
          <w:tcPr>
            <w:tcW w:w="202" w:type="pct"/>
            <w:tcBorders>
              <w:bottom w:val="single" w:sz="4" w:space="0" w:color="BFBFBF"/>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6.9</w:t>
            </w:r>
          </w:p>
        </w:tc>
        <w:tc>
          <w:tcPr>
            <w:tcW w:w="397" w:type="pct"/>
            <w:tcBorders>
              <w:bottom w:val="single" w:sz="4" w:space="0" w:color="BFBFBF"/>
            </w:tcBorders>
            <w:vAlign w:val="center"/>
          </w:tcPr>
          <w:p w:rsidR="00BA02DF" w:rsidRPr="004F6408" w:rsidRDefault="00564F3C" w:rsidP="00685C73">
            <w:pPr>
              <w:spacing w:after="0"/>
              <w:rPr>
                <w:rFonts w:cs="Arial"/>
                <w:sz w:val="16"/>
                <w:szCs w:val="16"/>
              </w:rPr>
            </w:pPr>
            <w:r>
              <w:rPr>
                <w:rFonts w:cs="Arial"/>
                <w:sz w:val="16"/>
                <w:szCs w:val="16"/>
              </w:rPr>
              <w:t>4716</w:t>
            </w:r>
          </w:p>
        </w:tc>
        <w:tc>
          <w:tcPr>
            <w:tcW w:w="344" w:type="pct"/>
            <w:tcBorders>
              <w:bottom w:val="single" w:sz="4" w:space="0" w:color="BFBFBF"/>
            </w:tcBorders>
            <w:vAlign w:val="center"/>
          </w:tcPr>
          <w:p w:rsidR="00BA02DF" w:rsidRPr="004F6408" w:rsidRDefault="00564F3C" w:rsidP="00685C73">
            <w:pPr>
              <w:spacing w:after="0"/>
              <w:rPr>
                <w:rFonts w:cs="Arial"/>
                <w:sz w:val="16"/>
                <w:szCs w:val="16"/>
              </w:rPr>
            </w:pPr>
            <w:r>
              <w:rPr>
                <w:rFonts w:cs="Arial"/>
                <w:sz w:val="16"/>
                <w:szCs w:val="16"/>
              </w:rPr>
              <w:t>275</w:t>
            </w:r>
          </w:p>
        </w:tc>
        <w:tc>
          <w:tcPr>
            <w:tcW w:w="208" w:type="pct"/>
            <w:tcBorders>
              <w:bottom w:val="single" w:sz="4" w:space="0" w:color="BFBFBF"/>
              <w:right w:val="single" w:sz="4" w:space="0" w:color="808080"/>
            </w:tcBorders>
            <w:shd w:val="clear" w:color="auto" w:fill="auto"/>
            <w:vAlign w:val="center"/>
          </w:tcPr>
          <w:p w:rsidR="00BA02DF" w:rsidRPr="004F6408" w:rsidRDefault="00564F3C" w:rsidP="00685C73">
            <w:pPr>
              <w:spacing w:after="0"/>
              <w:rPr>
                <w:rFonts w:cs="Arial"/>
                <w:sz w:val="16"/>
                <w:szCs w:val="16"/>
              </w:rPr>
            </w:pPr>
            <w:r>
              <w:rPr>
                <w:rFonts w:cs="Arial"/>
                <w:sz w:val="16"/>
                <w:szCs w:val="16"/>
              </w:rPr>
              <w:t>5.8</w:t>
            </w:r>
          </w:p>
        </w:tc>
      </w:tr>
      <w:tr w:rsidR="00BA02DF" w:rsidRPr="004F6408" w:rsidTr="00BC13A5">
        <w:tc>
          <w:tcPr>
            <w:tcW w:w="2171" w:type="pct"/>
            <w:tcBorders>
              <w:left w:val="single" w:sz="4" w:space="0" w:color="808080"/>
              <w:bottom w:val="single" w:sz="4" w:space="0" w:color="BFBFBF"/>
              <w:right w:val="single" w:sz="4" w:space="0" w:color="808080"/>
            </w:tcBorders>
            <w:vAlign w:val="center"/>
          </w:tcPr>
          <w:p w:rsidR="00BA02DF" w:rsidRPr="004F6408" w:rsidRDefault="00BA02DF" w:rsidP="00685C73">
            <w:pPr>
              <w:spacing w:after="0"/>
              <w:rPr>
                <w:sz w:val="16"/>
                <w:szCs w:val="16"/>
              </w:rPr>
            </w:pPr>
            <w:r w:rsidRPr="004F6408">
              <w:rPr>
                <w:sz w:val="16"/>
                <w:szCs w:val="16"/>
              </w:rPr>
              <w:t>Early recalls (KC table D)</w:t>
            </w:r>
          </w:p>
        </w:tc>
        <w:tc>
          <w:tcPr>
            <w:tcW w:w="402" w:type="pct"/>
            <w:tcBorders>
              <w:left w:val="single" w:sz="4" w:space="0" w:color="808080"/>
              <w:bottom w:val="single" w:sz="4" w:space="0" w:color="BFBFBF"/>
            </w:tcBorders>
            <w:vAlign w:val="center"/>
          </w:tcPr>
          <w:p w:rsidR="00BA02DF" w:rsidRPr="004F6408" w:rsidRDefault="00BA02DF" w:rsidP="00BA02DF">
            <w:pPr>
              <w:spacing w:after="0"/>
              <w:rPr>
                <w:rFonts w:cs="Arial"/>
                <w:sz w:val="16"/>
                <w:szCs w:val="16"/>
              </w:rPr>
            </w:pPr>
            <w:r w:rsidRPr="004F6408">
              <w:rPr>
                <w:rFonts w:cs="Arial"/>
                <w:sz w:val="16"/>
                <w:szCs w:val="16"/>
              </w:rPr>
              <w:t>66</w:t>
            </w:r>
          </w:p>
        </w:tc>
        <w:tc>
          <w:tcPr>
            <w:tcW w:w="337" w:type="pct"/>
            <w:tcBorders>
              <w:bottom w:val="single" w:sz="4" w:space="0" w:color="BFBFBF"/>
            </w:tcBorders>
            <w:vAlign w:val="center"/>
          </w:tcPr>
          <w:p w:rsidR="00BA02DF" w:rsidRPr="004F6408" w:rsidRDefault="00BA02DF" w:rsidP="00BA02DF">
            <w:pPr>
              <w:spacing w:after="0"/>
              <w:rPr>
                <w:rFonts w:cs="Arial"/>
                <w:sz w:val="16"/>
                <w:szCs w:val="16"/>
              </w:rPr>
            </w:pPr>
            <w:r w:rsidRPr="004F6408">
              <w:rPr>
                <w:rFonts w:cs="Arial"/>
                <w:sz w:val="16"/>
                <w:szCs w:val="16"/>
              </w:rPr>
              <w:t>66</w:t>
            </w:r>
          </w:p>
        </w:tc>
        <w:tc>
          <w:tcPr>
            <w:tcW w:w="201" w:type="pct"/>
            <w:tcBorders>
              <w:bottom w:val="single" w:sz="4" w:space="0" w:color="BFBFBF"/>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100</w:t>
            </w:r>
          </w:p>
        </w:tc>
        <w:tc>
          <w:tcPr>
            <w:tcW w:w="403" w:type="pct"/>
            <w:tcBorders>
              <w:left w:val="single" w:sz="4" w:space="0" w:color="808080"/>
              <w:bottom w:val="single" w:sz="4" w:space="0" w:color="BFBFBF"/>
            </w:tcBorders>
            <w:vAlign w:val="center"/>
          </w:tcPr>
          <w:p w:rsidR="00BA02DF" w:rsidRPr="004F6408" w:rsidRDefault="00BA02DF" w:rsidP="00BA02DF">
            <w:pPr>
              <w:spacing w:after="0"/>
              <w:rPr>
                <w:rFonts w:cs="Arial"/>
                <w:sz w:val="16"/>
                <w:szCs w:val="16"/>
              </w:rPr>
            </w:pPr>
            <w:r>
              <w:rPr>
                <w:rFonts w:cs="Arial"/>
                <w:sz w:val="16"/>
                <w:szCs w:val="16"/>
              </w:rPr>
              <w:t>49</w:t>
            </w:r>
          </w:p>
        </w:tc>
        <w:tc>
          <w:tcPr>
            <w:tcW w:w="335" w:type="pct"/>
            <w:tcBorders>
              <w:bottom w:val="single" w:sz="4" w:space="0" w:color="BFBFBF"/>
            </w:tcBorders>
            <w:vAlign w:val="center"/>
          </w:tcPr>
          <w:p w:rsidR="00BA02DF" w:rsidRPr="004F6408" w:rsidRDefault="00BA02DF" w:rsidP="00BA02DF">
            <w:pPr>
              <w:spacing w:after="0"/>
              <w:rPr>
                <w:rFonts w:cs="Arial"/>
                <w:sz w:val="16"/>
                <w:szCs w:val="16"/>
              </w:rPr>
            </w:pPr>
            <w:r>
              <w:rPr>
                <w:rFonts w:cs="Arial"/>
                <w:sz w:val="16"/>
                <w:szCs w:val="16"/>
              </w:rPr>
              <w:t>49</w:t>
            </w:r>
          </w:p>
        </w:tc>
        <w:tc>
          <w:tcPr>
            <w:tcW w:w="202" w:type="pct"/>
            <w:tcBorders>
              <w:bottom w:val="single" w:sz="4" w:space="0" w:color="BFBFBF"/>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100</w:t>
            </w:r>
          </w:p>
        </w:tc>
        <w:tc>
          <w:tcPr>
            <w:tcW w:w="397" w:type="pct"/>
            <w:tcBorders>
              <w:bottom w:val="single" w:sz="4" w:space="0" w:color="BFBFBF"/>
            </w:tcBorders>
            <w:vAlign w:val="center"/>
          </w:tcPr>
          <w:p w:rsidR="00BA02DF" w:rsidRPr="004F6408" w:rsidRDefault="00564F3C" w:rsidP="00685C73">
            <w:pPr>
              <w:spacing w:after="0"/>
              <w:rPr>
                <w:rFonts w:cs="Arial"/>
                <w:sz w:val="16"/>
                <w:szCs w:val="16"/>
              </w:rPr>
            </w:pPr>
            <w:r>
              <w:rPr>
                <w:rFonts w:cs="Arial"/>
                <w:sz w:val="16"/>
                <w:szCs w:val="16"/>
              </w:rPr>
              <w:t>99</w:t>
            </w:r>
          </w:p>
        </w:tc>
        <w:tc>
          <w:tcPr>
            <w:tcW w:w="344" w:type="pct"/>
            <w:tcBorders>
              <w:bottom w:val="single" w:sz="4" w:space="0" w:color="BFBFBF"/>
            </w:tcBorders>
            <w:vAlign w:val="center"/>
          </w:tcPr>
          <w:p w:rsidR="00BA02DF" w:rsidRPr="004F6408" w:rsidRDefault="00564F3C" w:rsidP="00685C73">
            <w:pPr>
              <w:spacing w:after="0"/>
              <w:rPr>
                <w:rFonts w:cs="Arial"/>
                <w:sz w:val="16"/>
                <w:szCs w:val="16"/>
              </w:rPr>
            </w:pPr>
            <w:r>
              <w:rPr>
                <w:rFonts w:cs="Arial"/>
                <w:sz w:val="16"/>
                <w:szCs w:val="16"/>
              </w:rPr>
              <w:t>99</w:t>
            </w:r>
          </w:p>
        </w:tc>
        <w:tc>
          <w:tcPr>
            <w:tcW w:w="208" w:type="pct"/>
            <w:tcBorders>
              <w:bottom w:val="single" w:sz="4" w:space="0" w:color="BFBFBF"/>
              <w:right w:val="single" w:sz="4" w:space="0" w:color="808080"/>
            </w:tcBorders>
            <w:shd w:val="clear" w:color="auto" w:fill="auto"/>
            <w:vAlign w:val="center"/>
          </w:tcPr>
          <w:p w:rsidR="00BA02DF" w:rsidRPr="004F6408" w:rsidRDefault="00564F3C" w:rsidP="00685C73">
            <w:pPr>
              <w:spacing w:after="0"/>
              <w:rPr>
                <w:rFonts w:cs="Arial"/>
                <w:sz w:val="16"/>
                <w:szCs w:val="16"/>
              </w:rPr>
            </w:pPr>
            <w:r>
              <w:rPr>
                <w:rFonts w:cs="Arial"/>
                <w:sz w:val="16"/>
                <w:szCs w:val="16"/>
              </w:rPr>
              <w:t>100</w:t>
            </w:r>
          </w:p>
        </w:tc>
      </w:tr>
      <w:tr w:rsidR="00BA02DF" w:rsidRPr="004F6408" w:rsidTr="002D76EC">
        <w:tc>
          <w:tcPr>
            <w:tcW w:w="2171" w:type="pct"/>
            <w:tcBorders>
              <w:left w:val="single" w:sz="4" w:space="0" w:color="808080"/>
              <w:bottom w:val="single" w:sz="4" w:space="0" w:color="808080"/>
              <w:right w:val="single" w:sz="4" w:space="0" w:color="808080"/>
            </w:tcBorders>
            <w:vAlign w:val="center"/>
          </w:tcPr>
          <w:p w:rsidR="00BA02DF" w:rsidRPr="004F6408" w:rsidRDefault="00BA02DF" w:rsidP="00685C73">
            <w:pPr>
              <w:spacing w:after="0"/>
              <w:rPr>
                <w:sz w:val="16"/>
                <w:szCs w:val="16"/>
              </w:rPr>
            </w:pPr>
            <w:r>
              <w:rPr>
                <w:sz w:val="16"/>
                <w:szCs w:val="16"/>
              </w:rPr>
              <w:t>Self/GP referrals (KC tables E+F1+F2)</w:t>
            </w:r>
          </w:p>
        </w:tc>
        <w:tc>
          <w:tcPr>
            <w:tcW w:w="402" w:type="pct"/>
            <w:tcBorders>
              <w:left w:val="single" w:sz="4" w:space="0" w:color="808080"/>
              <w:bottom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6039</w:t>
            </w:r>
          </w:p>
        </w:tc>
        <w:tc>
          <w:tcPr>
            <w:tcW w:w="337" w:type="pct"/>
            <w:tcBorders>
              <w:bottom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347</w:t>
            </w:r>
          </w:p>
        </w:tc>
        <w:tc>
          <w:tcPr>
            <w:tcW w:w="201" w:type="pct"/>
            <w:tcBorders>
              <w:bottom w:val="single" w:sz="4" w:space="0" w:color="808080"/>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5.7</w:t>
            </w:r>
          </w:p>
        </w:tc>
        <w:tc>
          <w:tcPr>
            <w:tcW w:w="403" w:type="pct"/>
            <w:tcBorders>
              <w:left w:val="single" w:sz="4" w:space="0" w:color="808080"/>
              <w:bottom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6924</w:t>
            </w:r>
          </w:p>
        </w:tc>
        <w:tc>
          <w:tcPr>
            <w:tcW w:w="335" w:type="pct"/>
            <w:tcBorders>
              <w:bottom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378</w:t>
            </w:r>
          </w:p>
        </w:tc>
        <w:tc>
          <w:tcPr>
            <w:tcW w:w="202" w:type="pct"/>
            <w:tcBorders>
              <w:bottom w:val="single" w:sz="4" w:space="0" w:color="808080"/>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5.5</w:t>
            </w:r>
          </w:p>
        </w:tc>
        <w:tc>
          <w:tcPr>
            <w:tcW w:w="397" w:type="pct"/>
            <w:tcBorders>
              <w:bottom w:val="single" w:sz="4" w:space="0" w:color="808080"/>
            </w:tcBorders>
            <w:vAlign w:val="center"/>
          </w:tcPr>
          <w:p w:rsidR="00BA02DF" w:rsidRPr="004F6408" w:rsidRDefault="00564F3C" w:rsidP="00685C73">
            <w:pPr>
              <w:spacing w:after="0"/>
              <w:rPr>
                <w:rFonts w:cs="Arial"/>
                <w:sz w:val="16"/>
                <w:szCs w:val="16"/>
              </w:rPr>
            </w:pPr>
            <w:r>
              <w:rPr>
                <w:rFonts w:cs="Arial"/>
                <w:sz w:val="16"/>
                <w:szCs w:val="16"/>
              </w:rPr>
              <w:t>8996</w:t>
            </w:r>
          </w:p>
        </w:tc>
        <w:tc>
          <w:tcPr>
            <w:tcW w:w="344" w:type="pct"/>
            <w:tcBorders>
              <w:bottom w:val="single" w:sz="4" w:space="0" w:color="808080"/>
            </w:tcBorders>
            <w:vAlign w:val="center"/>
          </w:tcPr>
          <w:p w:rsidR="00BA02DF" w:rsidRPr="004F6408" w:rsidRDefault="00564F3C" w:rsidP="00685C73">
            <w:pPr>
              <w:spacing w:after="0"/>
              <w:rPr>
                <w:rFonts w:cs="Arial"/>
                <w:sz w:val="16"/>
                <w:szCs w:val="16"/>
              </w:rPr>
            </w:pPr>
            <w:r>
              <w:rPr>
                <w:rFonts w:cs="Arial"/>
                <w:sz w:val="16"/>
                <w:szCs w:val="16"/>
              </w:rPr>
              <w:t>520</w:t>
            </w:r>
          </w:p>
        </w:tc>
        <w:tc>
          <w:tcPr>
            <w:tcW w:w="208" w:type="pct"/>
            <w:tcBorders>
              <w:bottom w:val="single" w:sz="4" w:space="0" w:color="808080"/>
              <w:right w:val="single" w:sz="4" w:space="0" w:color="808080"/>
            </w:tcBorders>
            <w:shd w:val="clear" w:color="auto" w:fill="auto"/>
            <w:vAlign w:val="center"/>
          </w:tcPr>
          <w:p w:rsidR="00BA02DF" w:rsidRPr="004F6408" w:rsidRDefault="00564F3C" w:rsidP="00685C73">
            <w:pPr>
              <w:spacing w:after="0"/>
              <w:rPr>
                <w:rFonts w:cs="Arial"/>
                <w:sz w:val="16"/>
                <w:szCs w:val="16"/>
              </w:rPr>
            </w:pPr>
            <w:r>
              <w:rPr>
                <w:rFonts w:cs="Arial"/>
                <w:sz w:val="16"/>
                <w:szCs w:val="16"/>
              </w:rPr>
              <w:t>5.8</w:t>
            </w:r>
          </w:p>
        </w:tc>
      </w:tr>
    </w:tbl>
    <w:p w:rsidR="00314F2F" w:rsidRPr="002D76EC" w:rsidRDefault="002D76EC" w:rsidP="00247EC7">
      <w:pPr>
        <w:rPr>
          <w:sz w:val="16"/>
          <w:szCs w:val="16"/>
        </w:rPr>
      </w:pPr>
      <w:r>
        <w:rPr>
          <w:sz w:val="16"/>
          <w:szCs w:val="16"/>
        </w:rPr>
        <w:br/>
      </w:r>
      <w:r w:rsidRPr="002D76EC">
        <w:rPr>
          <w:sz w:val="16"/>
          <w:szCs w:val="16"/>
        </w:rPr>
        <w:t>[See Appendix B, column 7 for further breakdown]</w:t>
      </w:r>
    </w:p>
    <w:p w:rsidR="004920D2" w:rsidRPr="00B27C2C" w:rsidRDefault="004920D2" w:rsidP="004920D2">
      <w:pPr>
        <w:rPr>
          <w:i/>
          <w:color w:val="C0504D"/>
          <w:sz w:val="18"/>
          <w:szCs w:val="18"/>
        </w:rPr>
      </w:pPr>
      <w:r>
        <w:br w:type="page"/>
      </w:r>
      <w:r w:rsidRPr="00B27C2C">
        <w:rPr>
          <w:i/>
          <w:color w:val="C0504D"/>
          <w:sz w:val="18"/>
          <w:szCs w:val="18"/>
        </w:rPr>
        <w:lastRenderedPageBreak/>
        <w:t>Figure 6: Refe</w:t>
      </w:r>
      <w:r w:rsidR="00804035">
        <w:rPr>
          <w:i/>
          <w:color w:val="C0504D"/>
          <w:sz w:val="18"/>
          <w:szCs w:val="18"/>
        </w:rPr>
        <w:t xml:space="preserve">rral for assessment, by invite type, by screening unit, </w:t>
      </w:r>
      <w:r w:rsidR="00B27C2C" w:rsidRPr="00B27C2C">
        <w:rPr>
          <w:i/>
          <w:color w:val="C0504D"/>
          <w:sz w:val="18"/>
          <w:szCs w:val="18"/>
        </w:rPr>
        <w:t>2011-12 to 2013-14</w:t>
      </w:r>
    </w:p>
    <w:tbl>
      <w:tblPr>
        <w:tblW w:w="0" w:type="auto"/>
        <w:jc w:val="center"/>
        <w:tblLook w:val="04A0" w:firstRow="1" w:lastRow="0" w:firstColumn="1" w:lastColumn="0" w:noHBand="0" w:noVBand="1"/>
      </w:tblPr>
      <w:tblGrid>
        <w:gridCol w:w="3560"/>
        <w:gridCol w:w="3561"/>
        <w:gridCol w:w="3561"/>
      </w:tblGrid>
      <w:tr w:rsidR="000664E7" w:rsidTr="00010E33">
        <w:trPr>
          <w:jc w:val="center"/>
        </w:trPr>
        <w:tc>
          <w:tcPr>
            <w:tcW w:w="3560" w:type="dxa"/>
            <w:vAlign w:val="center"/>
          </w:tcPr>
          <w:p w:rsidR="000664E7" w:rsidRPr="007816FB" w:rsidRDefault="007816FB" w:rsidP="00010E33">
            <w:pPr>
              <w:spacing w:after="0"/>
            </w:pPr>
            <w:r w:rsidRPr="00010E33">
              <w:rPr>
                <w:i/>
                <w:sz w:val="18"/>
                <w:szCs w:val="18"/>
              </w:rPr>
              <w:t>Total</w:t>
            </w:r>
            <w:r w:rsidR="00777800">
              <w:rPr>
                <w:i/>
                <w:sz w:val="18"/>
                <w:szCs w:val="18"/>
              </w:rPr>
              <w:t xml:space="preserve"> (KC tables A-F2)</w:t>
            </w:r>
          </w:p>
        </w:tc>
        <w:tc>
          <w:tcPr>
            <w:tcW w:w="3561" w:type="dxa"/>
            <w:vAlign w:val="center"/>
          </w:tcPr>
          <w:p w:rsidR="000664E7" w:rsidRPr="007816FB" w:rsidRDefault="007816FB" w:rsidP="00010E33">
            <w:pPr>
              <w:spacing w:after="0"/>
            </w:pPr>
            <w:r w:rsidRPr="00010E33">
              <w:rPr>
                <w:i/>
                <w:sz w:val="18"/>
                <w:szCs w:val="18"/>
              </w:rPr>
              <w:t>Prevalent Screen (KC tables A+B)</w:t>
            </w:r>
          </w:p>
        </w:tc>
        <w:tc>
          <w:tcPr>
            <w:tcW w:w="3561" w:type="dxa"/>
            <w:vAlign w:val="center"/>
          </w:tcPr>
          <w:p w:rsidR="000664E7" w:rsidRPr="007816FB" w:rsidRDefault="007816FB" w:rsidP="00010E33">
            <w:pPr>
              <w:spacing w:after="0"/>
            </w:pPr>
            <w:r w:rsidRPr="00010E33">
              <w:rPr>
                <w:i/>
                <w:sz w:val="18"/>
                <w:szCs w:val="18"/>
              </w:rPr>
              <w:t>Incident Screen (KC table</w:t>
            </w:r>
            <w:r w:rsidR="00777800">
              <w:rPr>
                <w:i/>
                <w:sz w:val="18"/>
                <w:szCs w:val="18"/>
              </w:rPr>
              <w:t>s</w:t>
            </w:r>
            <w:r w:rsidRPr="00010E33">
              <w:rPr>
                <w:i/>
                <w:sz w:val="18"/>
                <w:szCs w:val="18"/>
              </w:rPr>
              <w:t xml:space="preserve"> C1</w:t>
            </w:r>
            <w:r w:rsidR="00777800">
              <w:rPr>
                <w:i/>
                <w:sz w:val="18"/>
                <w:szCs w:val="18"/>
              </w:rPr>
              <w:t>+C2</w:t>
            </w:r>
            <w:r w:rsidRPr="00010E33">
              <w:rPr>
                <w:i/>
                <w:sz w:val="18"/>
                <w:szCs w:val="18"/>
              </w:rPr>
              <w:t>)</w:t>
            </w:r>
          </w:p>
        </w:tc>
      </w:tr>
      <w:tr w:rsidR="000664E7" w:rsidTr="00010E33">
        <w:trPr>
          <w:jc w:val="center"/>
        </w:trPr>
        <w:tc>
          <w:tcPr>
            <w:tcW w:w="3560" w:type="dxa"/>
            <w:vAlign w:val="center"/>
          </w:tcPr>
          <w:p w:rsidR="000664E7" w:rsidRDefault="00BB63ED" w:rsidP="00010E33">
            <w:pPr>
              <w:spacing w:after="0"/>
              <w:jc w:val="center"/>
            </w:pPr>
            <w:r>
              <w:rPr>
                <w:noProof/>
                <w:lang w:eastAsia="en-GB"/>
              </w:rPr>
              <w:drawing>
                <wp:inline distT="0" distB="0" distL="0" distR="0">
                  <wp:extent cx="2183765" cy="3261995"/>
                  <wp:effectExtent l="1905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c>
          <w:tcPr>
            <w:tcW w:w="3561" w:type="dxa"/>
            <w:vAlign w:val="center"/>
          </w:tcPr>
          <w:p w:rsidR="000664E7" w:rsidRDefault="00BB63ED" w:rsidP="00010E33">
            <w:pPr>
              <w:spacing w:after="0"/>
              <w:jc w:val="center"/>
            </w:pPr>
            <w:r>
              <w:rPr>
                <w:noProof/>
                <w:lang w:eastAsia="en-GB"/>
              </w:rPr>
              <w:drawing>
                <wp:inline distT="0" distB="0" distL="0" distR="0">
                  <wp:extent cx="2183765" cy="3261995"/>
                  <wp:effectExtent l="1905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c>
          <w:tcPr>
            <w:tcW w:w="3561" w:type="dxa"/>
            <w:vAlign w:val="center"/>
          </w:tcPr>
          <w:p w:rsidR="000664E7" w:rsidRDefault="00BB63ED" w:rsidP="00010E33">
            <w:pPr>
              <w:spacing w:after="0"/>
              <w:jc w:val="center"/>
            </w:pPr>
            <w:r>
              <w:rPr>
                <w:noProof/>
                <w:lang w:eastAsia="en-GB"/>
              </w:rPr>
              <w:drawing>
                <wp:inline distT="0" distB="0" distL="0" distR="0">
                  <wp:extent cx="2183765" cy="3261995"/>
                  <wp:effectExtent l="1905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r>
    </w:tbl>
    <w:p w:rsidR="004920D2" w:rsidRDefault="004920D2" w:rsidP="00247EC7"/>
    <w:p w:rsidR="003E060D" w:rsidRPr="00B27C2C" w:rsidRDefault="002430ED" w:rsidP="003E060D">
      <w:pPr>
        <w:rPr>
          <w:b/>
          <w:color w:val="C0504D"/>
          <w:sz w:val="24"/>
          <w:szCs w:val="24"/>
        </w:rPr>
      </w:pPr>
      <w:r w:rsidRPr="00B27C2C">
        <w:rPr>
          <w:b/>
          <w:color w:val="C0504D"/>
          <w:sz w:val="24"/>
          <w:szCs w:val="24"/>
        </w:rPr>
        <w:t xml:space="preserve">Assessment </w:t>
      </w:r>
      <w:r w:rsidR="00B24D17">
        <w:rPr>
          <w:b/>
          <w:color w:val="C0504D"/>
          <w:sz w:val="24"/>
          <w:szCs w:val="24"/>
        </w:rPr>
        <w:t xml:space="preserve">biopsy </w:t>
      </w:r>
      <w:r w:rsidRPr="00B27C2C">
        <w:rPr>
          <w:b/>
          <w:color w:val="C0504D"/>
          <w:sz w:val="24"/>
          <w:szCs w:val="24"/>
        </w:rPr>
        <w:t>p</w:t>
      </w:r>
      <w:r w:rsidR="003E060D" w:rsidRPr="00B27C2C">
        <w:rPr>
          <w:b/>
          <w:color w:val="C0504D"/>
          <w:sz w:val="24"/>
          <w:szCs w:val="24"/>
        </w:rPr>
        <w:t>rocedures</w:t>
      </w:r>
    </w:p>
    <w:p w:rsidR="004920D2" w:rsidRPr="004C7281" w:rsidRDefault="00B24D17" w:rsidP="00247EC7">
      <w:r>
        <w:t xml:space="preserve">The biopsy </w:t>
      </w:r>
      <w:r w:rsidR="002314BB" w:rsidRPr="004C7281">
        <w:t xml:space="preserve">procedures that </w:t>
      </w:r>
      <w:r w:rsidR="00776920" w:rsidRPr="004C7281">
        <w:t>assist diagnosis</w:t>
      </w:r>
      <w:r>
        <w:t xml:space="preserve"> are </w:t>
      </w:r>
      <w:r w:rsidR="00D63718" w:rsidRPr="004C7281">
        <w:t>wide bore needle</w:t>
      </w:r>
      <w:r w:rsidR="002314BB" w:rsidRPr="004C7281">
        <w:t xml:space="preserve"> and diagnostic </w:t>
      </w:r>
      <w:r w:rsidR="00D63718" w:rsidRPr="004C7281">
        <w:t>open biopsy</w:t>
      </w:r>
      <w:r w:rsidR="002314BB" w:rsidRPr="004C7281">
        <w:t xml:space="preserve">. </w:t>
      </w:r>
      <w:r>
        <w:t xml:space="preserve">A small number of </w:t>
      </w:r>
      <w:r w:rsidRPr="004C7281">
        <w:t>fine needle aspiration</w:t>
      </w:r>
      <w:r>
        <w:t xml:space="preserve">s of the breast are performed each year but this is normally in addition to obtaining a tissue sample. </w:t>
      </w:r>
      <w:r w:rsidR="002314BB" w:rsidRPr="004C7281">
        <w:t xml:space="preserve">The needle procedures are (generally) conducted at a Breast Test Wales unit while an open biopsy is </w:t>
      </w:r>
      <w:r w:rsidR="00A06978" w:rsidRPr="004C7281">
        <w:t xml:space="preserve">a </w:t>
      </w:r>
      <w:r w:rsidR="002314BB" w:rsidRPr="004C7281">
        <w:t xml:space="preserve">surgical operation </w:t>
      </w:r>
      <w:r w:rsidR="00A06978" w:rsidRPr="004C7281">
        <w:t xml:space="preserve">requiring a hospital visit. </w:t>
      </w:r>
      <w:r w:rsidR="004906A4" w:rsidRPr="004C7281">
        <w:t>To minimise anxiety i</w:t>
      </w:r>
      <w:r w:rsidR="00A06978" w:rsidRPr="004C7281">
        <w:t>t is desirable to obtain a definitive diagnosis (whether cancer or not) without the need for a hospital admission.</w:t>
      </w:r>
    </w:p>
    <w:p w:rsidR="004920D2" w:rsidRPr="003E060D" w:rsidRDefault="00A06978" w:rsidP="00247EC7">
      <w:pPr>
        <w:rPr>
          <w:i/>
          <w:color w:val="7030A0"/>
          <w:sz w:val="18"/>
          <w:szCs w:val="18"/>
        </w:rPr>
      </w:pPr>
      <w:r w:rsidRPr="00717A33">
        <w:t xml:space="preserve">Of the </w:t>
      </w:r>
      <w:r w:rsidR="00717A33" w:rsidRPr="00717A33">
        <w:t>5971</w:t>
      </w:r>
      <w:r w:rsidRPr="00717A33">
        <w:t xml:space="preserve"> women</w:t>
      </w:r>
      <w:r w:rsidR="00717A33" w:rsidRPr="00717A33">
        <w:t xml:space="preserve"> referred for assessment in 2013-14</w:t>
      </w:r>
      <w:r w:rsidRPr="00717A33">
        <w:t xml:space="preserve">, </w:t>
      </w:r>
      <w:r w:rsidR="00717A33" w:rsidRPr="00717A33">
        <w:t>41.1</w:t>
      </w:r>
      <w:r w:rsidR="00D63718" w:rsidRPr="00717A33">
        <w:t xml:space="preserve">% underwent fine needle aspiration and/or wide bore needle, while </w:t>
      </w:r>
      <w:r w:rsidR="00717A33" w:rsidRPr="00717A33">
        <w:t>2.6</w:t>
      </w:r>
      <w:r w:rsidR="00D63718" w:rsidRPr="00717A33">
        <w:t>% required an open biopsy (Table 2).</w:t>
      </w:r>
      <w:r w:rsidR="00D63718">
        <w:rPr>
          <w:i/>
          <w:color w:val="7030A0"/>
          <w:sz w:val="18"/>
          <w:szCs w:val="18"/>
        </w:rPr>
        <w:br w:type="page"/>
      </w:r>
      <w:r w:rsidR="003E060D" w:rsidRPr="00B27C2C">
        <w:rPr>
          <w:i/>
          <w:color w:val="C0504D"/>
          <w:sz w:val="18"/>
          <w:szCs w:val="18"/>
        </w:rPr>
        <w:lastRenderedPageBreak/>
        <w:t xml:space="preserve">Table 2: </w:t>
      </w:r>
      <w:r w:rsidR="00483999" w:rsidRPr="00B27C2C">
        <w:rPr>
          <w:i/>
          <w:color w:val="C0504D"/>
          <w:sz w:val="18"/>
          <w:szCs w:val="18"/>
        </w:rPr>
        <w:t xml:space="preserve">Referral for </w:t>
      </w:r>
      <w:r w:rsidR="00B24D17">
        <w:rPr>
          <w:i/>
          <w:color w:val="C0504D"/>
          <w:sz w:val="18"/>
          <w:szCs w:val="18"/>
        </w:rPr>
        <w:t xml:space="preserve">assessment biopsy </w:t>
      </w:r>
      <w:r w:rsidR="003E060D" w:rsidRPr="00B27C2C">
        <w:rPr>
          <w:i/>
          <w:color w:val="C0504D"/>
          <w:sz w:val="18"/>
          <w:szCs w:val="18"/>
        </w:rPr>
        <w:t>procedures, all ages, by invite/referral type</w:t>
      </w:r>
      <w:r w:rsidR="00FD7505" w:rsidRPr="00B27C2C">
        <w:rPr>
          <w:i/>
          <w:color w:val="C0504D"/>
          <w:sz w:val="18"/>
          <w:szCs w:val="18"/>
        </w:rPr>
        <w:t xml:space="preserve">, </w:t>
      </w:r>
      <w:r w:rsidR="00DD78F7" w:rsidRPr="00B27C2C">
        <w:rPr>
          <w:i/>
          <w:color w:val="C0504D"/>
          <w:sz w:val="18"/>
          <w:szCs w:val="18"/>
        </w:rPr>
        <w:t>2</w:t>
      </w:r>
      <w:r w:rsidR="00B27C2C" w:rsidRPr="00B27C2C">
        <w:rPr>
          <w:i/>
          <w:color w:val="C0504D"/>
          <w:sz w:val="18"/>
          <w:szCs w:val="18"/>
        </w:rPr>
        <w:t>011-12</w:t>
      </w:r>
      <w:r w:rsidR="00097694" w:rsidRPr="00B27C2C">
        <w:rPr>
          <w:i/>
          <w:color w:val="C0504D"/>
          <w:sz w:val="18"/>
          <w:szCs w:val="18"/>
        </w:rPr>
        <w:t xml:space="preserve"> to </w:t>
      </w:r>
      <w:r w:rsidR="00B27C2C" w:rsidRPr="00B27C2C">
        <w:rPr>
          <w:i/>
          <w:color w:val="C0504D"/>
          <w:sz w:val="18"/>
          <w:szCs w:val="18"/>
        </w:rPr>
        <w:t>2013</w:t>
      </w:r>
      <w:r w:rsidR="00FD7505"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571"/>
        <w:gridCol w:w="617"/>
        <w:gridCol w:w="587"/>
        <w:gridCol w:w="401"/>
        <w:gridCol w:w="475"/>
        <w:gridCol w:w="319"/>
        <w:gridCol w:w="473"/>
        <w:gridCol w:w="587"/>
        <w:gridCol w:w="446"/>
        <w:gridCol w:w="508"/>
        <w:gridCol w:w="328"/>
        <w:gridCol w:w="482"/>
        <w:gridCol w:w="587"/>
        <w:gridCol w:w="402"/>
        <w:gridCol w:w="475"/>
        <w:gridCol w:w="322"/>
      </w:tblGrid>
      <w:tr w:rsidR="00205653" w:rsidRPr="004F6408" w:rsidTr="00DD0873">
        <w:tc>
          <w:tcPr>
            <w:tcW w:w="1688" w:type="pct"/>
            <w:tcBorders>
              <w:top w:val="nil"/>
              <w:left w:val="nil"/>
              <w:bottom w:val="nil"/>
              <w:right w:val="single" w:sz="4" w:space="0" w:color="808080"/>
            </w:tcBorders>
            <w:shd w:val="clear" w:color="auto" w:fill="auto"/>
          </w:tcPr>
          <w:p w:rsidR="00205653" w:rsidRPr="004F6408" w:rsidRDefault="00205653" w:rsidP="003E060D">
            <w:pPr>
              <w:spacing w:after="0"/>
              <w:rPr>
                <w:sz w:val="16"/>
                <w:szCs w:val="16"/>
              </w:rPr>
            </w:pPr>
          </w:p>
        </w:tc>
        <w:tc>
          <w:tcPr>
            <w:tcW w:w="1134" w:type="pct"/>
            <w:gridSpan w:val="5"/>
            <w:tcBorders>
              <w:top w:val="single" w:sz="4" w:space="0" w:color="808080"/>
              <w:left w:val="single" w:sz="4" w:space="0" w:color="808080"/>
              <w:bottom w:val="single" w:sz="4" w:space="0" w:color="808080"/>
              <w:right w:val="single" w:sz="4" w:space="0" w:color="808080"/>
            </w:tcBorders>
            <w:shd w:val="clear" w:color="auto" w:fill="BFBFBF"/>
          </w:tcPr>
          <w:p w:rsidR="00205653" w:rsidRPr="002849DA" w:rsidRDefault="00763E6D" w:rsidP="00205653">
            <w:pPr>
              <w:spacing w:after="0"/>
              <w:jc w:val="center"/>
              <w:rPr>
                <w:b/>
                <w:sz w:val="16"/>
                <w:szCs w:val="16"/>
              </w:rPr>
            </w:pPr>
            <w:r>
              <w:rPr>
                <w:b/>
                <w:sz w:val="16"/>
                <w:szCs w:val="16"/>
              </w:rPr>
              <w:t>2011</w:t>
            </w:r>
            <w:r w:rsidR="00DD78F7">
              <w:rPr>
                <w:b/>
                <w:sz w:val="16"/>
                <w:szCs w:val="16"/>
              </w:rPr>
              <w:t>-1</w:t>
            </w:r>
            <w:r>
              <w:rPr>
                <w:b/>
                <w:sz w:val="16"/>
                <w:szCs w:val="16"/>
              </w:rPr>
              <w:t>2</w:t>
            </w:r>
          </w:p>
        </w:tc>
        <w:tc>
          <w:tcPr>
            <w:tcW w:w="1107" w:type="pct"/>
            <w:gridSpan w:val="5"/>
            <w:tcBorders>
              <w:top w:val="single" w:sz="4" w:space="0" w:color="808080"/>
              <w:left w:val="single" w:sz="4" w:space="0" w:color="808080"/>
              <w:bottom w:val="single" w:sz="4" w:space="0" w:color="808080"/>
              <w:right w:val="single" w:sz="4" w:space="0" w:color="808080"/>
            </w:tcBorders>
            <w:shd w:val="clear" w:color="auto" w:fill="BFBFBF"/>
          </w:tcPr>
          <w:p w:rsidR="00205653" w:rsidRPr="002849DA" w:rsidRDefault="00763E6D" w:rsidP="00205653">
            <w:pPr>
              <w:spacing w:after="0"/>
              <w:jc w:val="center"/>
              <w:rPr>
                <w:b/>
                <w:sz w:val="16"/>
                <w:szCs w:val="16"/>
              </w:rPr>
            </w:pPr>
            <w:r>
              <w:rPr>
                <w:b/>
                <w:sz w:val="16"/>
                <w:szCs w:val="16"/>
              </w:rPr>
              <w:t>2012</w:t>
            </w:r>
            <w:r w:rsidR="00DD78F7">
              <w:rPr>
                <w:b/>
                <w:sz w:val="16"/>
                <w:szCs w:val="16"/>
              </w:rPr>
              <w:t>-1</w:t>
            </w:r>
            <w:r>
              <w:rPr>
                <w:b/>
                <w:sz w:val="16"/>
                <w:szCs w:val="16"/>
              </w:rPr>
              <w:t>3</w:t>
            </w:r>
          </w:p>
        </w:tc>
        <w:tc>
          <w:tcPr>
            <w:tcW w:w="1072" w:type="pct"/>
            <w:gridSpan w:val="5"/>
            <w:tcBorders>
              <w:top w:val="single" w:sz="4" w:space="0" w:color="808080"/>
              <w:left w:val="single" w:sz="4" w:space="0" w:color="808080"/>
              <w:bottom w:val="single" w:sz="4" w:space="0" w:color="808080"/>
              <w:right w:val="single" w:sz="4" w:space="0" w:color="808080"/>
            </w:tcBorders>
            <w:shd w:val="clear" w:color="auto" w:fill="BFBFBF"/>
          </w:tcPr>
          <w:p w:rsidR="00205653" w:rsidRPr="002849DA" w:rsidRDefault="00763E6D" w:rsidP="00205653">
            <w:pPr>
              <w:spacing w:after="0"/>
              <w:jc w:val="center"/>
              <w:rPr>
                <w:b/>
                <w:sz w:val="16"/>
                <w:szCs w:val="16"/>
              </w:rPr>
            </w:pPr>
            <w:r>
              <w:rPr>
                <w:b/>
                <w:sz w:val="16"/>
                <w:szCs w:val="16"/>
              </w:rPr>
              <w:t>2013</w:t>
            </w:r>
            <w:r w:rsidR="00205653">
              <w:rPr>
                <w:b/>
                <w:sz w:val="16"/>
                <w:szCs w:val="16"/>
              </w:rPr>
              <w:t>-1</w:t>
            </w:r>
            <w:r>
              <w:rPr>
                <w:b/>
                <w:sz w:val="16"/>
                <w:szCs w:val="16"/>
              </w:rPr>
              <w:t>4</w:t>
            </w:r>
          </w:p>
        </w:tc>
      </w:tr>
      <w:tr w:rsidR="00DD78F7" w:rsidRPr="004F6408" w:rsidTr="00BA02DF">
        <w:tc>
          <w:tcPr>
            <w:tcW w:w="1688" w:type="pct"/>
            <w:tcBorders>
              <w:top w:val="nil"/>
              <w:left w:val="nil"/>
              <w:bottom w:val="single" w:sz="4" w:space="0" w:color="808080"/>
              <w:right w:val="single" w:sz="4" w:space="0" w:color="808080"/>
            </w:tcBorders>
            <w:shd w:val="clear" w:color="auto" w:fill="auto"/>
          </w:tcPr>
          <w:p w:rsidR="00DD78F7" w:rsidRPr="004F6408" w:rsidRDefault="00DD78F7" w:rsidP="003E060D">
            <w:pPr>
              <w:spacing w:after="0"/>
              <w:rPr>
                <w:sz w:val="16"/>
                <w:szCs w:val="16"/>
              </w:rPr>
            </w:pPr>
          </w:p>
        </w:tc>
        <w:tc>
          <w:tcPr>
            <w:tcW w:w="292" w:type="pct"/>
            <w:tcBorders>
              <w:top w:val="single" w:sz="4" w:space="0" w:color="808080"/>
              <w:left w:val="single" w:sz="4" w:space="0" w:color="808080"/>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Pr>
                <w:b/>
                <w:sz w:val="16"/>
                <w:szCs w:val="16"/>
              </w:rPr>
              <w:t>Refer</w:t>
            </w:r>
            <w:r w:rsidRPr="002849DA">
              <w:rPr>
                <w:b/>
                <w:sz w:val="16"/>
                <w:szCs w:val="16"/>
              </w:rPr>
              <w:t xml:space="preserve"> </w:t>
            </w:r>
          </w:p>
        </w:tc>
        <w:tc>
          <w:tcPr>
            <w:tcW w:w="277"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sidRPr="002849DA">
              <w:rPr>
                <w:b/>
                <w:sz w:val="16"/>
                <w:szCs w:val="16"/>
              </w:rPr>
              <w:t>Needle B</w:t>
            </w:r>
            <w:r>
              <w:rPr>
                <w:b/>
                <w:sz w:val="16"/>
                <w:szCs w:val="16"/>
              </w:rPr>
              <w:t>x</w:t>
            </w:r>
          </w:p>
        </w:tc>
        <w:tc>
          <w:tcPr>
            <w:tcW w:w="190" w:type="pct"/>
            <w:tcBorders>
              <w:top w:val="single" w:sz="4" w:space="0" w:color="808080"/>
              <w:left w:val="single" w:sz="4" w:space="0" w:color="BFBFBF"/>
              <w:bottom w:val="single" w:sz="4" w:space="0" w:color="808080"/>
              <w:right w:val="single" w:sz="4" w:space="0" w:color="BFBFBF"/>
            </w:tcBorders>
            <w:shd w:val="clear" w:color="auto" w:fill="F2F2F2"/>
            <w:vAlign w:val="center"/>
          </w:tcPr>
          <w:p w:rsidR="00DD78F7" w:rsidRPr="002849DA" w:rsidRDefault="00DD78F7" w:rsidP="00B0000B">
            <w:pPr>
              <w:spacing w:after="0"/>
              <w:rPr>
                <w:b/>
                <w:sz w:val="16"/>
                <w:szCs w:val="16"/>
              </w:rPr>
            </w:pPr>
            <w:r w:rsidRPr="002849DA">
              <w:rPr>
                <w:b/>
                <w:sz w:val="16"/>
                <w:szCs w:val="16"/>
              </w:rPr>
              <w:t>%</w:t>
            </w:r>
          </w:p>
        </w:tc>
        <w:tc>
          <w:tcPr>
            <w:tcW w:w="224"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sidRPr="002849DA">
              <w:rPr>
                <w:b/>
                <w:sz w:val="16"/>
                <w:szCs w:val="16"/>
              </w:rPr>
              <w:t>Open B</w:t>
            </w:r>
            <w:r>
              <w:rPr>
                <w:b/>
                <w:sz w:val="16"/>
                <w:szCs w:val="16"/>
              </w:rPr>
              <w:t>x</w:t>
            </w:r>
          </w:p>
        </w:tc>
        <w:tc>
          <w:tcPr>
            <w:tcW w:w="151" w:type="pct"/>
            <w:tcBorders>
              <w:top w:val="single" w:sz="4" w:space="0" w:color="808080"/>
              <w:left w:val="single" w:sz="4" w:space="0" w:color="BFBFBF"/>
              <w:bottom w:val="single" w:sz="4" w:space="0" w:color="808080"/>
              <w:right w:val="single" w:sz="4" w:space="0" w:color="808080"/>
            </w:tcBorders>
            <w:shd w:val="clear" w:color="auto" w:fill="F2F2F2"/>
            <w:vAlign w:val="center"/>
          </w:tcPr>
          <w:p w:rsidR="00DD78F7" w:rsidRPr="002849DA" w:rsidRDefault="00DD78F7" w:rsidP="00B0000B">
            <w:pPr>
              <w:spacing w:after="0"/>
              <w:rPr>
                <w:b/>
                <w:sz w:val="16"/>
                <w:szCs w:val="16"/>
              </w:rPr>
            </w:pPr>
            <w:r w:rsidRPr="002849DA">
              <w:rPr>
                <w:b/>
                <w:sz w:val="16"/>
                <w:szCs w:val="16"/>
              </w:rPr>
              <w:t>%</w:t>
            </w:r>
          </w:p>
        </w:tc>
        <w:tc>
          <w:tcPr>
            <w:tcW w:w="224" w:type="pct"/>
            <w:tcBorders>
              <w:top w:val="single" w:sz="4" w:space="0" w:color="808080"/>
              <w:left w:val="single" w:sz="4" w:space="0" w:color="808080"/>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Pr>
                <w:b/>
                <w:sz w:val="16"/>
                <w:szCs w:val="16"/>
              </w:rPr>
              <w:t>Refer</w:t>
            </w:r>
            <w:r w:rsidRPr="002849DA">
              <w:rPr>
                <w:b/>
                <w:sz w:val="16"/>
                <w:szCs w:val="16"/>
              </w:rPr>
              <w:t xml:space="preserve"> </w:t>
            </w:r>
          </w:p>
        </w:tc>
        <w:tc>
          <w:tcPr>
            <w:tcW w:w="277"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sidRPr="002849DA">
              <w:rPr>
                <w:b/>
                <w:sz w:val="16"/>
                <w:szCs w:val="16"/>
              </w:rPr>
              <w:t>Needle B</w:t>
            </w:r>
            <w:r>
              <w:rPr>
                <w:b/>
                <w:sz w:val="16"/>
                <w:szCs w:val="16"/>
              </w:rPr>
              <w:t>x</w:t>
            </w:r>
          </w:p>
        </w:tc>
        <w:tc>
          <w:tcPr>
            <w:tcW w:w="211" w:type="pct"/>
            <w:tcBorders>
              <w:top w:val="single" w:sz="4" w:space="0" w:color="808080"/>
              <w:left w:val="single" w:sz="4" w:space="0" w:color="BFBFBF"/>
              <w:bottom w:val="single" w:sz="4" w:space="0" w:color="808080"/>
              <w:right w:val="single" w:sz="4" w:space="0" w:color="BFBFBF"/>
            </w:tcBorders>
            <w:shd w:val="clear" w:color="auto" w:fill="F2F2F2"/>
            <w:vAlign w:val="center"/>
          </w:tcPr>
          <w:p w:rsidR="00DD78F7" w:rsidRPr="002849DA" w:rsidRDefault="00DD78F7" w:rsidP="00B0000B">
            <w:pPr>
              <w:spacing w:after="0"/>
              <w:rPr>
                <w:b/>
                <w:sz w:val="16"/>
                <w:szCs w:val="16"/>
              </w:rPr>
            </w:pPr>
            <w:r w:rsidRPr="002849DA">
              <w:rPr>
                <w:b/>
                <w:sz w:val="16"/>
                <w:szCs w:val="16"/>
              </w:rPr>
              <w:t>%</w:t>
            </w:r>
          </w:p>
        </w:tc>
        <w:tc>
          <w:tcPr>
            <w:tcW w:w="240"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sidRPr="002849DA">
              <w:rPr>
                <w:b/>
                <w:sz w:val="16"/>
                <w:szCs w:val="16"/>
              </w:rPr>
              <w:t>Open B</w:t>
            </w:r>
            <w:r>
              <w:rPr>
                <w:b/>
                <w:sz w:val="16"/>
                <w:szCs w:val="16"/>
              </w:rPr>
              <w:t>x</w:t>
            </w:r>
          </w:p>
        </w:tc>
        <w:tc>
          <w:tcPr>
            <w:tcW w:w="155" w:type="pct"/>
            <w:tcBorders>
              <w:top w:val="single" w:sz="4" w:space="0" w:color="808080"/>
              <w:left w:val="single" w:sz="4" w:space="0" w:color="BFBFBF"/>
              <w:bottom w:val="single" w:sz="4" w:space="0" w:color="808080"/>
              <w:right w:val="single" w:sz="4" w:space="0" w:color="808080"/>
            </w:tcBorders>
            <w:shd w:val="clear" w:color="auto" w:fill="F2F2F2"/>
            <w:vAlign w:val="center"/>
          </w:tcPr>
          <w:p w:rsidR="00DD78F7" w:rsidRPr="002849DA" w:rsidRDefault="00DD78F7" w:rsidP="00B0000B">
            <w:pPr>
              <w:spacing w:after="0"/>
              <w:rPr>
                <w:b/>
                <w:sz w:val="16"/>
                <w:szCs w:val="16"/>
              </w:rPr>
            </w:pPr>
            <w:r w:rsidRPr="002849DA">
              <w:rPr>
                <w:b/>
                <w:sz w:val="16"/>
                <w:szCs w:val="16"/>
              </w:rPr>
              <w:t>%</w:t>
            </w:r>
          </w:p>
        </w:tc>
        <w:tc>
          <w:tcPr>
            <w:tcW w:w="228" w:type="pct"/>
            <w:tcBorders>
              <w:top w:val="single" w:sz="4" w:space="0" w:color="808080"/>
              <w:left w:val="single" w:sz="4" w:space="0" w:color="808080"/>
              <w:bottom w:val="single" w:sz="4" w:space="0" w:color="808080"/>
              <w:right w:val="single" w:sz="4" w:space="0" w:color="BFBFBF"/>
            </w:tcBorders>
            <w:shd w:val="clear" w:color="auto" w:fill="F2F2F2"/>
          </w:tcPr>
          <w:p w:rsidR="00DD78F7" w:rsidRPr="002849DA" w:rsidRDefault="00DD78F7" w:rsidP="00205653">
            <w:pPr>
              <w:spacing w:after="0"/>
              <w:rPr>
                <w:b/>
                <w:sz w:val="16"/>
                <w:szCs w:val="16"/>
              </w:rPr>
            </w:pPr>
            <w:r>
              <w:rPr>
                <w:b/>
                <w:sz w:val="16"/>
                <w:szCs w:val="16"/>
              </w:rPr>
              <w:t>Refer</w:t>
            </w:r>
            <w:r w:rsidRPr="002849DA">
              <w:rPr>
                <w:b/>
                <w:sz w:val="16"/>
                <w:szCs w:val="16"/>
              </w:rPr>
              <w:t xml:space="preserve"> </w:t>
            </w:r>
          </w:p>
        </w:tc>
        <w:tc>
          <w:tcPr>
            <w:tcW w:w="277"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3E060D">
            <w:pPr>
              <w:spacing w:after="0"/>
              <w:rPr>
                <w:b/>
                <w:sz w:val="16"/>
                <w:szCs w:val="16"/>
              </w:rPr>
            </w:pPr>
            <w:r w:rsidRPr="002849DA">
              <w:rPr>
                <w:b/>
                <w:sz w:val="16"/>
                <w:szCs w:val="16"/>
              </w:rPr>
              <w:t>Needle B</w:t>
            </w:r>
            <w:r>
              <w:rPr>
                <w:b/>
                <w:sz w:val="16"/>
                <w:szCs w:val="16"/>
              </w:rPr>
              <w:t>x</w:t>
            </w:r>
          </w:p>
        </w:tc>
        <w:tc>
          <w:tcPr>
            <w:tcW w:w="190" w:type="pct"/>
            <w:tcBorders>
              <w:top w:val="single" w:sz="4" w:space="0" w:color="808080"/>
              <w:left w:val="single" w:sz="4" w:space="0" w:color="BFBFBF"/>
              <w:bottom w:val="single" w:sz="4" w:space="0" w:color="808080"/>
              <w:right w:val="single" w:sz="4" w:space="0" w:color="BFBFBF"/>
            </w:tcBorders>
            <w:shd w:val="clear" w:color="auto" w:fill="F2F2F2"/>
            <w:vAlign w:val="center"/>
          </w:tcPr>
          <w:p w:rsidR="00DD78F7" w:rsidRPr="002849DA" w:rsidRDefault="00DD78F7" w:rsidP="003E060D">
            <w:pPr>
              <w:spacing w:after="0"/>
              <w:rPr>
                <w:b/>
                <w:sz w:val="16"/>
                <w:szCs w:val="16"/>
              </w:rPr>
            </w:pPr>
            <w:r w:rsidRPr="002849DA">
              <w:rPr>
                <w:b/>
                <w:sz w:val="16"/>
                <w:szCs w:val="16"/>
              </w:rPr>
              <w:t>%</w:t>
            </w:r>
          </w:p>
        </w:tc>
        <w:tc>
          <w:tcPr>
            <w:tcW w:w="224"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3E060D">
            <w:pPr>
              <w:spacing w:after="0"/>
              <w:rPr>
                <w:b/>
                <w:sz w:val="16"/>
                <w:szCs w:val="16"/>
              </w:rPr>
            </w:pPr>
            <w:r w:rsidRPr="002849DA">
              <w:rPr>
                <w:b/>
                <w:sz w:val="16"/>
                <w:szCs w:val="16"/>
              </w:rPr>
              <w:t>Open B</w:t>
            </w:r>
            <w:r>
              <w:rPr>
                <w:b/>
                <w:sz w:val="16"/>
                <w:szCs w:val="16"/>
              </w:rPr>
              <w:t>x</w:t>
            </w:r>
          </w:p>
        </w:tc>
        <w:tc>
          <w:tcPr>
            <w:tcW w:w="152" w:type="pct"/>
            <w:tcBorders>
              <w:top w:val="single" w:sz="4" w:space="0" w:color="808080"/>
              <w:left w:val="single" w:sz="4" w:space="0" w:color="BFBFBF"/>
              <w:bottom w:val="single" w:sz="4" w:space="0" w:color="808080"/>
              <w:right w:val="single" w:sz="4" w:space="0" w:color="808080"/>
            </w:tcBorders>
            <w:shd w:val="clear" w:color="auto" w:fill="F2F2F2"/>
            <w:vAlign w:val="center"/>
          </w:tcPr>
          <w:p w:rsidR="00DD78F7" w:rsidRPr="002849DA" w:rsidRDefault="00DD78F7" w:rsidP="003E060D">
            <w:pPr>
              <w:spacing w:after="0"/>
              <w:rPr>
                <w:b/>
                <w:sz w:val="16"/>
                <w:szCs w:val="16"/>
              </w:rPr>
            </w:pPr>
            <w:r w:rsidRPr="002849DA">
              <w:rPr>
                <w:b/>
                <w:sz w:val="16"/>
                <w:szCs w:val="16"/>
              </w:rPr>
              <w:t>%</w:t>
            </w:r>
          </w:p>
        </w:tc>
      </w:tr>
      <w:tr w:rsidR="0040188E" w:rsidRPr="004F6408" w:rsidTr="00BA02DF">
        <w:tc>
          <w:tcPr>
            <w:tcW w:w="1688" w:type="pct"/>
            <w:tcBorders>
              <w:top w:val="single" w:sz="4" w:space="0" w:color="808080"/>
              <w:left w:val="single" w:sz="4" w:space="0" w:color="808080"/>
              <w:bottom w:val="single" w:sz="4" w:space="0" w:color="BFBFBF"/>
              <w:right w:val="single" w:sz="4" w:space="0" w:color="808080"/>
            </w:tcBorders>
            <w:vAlign w:val="center"/>
          </w:tcPr>
          <w:p w:rsidR="0040188E" w:rsidRPr="00E92FE2" w:rsidRDefault="0040188E" w:rsidP="003E060D">
            <w:pPr>
              <w:spacing w:after="0"/>
              <w:rPr>
                <w:b/>
                <w:sz w:val="16"/>
                <w:szCs w:val="16"/>
              </w:rPr>
            </w:pPr>
            <w:r w:rsidRPr="00E92FE2">
              <w:rPr>
                <w:b/>
                <w:sz w:val="16"/>
                <w:szCs w:val="16"/>
              </w:rPr>
              <w:t>Total</w:t>
            </w:r>
          </w:p>
        </w:tc>
        <w:tc>
          <w:tcPr>
            <w:tcW w:w="292" w:type="pct"/>
            <w:tcBorders>
              <w:top w:val="single" w:sz="4" w:space="0" w:color="808080"/>
              <w:left w:val="single" w:sz="4" w:space="0" w:color="808080"/>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4379</w:t>
            </w:r>
          </w:p>
        </w:tc>
        <w:tc>
          <w:tcPr>
            <w:tcW w:w="277"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1663</w:t>
            </w:r>
          </w:p>
        </w:tc>
        <w:tc>
          <w:tcPr>
            <w:tcW w:w="190"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38.0</w:t>
            </w:r>
          </w:p>
        </w:tc>
        <w:tc>
          <w:tcPr>
            <w:tcW w:w="224"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122</w:t>
            </w:r>
          </w:p>
        </w:tc>
        <w:tc>
          <w:tcPr>
            <w:tcW w:w="151" w:type="pct"/>
            <w:tcBorders>
              <w:top w:val="single" w:sz="4" w:space="0" w:color="808080"/>
              <w:left w:val="single" w:sz="4" w:space="0" w:color="BFBFBF"/>
              <w:bottom w:val="single" w:sz="4" w:space="0" w:color="BFBFBF"/>
              <w:right w:val="single" w:sz="4" w:space="0" w:color="808080"/>
            </w:tcBorders>
            <w:vAlign w:val="center"/>
          </w:tcPr>
          <w:p w:rsidR="0040188E" w:rsidRPr="00E92FE2" w:rsidRDefault="0040188E" w:rsidP="00BA02DF">
            <w:pPr>
              <w:spacing w:after="0"/>
              <w:rPr>
                <w:rFonts w:cs="Arial"/>
                <w:b/>
                <w:sz w:val="16"/>
                <w:szCs w:val="16"/>
              </w:rPr>
            </w:pPr>
            <w:r w:rsidRPr="00E92FE2">
              <w:rPr>
                <w:rFonts w:cs="Arial"/>
                <w:b/>
                <w:sz w:val="16"/>
                <w:szCs w:val="16"/>
              </w:rPr>
              <w:t>2.8</w:t>
            </w:r>
          </w:p>
        </w:tc>
        <w:tc>
          <w:tcPr>
            <w:tcW w:w="224" w:type="pct"/>
            <w:tcBorders>
              <w:top w:val="single" w:sz="4" w:space="0" w:color="808080"/>
              <w:left w:val="single" w:sz="4" w:space="0" w:color="808080"/>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5170</w:t>
            </w:r>
          </w:p>
        </w:tc>
        <w:tc>
          <w:tcPr>
            <w:tcW w:w="277"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2015</w:t>
            </w:r>
          </w:p>
        </w:tc>
        <w:tc>
          <w:tcPr>
            <w:tcW w:w="211"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39.0</w:t>
            </w:r>
          </w:p>
        </w:tc>
        <w:tc>
          <w:tcPr>
            <w:tcW w:w="240"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158</w:t>
            </w:r>
          </w:p>
        </w:tc>
        <w:tc>
          <w:tcPr>
            <w:tcW w:w="155" w:type="pct"/>
            <w:tcBorders>
              <w:top w:val="single" w:sz="4" w:space="0" w:color="808080"/>
              <w:left w:val="single" w:sz="4" w:space="0" w:color="BFBFBF"/>
              <w:bottom w:val="single" w:sz="4" w:space="0" w:color="BFBFBF"/>
              <w:right w:val="single" w:sz="4" w:space="0" w:color="808080"/>
            </w:tcBorders>
            <w:vAlign w:val="center"/>
          </w:tcPr>
          <w:p w:rsidR="0040188E" w:rsidRPr="00E92FE2" w:rsidRDefault="0040188E" w:rsidP="00BA02DF">
            <w:pPr>
              <w:spacing w:after="0"/>
              <w:rPr>
                <w:rFonts w:cs="Arial"/>
                <w:b/>
                <w:sz w:val="16"/>
                <w:szCs w:val="16"/>
              </w:rPr>
            </w:pPr>
            <w:r>
              <w:rPr>
                <w:rFonts w:cs="Arial"/>
                <w:b/>
                <w:sz w:val="16"/>
                <w:szCs w:val="16"/>
              </w:rPr>
              <w:t>3.1</w:t>
            </w:r>
          </w:p>
        </w:tc>
        <w:tc>
          <w:tcPr>
            <w:tcW w:w="228" w:type="pct"/>
            <w:tcBorders>
              <w:top w:val="single" w:sz="4" w:space="0" w:color="808080"/>
              <w:left w:val="single" w:sz="4" w:space="0" w:color="808080"/>
              <w:bottom w:val="single" w:sz="4" w:space="0" w:color="BFBFBF"/>
              <w:right w:val="single" w:sz="4" w:space="0" w:color="BFBFBF"/>
            </w:tcBorders>
            <w:vAlign w:val="center"/>
          </w:tcPr>
          <w:p w:rsidR="0040188E" w:rsidRPr="00BC13A5" w:rsidRDefault="0040188E" w:rsidP="000F621C">
            <w:pPr>
              <w:spacing w:after="0"/>
              <w:rPr>
                <w:rFonts w:cs="Arial"/>
                <w:b/>
                <w:sz w:val="16"/>
                <w:szCs w:val="16"/>
              </w:rPr>
            </w:pPr>
            <w:r>
              <w:rPr>
                <w:rFonts w:cs="Arial"/>
                <w:b/>
                <w:sz w:val="16"/>
                <w:szCs w:val="16"/>
              </w:rPr>
              <w:t>5971</w:t>
            </w:r>
          </w:p>
        </w:tc>
        <w:tc>
          <w:tcPr>
            <w:tcW w:w="277"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2452</w:t>
            </w:r>
          </w:p>
        </w:tc>
        <w:tc>
          <w:tcPr>
            <w:tcW w:w="190"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41.1</w:t>
            </w:r>
          </w:p>
        </w:tc>
        <w:tc>
          <w:tcPr>
            <w:tcW w:w="224"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155</w:t>
            </w:r>
          </w:p>
        </w:tc>
        <w:tc>
          <w:tcPr>
            <w:tcW w:w="152" w:type="pct"/>
            <w:tcBorders>
              <w:top w:val="single" w:sz="4" w:space="0" w:color="808080"/>
              <w:left w:val="single" w:sz="4" w:space="0" w:color="BFBFBF"/>
              <w:bottom w:val="single" w:sz="4" w:space="0" w:color="BFBFBF"/>
              <w:right w:val="single" w:sz="4" w:space="0" w:color="808080"/>
            </w:tcBorders>
            <w:shd w:val="clear" w:color="auto" w:fill="auto"/>
            <w:vAlign w:val="center"/>
          </w:tcPr>
          <w:p w:rsidR="0040188E" w:rsidRPr="00E92FE2" w:rsidRDefault="000F621C" w:rsidP="003E060D">
            <w:pPr>
              <w:spacing w:after="0"/>
              <w:rPr>
                <w:rFonts w:cs="Arial"/>
                <w:b/>
                <w:sz w:val="16"/>
                <w:szCs w:val="16"/>
              </w:rPr>
            </w:pPr>
            <w:r>
              <w:rPr>
                <w:rFonts w:cs="Arial"/>
                <w:b/>
                <w:sz w:val="16"/>
                <w:szCs w:val="16"/>
              </w:rPr>
              <w:t>2.6</w:t>
            </w:r>
          </w:p>
        </w:tc>
      </w:tr>
      <w:tr w:rsidR="0040188E" w:rsidRPr="004F6408" w:rsidTr="00BA02DF">
        <w:tc>
          <w:tcPr>
            <w:tcW w:w="1688" w:type="pct"/>
            <w:tcBorders>
              <w:left w:val="single" w:sz="4" w:space="0" w:color="808080"/>
              <w:right w:val="single" w:sz="4" w:space="0" w:color="808080"/>
            </w:tcBorders>
            <w:vAlign w:val="center"/>
          </w:tcPr>
          <w:p w:rsidR="0040188E" w:rsidRPr="00E92FE2" w:rsidRDefault="0040188E" w:rsidP="003E060D">
            <w:pPr>
              <w:spacing w:after="0"/>
              <w:rPr>
                <w:b/>
                <w:sz w:val="16"/>
                <w:szCs w:val="16"/>
              </w:rPr>
            </w:pPr>
            <w:r w:rsidRPr="00E92FE2">
              <w:rPr>
                <w:b/>
                <w:sz w:val="16"/>
                <w:szCs w:val="16"/>
              </w:rPr>
              <w:t>Prevalent Screen (KC tables A+B)</w:t>
            </w:r>
          </w:p>
        </w:tc>
        <w:tc>
          <w:tcPr>
            <w:tcW w:w="292" w:type="pct"/>
            <w:tcBorders>
              <w:left w:val="single" w:sz="4" w:space="0" w:color="808080"/>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1295</w:t>
            </w:r>
          </w:p>
        </w:tc>
        <w:tc>
          <w:tcPr>
            <w:tcW w:w="277"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502</w:t>
            </w:r>
          </w:p>
        </w:tc>
        <w:tc>
          <w:tcPr>
            <w:tcW w:w="190"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38.8</w:t>
            </w:r>
          </w:p>
        </w:tc>
        <w:tc>
          <w:tcPr>
            <w:tcW w:w="224"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49</w:t>
            </w:r>
          </w:p>
        </w:tc>
        <w:tc>
          <w:tcPr>
            <w:tcW w:w="151" w:type="pct"/>
            <w:tcBorders>
              <w:left w:val="single" w:sz="4" w:space="0" w:color="BFBFBF"/>
              <w:right w:val="single" w:sz="4" w:space="0" w:color="808080"/>
            </w:tcBorders>
            <w:vAlign w:val="center"/>
          </w:tcPr>
          <w:p w:rsidR="0040188E" w:rsidRPr="00E92FE2" w:rsidRDefault="0040188E" w:rsidP="00BA02DF">
            <w:pPr>
              <w:spacing w:after="0"/>
              <w:rPr>
                <w:rFonts w:cs="Arial"/>
                <w:b/>
                <w:sz w:val="16"/>
                <w:szCs w:val="16"/>
              </w:rPr>
            </w:pPr>
            <w:r w:rsidRPr="00E92FE2">
              <w:rPr>
                <w:rFonts w:cs="Arial"/>
                <w:b/>
                <w:sz w:val="16"/>
                <w:szCs w:val="16"/>
              </w:rPr>
              <w:t>3.8</w:t>
            </w:r>
          </w:p>
        </w:tc>
        <w:tc>
          <w:tcPr>
            <w:tcW w:w="224" w:type="pct"/>
            <w:tcBorders>
              <w:left w:val="single" w:sz="4" w:space="0" w:color="808080"/>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1611</w:t>
            </w:r>
          </w:p>
        </w:tc>
        <w:tc>
          <w:tcPr>
            <w:tcW w:w="277"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640</w:t>
            </w:r>
          </w:p>
        </w:tc>
        <w:tc>
          <w:tcPr>
            <w:tcW w:w="211"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39.7</w:t>
            </w:r>
          </w:p>
        </w:tc>
        <w:tc>
          <w:tcPr>
            <w:tcW w:w="240"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66</w:t>
            </w:r>
          </w:p>
        </w:tc>
        <w:tc>
          <w:tcPr>
            <w:tcW w:w="155" w:type="pct"/>
            <w:tcBorders>
              <w:left w:val="single" w:sz="4" w:space="0" w:color="BFBFBF"/>
              <w:right w:val="single" w:sz="4" w:space="0" w:color="808080"/>
            </w:tcBorders>
            <w:vAlign w:val="center"/>
          </w:tcPr>
          <w:p w:rsidR="0040188E" w:rsidRPr="00E92FE2" w:rsidRDefault="0040188E" w:rsidP="00BA02DF">
            <w:pPr>
              <w:spacing w:after="0"/>
              <w:rPr>
                <w:rFonts w:cs="Arial"/>
                <w:b/>
                <w:sz w:val="16"/>
                <w:szCs w:val="16"/>
              </w:rPr>
            </w:pPr>
            <w:r>
              <w:rPr>
                <w:rFonts w:cs="Arial"/>
                <w:b/>
                <w:sz w:val="16"/>
                <w:szCs w:val="16"/>
              </w:rPr>
              <w:t>4.1</w:t>
            </w:r>
          </w:p>
        </w:tc>
        <w:tc>
          <w:tcPr>
            <w:tcW w:w="228" w:type="pct"/>
            <w:tcBorders>
              <w:left w:val="single" w:sz="4" w:space="0" w:color="808080"/>
              <w:right w:val="single" w:sz="4" w:space="0" w:color="BFBFBF"/>
            </w:tcBorders>
            <w:vAlign w:val="center"/>
          </w:tcPr>
          <w:p w:rsidR="0040188E" w:rsidRPr="00BC13A5" w:rsidRDefault="0040188E" w:rsidP="000F621C">
            <w:pPr>
              <w:spacing w:after="0"/>
              <w:rPr>
                <w:rFonts w:cs="Arial"/>
                <w:b/>
                <w:sz w:val="16"/>
                <w:szCs w:val="16"/>
              </w:rPr>
            </w:pPr>
            <w:r>
              <w:rPr>
                <w:rFonts w:cs="Arial"/>
                <w:b/>
                <w:sz w:val="16"/>
                <w:szCs w:val="16"/>
              </w:rPr>
              <w:t>1857</w:t>
            </w:r>
          </w:p>
        </w:tc>
        <w:tc>
          <w:tcPr>
            <w:tcW w:w="277" w:type="pct"/>
            <w:tcBorders>
              <w:left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742</w:t>
            </w:r>
          </w:p>
        </w:tc>
        <w:tc>
          <w:tcPr>
            <w:tcW w:w="190" w:type="pct"/>
            <w:tcBorders>
              <w:left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40.0</w:t>
            </w:r>
          </w:p>
        </w:tc>
        <w:tc>
          <w:tcPr>
            <w:tcW w:w="224" w:type="pct"/>
            <w:tcBorders>
              <w:left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70</w:t>
            </w:r>
          </w:p>
        </w:tc>
        <w:tc>
          <w:tcPr>
            <w:tcW w:w="152" w:type="pct"/>
            <w:tcBorders>
              <w:left w:val="single" w:sz="4" w:space="0" w:color="BFBFBF"/>
              <w:right w:val="single" w:sz="4" w:space="0" w:color="808080"/>
            </w:tcBorders>
            <w:shd w:val="clear" w:color="auto" w:fill="auto"/>
            <w:vAlign w:val="center"/>
          </w:tcPr>
          <w:p w:rsidR="0040188E" w:rsidRPr="00E92FE2" w:rsidRDefault="000F621C" w:rsidP="003E060D">
            <w:pPr>
              <w:spacing w:after="0"/>
              <w:rPr>
                <w:rFonts w:cs="Arial"/>
                <w:b/>
                <w:sz w:val="16"/>
                <w:szCs w:val="16"/>
              </w:rPr>
            </w:pPr>
            <w:r>
              <w:rPr>
                <w:rFonts w:cs="Arial"/>
                <w:b/>
                <w:sz w:val="16"/>
                <w:szCs w:val="16"/>
              </w:rPr>
              <w:t>3.8</w:t>
            </w:r>
          </w:p>
        </w:tc>
      </w:tr>
      <w:tr w:rsidR="0040188E" w:rsidRPr="004F6408" w:rsidTr="00BA02DF">
        <w:tc>
          <w:tcPr>
            <w:tcW w:w="1688" w:type="pct"/>
            <w:tcBorders>
              <w:left w:val="single" w:sz="4" w:space="0" w:color="808080"/>
              <w:right w:val="single" w:sz="4" w:space="0" w:color="808080"/>
            </w:tcBorders>
            <w:vAlign w:val="center"/>
          </w:tcPr>
          <w:p w:rsidR="0040188E" w:rsidRPr="00E92FE2" w:rsidRDefault="0040188E" w:rsidP="00E92FE2">
            <w:pPr>
              <w:spacing w:after="0"/>
              <w:rPr>
                <w:b/>
                <w:sz w:val="16"/>
                <w:szCs w:val="16"/>
              </w:rPr>
            </w:pPr>
            <w:r>
              <w:rPr>
                <w:b/>
                <w:sz w:val="16"/>
                <w:szCs w:val="16"/>
              </w:rPr>
              <w:t xml:space="preserve">Incident Screen </w:t>
            </w:r>
            <w:r w:rsidRPr="00E92FE2">
              <w:rPr>
                <w:b/>
                <w:sz w:val="16"/>
                <w:szCs w:val="16"/>
              </w:rPr>
              <w:t>(KC tables C1+C2)</w:t>
            </w:r>
          </w:p>
        </w:tc>
        <w:tc>
          <w:tcPr>
            <w:tcW w:w="292" w:type="pct"/>
            <w:tcBorders>
              <w:left w:val="single" w:sz="4" w:space="0" w:color="808080"/>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2671</w:t>
            </w:r>
          </w:p>
        </w:tc>
        <w:tc>
          <w:tcPr>
            <w:tcW w:w="277"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990</w:t>
            </w:r>
          </w:p>
        </w:tc>
        <w:tc>
          <w:tcPr>
            <w:tcW w:w="190"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37.1</w:t>
            </w:r>
          </w:p>
        </w:tc>
        <w:tc>
          <w:tcPr>
            <w:tcW w:w="224"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63</w:t>
            </w:r>
          </w:p>
        </w:tc>
        <w:tc>
          <w:tcPr>
            <w:tcW w:w="151" w:type="pct"/>
            <w:tcBorders>
              <w:left w:val="single" w:sz="4" w:space="0" w:color="BFBFBF"/>
              <w:right w:val="single" w:sz="4" w:space="0" w:color="808080"/>
            </w:tcBorders>
            <w:vAlign w:val="center"/>
          </w:tcPr>
          <w:p w:rsidR="0040188E" w:rsidRPr="00E92FE2" w:rsidRDefault="0040188E" w:rsidP="00BA02DF">
            <w:pPr>
              <w:spacing w:after="0"/>
              <w:rPr>
                <w:rFonts w:cs="Arial"/>
                <w:b/>
                <w:sz w:val="16"/>
                <w:szCs w:val="16"/>
              </w:rPr>
            </w:pPr>
            <w:r>
              <w:rPr>
                <w:rFonts w:cs="Arial"/>
                <w:b/>
                <w:sz w:val="16"/>
                <w:szCs w:val="16"/>
              </w:rPr>
              <w:t>2.4</w:t>
            </w:r>
          </w:p>
        </w:tc>
        <w:tc>
          <w:tcPr>
            <w:tcW w:w="224" w:type="pct"/>
            <w:tcBorders>
              <w:left w:val="single" w:sz="4" w:space="0" w:color="808080"/>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3132</w:t>
            </w:r>
          </w:p>
        </w:tc>
        <w:tc>
          <w:tcPr>
            <w:tcW w:w="277"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1211</w:t>
            </w:r>
          </w:p>
        </w:tc>
        <w:tc>
          <w:tcPr>
            <w:tcW w:w="211"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38.7</w:t>
            </w:r>
          </w:p>
        </w:tc>
        <w:tc>
          <w:tcPr>
            <w:tcW w:w="240"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86</w:t>
            </w:r>
          </w:p>
        </w:tc>
        <w:tc>
          <w:tcPr>
            <w:tcW w:w="155" w:type="pct"/>
            <w:tcBorders>
              <w:left w:val="single" w:sz="4" w:space="0" w:color="BFBFBF"/>
              <w:right w:val="single" w:sz="4" w:space="0" w:color="808080"/>
            </w:tcBorders>
            <w:vAlign w:val="center"/>
          </w:tcPr>
          <w:p w:rsidR="0040188E" w:rsidRPr="00E92FE2" w:rsidRDefault="0040188E" w:rsidP="00BA02DF">
            <w:pPr>
              <w:spacing w:after="0"/>
              <w:rPr>
                <w:rFonts w:cs="Arial"/>
                <w:b/>
                <w:sz w:val="16"/>
                <w:szCs w:val="16"/>
              </w:rPr>
            </w:pPr>
            <w:r>
              <w:rPr>
                <w:rFonts w:cs="Arial"/>
                <w:b/>
                <w:sz w:val="16"/>
                <w:szCs w:val="16"/>
              </w:rPr>
              <w:t>2.7</w:t>
            </w:r>
          </w:p>
        </w:tc>
        <w:tc>
          <w:tcPr>
            <w:tcW w:w="228" w:type="pct"/>
            <w:tcBorders>
              <w:left w:val="single" w:sz="4" w:space="0" w:color="808080"/>
              <w:right w:val="single" w:sz="4" w:space="0" w:color="BFBFBF"/>
            </w:tcBorders>
            <w:vAlign w:val="center"/>
          </w:tcPr>
          <w:p w:rsidR="0040188E" w:rsidRPr="00BC13A5" w:rsidRDefault="0040188E" w:rsidP="000F621C">
            <w:pPr>
              <w:spacing w:after="0"/>
              <w:rPr>
                <w:rFonts w:cs="Arial"/>
                <w:b/>
                <w:sz w:val="16"/>
                <w:szCs w:val="16"/>
              </w:rPr>
            </w:pPr>
            <w:r>
              <w:rPr>
                <w:rFonts w:cs="Arial"/>
                <w:b/>
                <w:sz w:val="16"/>
                <w:szCs w:val="16"/>
              </w:rPr>
              <w:t>3495</w:t>
            </w:r>
          </w:p>
        </w:tc>
        <w:tc>
          <w:tcPr>
            <w:tcW w:w="277" w:type="pct"/>
            <w:tcBorders>
              <w:left w:val="single" w:sz="4" w:space="0" w:color="BFBFBF"/>
              <w:right w:val="single" w:sz="4" w:space="0" w:color="BFBFBF"/>
            </w:tcBorders>
            <w:vAlign w:val="center"/>
          </w:tcPr>
          <w:p w:rsidR="0040188E" w:rsidRPr="00E92FE2" w:rsidRDefault="00CD28F1" w:rsidP="003E060D">
            <w:pPr>
              <w:spacing w:after="0"/>
              <w:rPr>
                <w:rFonts w:cs="Arial"/>
                <w:b/>
                <w:sz w:val="16"/>
                <w:szCs w:val="16"/>
              </w:rPr>
            </w:pPr>
            <w:r>
              <w:rPr>
                <w:rFonts w:cs="Arial"/>
                <w:b/>
                <w:sz w:val="16"/>
                <w:szCs w:val="16"/>
              </w:rPr>
              <w:t>1472</w:t>
            </w:r>
          </w:p>
        </w:tc>
        <w:tc>
          <w:tcPr>
            <w:tcW w:w="190" w:type="pct"/>
            <w:tcBorders>
              <w:left w:val="single" w:sz="4" w:space="0" w:color="BFBFBF"/>
              <w:right w:val="single" w:sz="4" w:space="0" w:color="BFBFBF"/>
            </w:tcBorders>
            <w:vAlign w:val="center"/>
          </w:tcPr>
          <w:p w:rsidR="0040188E" w:rsidRPr="00E92FE2" w:rsidRDefault="00CD28F1" w:rsidP="003E060D">
            <w:pPr>
              <w:spacing w:after="0"/>
              <w:rPr>
                <w:rFonts w:cs="Arial"/>
                <w:b/>
                <w:sz w:val="16"/>
                <w:szCs w:val="16"/>
              </w:rPr>
            </w:pPr>
            <w:r>
              <w:rPr>
                <w:rFonts w:cs="Arial"/>
                <w:b/>
                <w:sz w:val="16"/>
                <w:szCs w:val="16"/>
              </w:rPr>
              <w:t>42.1</w:t>
            </w:r>
          </w:p>
        </w:tc>
        <w:tc>
          <w:tcPr>
            <w:tcW w:w="224" w:type="pct"/>
            <w:tcBorders>
              <w:left w:val="single" w:sz="4" w:space="0" w:color="BFBFBF"/>
              <w:right w:val="single" w:sz="4" w:space="0" w:color="BFBFBF"/>
            </w:tcBorders>
            <w:vAlign w:val="center"/>
          </w:tcPr>
          <w:p w:rsidR="0040188E" w:rsidRPr="00E92FE2" w:rsidRDefault="00237AD4" w:rsidP="003E060D">
            <w:pPr>
              <w:spacing w:after="0"/>
              <w:rPr>
                <w:rFonts w:cs="Arial"/>
                <w:b/>
                <w:sz w:val="16"/>
                <w:szCs w:val="16"/>
              </w:rPr>
            </w:pPr>
            <w:r>
              <w:rPr>
                <w:rFonts w:cs="Arial"/>
                <w:b/>
                <w:sz w:val="16"/>
                <w:szCs w:val="16"/>
              </w:rPr>
              <w:t>75</w:t>
            </w:r>
          </w:p>
        </w:tc>
        <w:tc>
          <w:tcPr>
            <w:tcW w:w="152" w:type="pct"/>
            <w:tcBorders>
              <w:left w:val="single" w:sz="4" w:space="0" w:color="BFBFBF"/>
              <w:right w:val="single" w:sz="4" w:space="0" w:color="808080"/>
            </w:tcBorders>
            <w:shd w:val="clear" w:color="auto" w:fill="auto"/>
            <w:vAlign w:val="center"/>
          </w:tcPr>
          <w:p w:rsidR="0040188E" w:rsidRPr="00E92FE2" w:rsidRDefault="00237AD4" w:rsidP="009B79BF">
            <w:pPr>
              <w:spacing w:after="0"/>
              <w:rPr>
                <w:rFonts w:cs="Arial"/>
                <w:b/>
                <w:sz w:val="16"/>
                <w:szCs w:val="16"/>
              </w:rPr>
            </w:pPr>
            <w:r>
              <w:rPr>
                <w:rFonts w:cs="Arial"/>
                <w:b/>
                <w:sz w:val="16"/>
                <w:szCs w:val="16"/>
              </w:rPr>
              <w:t>2.1</w:t>
            </w:r>
          </w:p>
        </w:tc>
      </w:tr>
      <w:tr w:rsidR="0040188E" w:rsidRPr="004F6408" w:rsidTr="00BA02DF">
        <w:tc>
          <w:tcPr>
            <w:tcW w:w="1688" w:type="pct"/>
            <w:tcBorders>
              <w:left w:val="single" w:sz="4" w:space="0" w:color="808080"/>
              <w:right w:val="single" w:sz="4" w:space="0" w:color="808080"/>
            </w:tcBorders>
            <w:shd w:val="clear" w:color="auto" w:fill="F2F2F2"/>
            <w:vAlign w:val="center"/>
          </w:tcPr>
          <w:p w:rsidR="0040188E" w:rsidRPr="004F6408" w:rsidRDefault="0040188E" w:rsidP="00E92FE2">
            <w:pPr>
              <w:spacing w:after="0"/>
              <w:rPr>
                <w:sz w:val="16"/>
                <w:szCs w:val="16"/>
              </w:rPr>
            </w:pPr>
          </w:p>
        </w:tc>
        <w:tc>
          <w:tcPr>
            <w:tcW w:w="292" w:type="pct"/>
            <w:tcBorders>
              <w:left w:val="single" w:sz="4" w:space="0" w:color="808080"/>
              <w:right w:val="single" w:sz="4" w:space="0" w:color="BFBFBF"/>
            </w:tcBorders>
            <w:shd w:val="clear" w:color="auto" w:fill="F2F2F2"/>
            <w:vAlign w:val="center"/>
          </w:tcPr>
          <w:p w:rsidR="0040188E" w:rsidRDefault="0040188E" w:rsidP="00BA02DF">
            <w:pPr>
              <w:spacing w:after="0"/>
              <w:rPr>
                <w:rFonts w:cs="Arial"/>
                <w:sz w:val="16"/>
                <w:szCs w:val="16"/>
              </w:rPr>
            </w:pPr>
          </w:p>
        </w:tc>
        <w:tc>
          <w:tcPr>
            <w:tcW w:w="277"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190"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224"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151" w:type="pct"/>
            <w:tcBorders>
              <w:left w:val="single" w:sz="4" w:space="0" w:color="BFBFBF"/>
              <w:right w:val="single" w:sz="4" w:space="0" w:color="808080"/>
            </w:tcBorders>
            <w:shd w:val="clear" w:color="auto" w:fill="F2F2F2"/>
            <w:vAlign w:val="center"/>
          </w:tcPr>
          <w:p w:rsidR="0040188E" w:rsidRDefault="0040188E" w:rsidP="00BA02DF">
            <w:pPr>
              <w:spacing w:after="0"/>
              <w:rPr>
                <w:rFonts w:cs="Arial"/>
                <w:sz w:val="16"/>
                <w:szCs w:val="16"/>
              </w:rPr>
            </w:pPr>
          </w:p>
        </w:tc>
        <w:tc>
          <w:tcPr>
            <w:tcW w:w="224" w:type="pct"/>
            <w:tcBorders>
              <w:left w:val="single" w:sz="4" w:space="0" w:color="808080"/>
              <w:right w:val="single" w:sz="4" w:space="0" w:color="BFBFBF"/>
            </w:tcBorders>
            <w:shd w:val="clear" w:color="auto" w:fill="F2F2F2"/>
            <w:vAlign w:val="center"/>
          </w:tcPr>
          <w:p w:rsidR="0040188E" w:rsidRDefault="0040188E" w:rsidP="00BA02DF">
            <w:pPr>
              <w:spacing w:after="0"/>
              <w:rPr>
                <w:rFonts w:cs="Arial"/>
                <w:sz w:val="16"/>
                <w:szCs w:val="16"/>
              </w:rPr>
            </w:pPr>
          </w:p>
        </w:tc>
        <w:tc>
          <w:tcPr>
            <w:tcW w:w="277"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211"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240"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155" w:type="pct"/>
            <w:tcBorders>
              <w:left w:val="single" w:sz="4" w:space="0" w:color="BFBFBF"/>
              <w:right w:val="single" w:sz="4" w:space="0" w:color="808080"/>
            </w:tcBorders>
            <w:shd w:val="clear" w:color="auto" w:fill="F2F2F2"/>
            <w:vAlign w:val="center"/>
          </w:tcPr>
          <w:p w:rsidR="0040188E" w:rsidRDefault="0040188E" w:rsidP="00BA02DF">
            <w:pPr>
              <w:spacing w:after="0"/>
              <w:rPr>
                <w:rFonts w:cs="Arial"/>
                <w:sz w:val="16"/>
                <w:szCs w:val="16"/>
              </w:rPr>
            </w:pPr>
          </w:p>
        </w:tc>
        <w:tc>
          <w:tcPr>
            <w:tcW w:w="228" w:type="pct"/>
            <w:tcBorders>
              <w:left w:val="single" w:sz="4" w:space="0" w:color="808080"/>
              <w:right w:val="single" w:sz="4" w:space="0" w:color="BFBFBF"/>
            </w:tcBorders>
            <w:shd w:val="clear" w:color="auto" w:fill="F2F2F2"/>
            <w:vAlign w:val="center"/>
          </w:tcPr>
          <w:p w:rsidR="0040188E" w:rsidRPr="004F6408" w:rsidRDefault="0040188E" w:rsidP="000F621C">
            <w:pPr>
              <w:spacing w:after="0"/>
              <w:rPr>
                <w:rFonts w:cs="Arial"/>
                <w:sz w:val="16"/>
                <w:szCs w:val="16"/>
              </w:rPr>
            </w:pPr>
          </w:p>
        </w:tc>
        <w:tc>
          <w:tcPr>
            <w:tcW w:w="277" w:type="pct"/>
            <w:tcBorders>
              <w:left w:val="single" w:sz="4" w:space="0" w:color="BFBFBF"/>
              <w:right w:val="single" w:sz="4" w:space="0" w:color="BFBFBF"/>
            </w:tcBorders>
            <w:shd w:val="clear" w:color="auto" w:fill="F2F2F2"/>
            <w:vAlign w:val="center"/>
          </w:tcPr>
          <w:p w:rsidR="0040188E" w:rsidRDefault="0040188E" w:rsidP="003E060D">
            <w:pPr>
              <w:spacing w:after="0"/>
              <w:rPr>
                <w:rFonts w:cs="Arial"/>
                <w:sz w:val="16"/>
                <w:szCs w:val="16"/>
              </w:rPr>
            </w:pPr>
          </w:p>
        </w:tc>
        <w:tc>
          <w:tcPr>
            <w:tcW w:w="190" w:type="pct"/>
            <w:tcBorders>
              <w:left w:val="single" w:sz="4" w:space="0" w:color="BFBFBF"/>
              <w:right w:val="single" w:sz="4" w:space="0" w:color="BFBFBF"/>
            </w:tcBorders>
            <w:shd w:val="clear" w:color="auto" w:fill="F2F2F2"/>
            <w:vAlign w:val="center"/>
          </w:tcPr>
          <w:p w:rsidR="0040188E" w:rsidRDefault="0040188E" w:rsidP="003E060D">
            <w:pPr>
              <w:spacing w:after="0"/>
              <w:rPr>
                <w:rFonts w:cs="Arial"/>
                <w:sz w:val="16"/>
                <w:szCs w:val="16"/>
              </w:rPr>
            </w:pPr>
          </w:p>
        </w:tc>
        <w:tc>
          <w:tcPr>
            <w:tcW w:w="224" w:type="pct"/>
            <w:tcBorders>
              <w:left w:val="single" w:sz="4" w:space="0" w:color="BFBFBF"/>
              <w:right w:val="single" w:sz="4" w:space="0" w:color="BFBFBF"/>
            </w:tcBorders>
            <w:shd w:val="clear" w:color="auto" w:fill="F2F2F2"/>
            <w:vAlign w:val="center"/>
          </w:tcPr>
          <w:p w:rsidR="0040188E" w:rsidRDefault="0040188E" w:rsidP="003E060D">
            <w:pPr>
              <w:spacing w:after="0"/>
              <w:rPr>
                <w:rFonts w:cs="Arial"/>
                <w:sz w:val="16"/>
                <w:szCs w:val="16"/>
              </w:rPr>
            </w:pPr>
          </w:p>
        </w:tc>
        <w:tc>
          <w:tcPr>
            <w:tcW w:w="152" w:type="pct"/>
            <w:tcBorders>
              <w:left w:val="single" w:sz="4" w:space="0" w:color="BFBFBF"/>
              <w:right w:val="single" w:sz="4" w:space="0" w:color="808080"/>
            </w:tcBorders>
            <w:shd w:val="clear" w:color="auto" w:fill="F2F2F2"/>
            <w:vAlign w:val="center"/>
          </w:tcPr>
          <w:p w:rsidR="0040188E" w:rsidRDefault="0040188E" w:rsidP="003E060D">
            <w:pPr>
              <w:spacing w:after="0"/>
              <w:rPr>
                <w:rFonts w:cs="Arial"/>
                <w:sz w:val="16"/>
                <w:szCs w:val="16"/>
              </w:rPr>
            </w:pPr>
          </w:p>
        </w:tc>
      </w:tr>
      <w:tr w:rsidR="0040188E" w:rsidRPr="004F6408" w:rsidTr="00BA02DF">
        <w:tc>
          <w:tcPr>
            <w:tcW w:w="1688" w:type="pct"/>
            <w:tcBorders>
              <w:left w:val="single" w:sz="4" w:space="0" w:color="808080"/>
              <w:right w:val="single" w:sz="4" w:space="0" w:color="808080"/>
            </w:tcBorders>
            <w:vAlign w:val="center"/>
          </w:tcPr>
          <w:p w:rsidR="0040188E" w:rsidRPr="004F6408" w:rsidRDefault="0040188E" w:rsidP="00E92FE2">
            <w:pPr>
              <w:spacing w:after="0"/>
              <w:rPr>
                <w:sz w:val="16"/>
                <w:szCs w:val="16"/>
              </w:rPr>
            </w:pPr>
            <w:r w:rsidRPr="004F6408">
              <w:rPr>
                <w:sz w:val="16"/>
                <w:szCs w:val="16"/>
              </w:rPr>
              <w:t>First invite for routine screening (KC table A)</w:t>
            </w:r>
          </w:p>
        </w:tc>
        <w:tc>
          <w:tcPr>
            <w:tcW w:w="292"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1138</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431</w:t>
            </w:r>
          </w:p>
        </w:tc>
        <w:tc>
          <w:tcPr>
            <w:tcW w:w="19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37.9</w:t>
            </w:r>
          </w:p>
        </w:tc>
        <w:tc>
          <w:tcPr>
            <w:tcW w:w="224"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41</w:t>
            </w:r>
          </w:p>
        </w:tc>
        <w:tc>
          <w:tcPr>
            <w:tcW w:w="151"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3.6</w:t>
            </w:r>
          </w:p>
        </w:tc>
        <w:tc>
          <w:tcPr>
            <w:tcW w:w="224"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1431</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567</w:t>
            </w:r>
          </w:p>
        </w:tc>
        <w:tc>
          <w:tcPr>
            <w:tcW w:w="211"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39.6</w:t>
            </w:r>
          </w:p>
        </w:tc>
        <w:tc>
          <w:tcPr>
            <w:tcW w:w="24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61</w:t>
            </w:r>
          </w:p>
        </w:tc>
        <w:tc>
          <w:tcPr>
            <w:tcW w:w="155"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4.3</w:t>
            </w:r>
          </w:p>
        </w:tc>
        <w:tc>
          <w:tcPr>
            <w:tcW w:w="228" w:type="pct"/>
            <w:tcBorders>
              <w:left w:val="single" w:sz="4" w:space="0" w:color="808080"/>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1653</w:t>
            </w:r>
          </w:p>
        </w:tc>
        <w:tc>
          <w:tcPr>
            <w:tcW w:w="277"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663</w:t>
            </w:r>
          </w:p>
        </w:tc>
        <w:tc>
          <w:tcPr>
            <w:tcW w:w="190"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40.1</w:t>
            </w:r>
          </w:p>
        </w:tc>
        <w:tc>
          <w:tcPr>
            <w:tcW w:w="224"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59</w:t>
            </w:r>
          </w:p>
        </w:tc>
        <w:tc>
          <w:tcPr>
            <w:tcW w:w="152" w:type="pct"/>
            <w:tcBorders>
              <w:left w:val="single" w:sz="4" w:space="0" w:color="BFBFBF"/>
              <w:right w:val="single" w:sz="4" w:space="0" w:color="808080"/>
            </w:tcBorders>
            <w:shd w:val="clear" w:color="auto" w:fill="auto"/>
            <w:vAlign w:val="center"/>
          </w:tcPr>
          <w:p w:rsidR="0040188E" w:rsidRPr="004F6408" w:rsidRDefault="00237AD4" w:rsidP="003E060D">
            <w:pPr>
              <w:spacing w:after="0"/>
              <w:rPr>
                <w:rFonts w:cs="Arial"/>
                <w:sz w:val="16"/>
                <w:szCs w:val="16"/>
              </w:rPr>
            </w:pPr>
            <w:r>
              <w:rPr>
                <w:rFonts w:cs="Arial"/>
                <w:sz w:val="16"/>
                <w:szCs w:val="16"/>
              </w:rPr>
              <w:t>3.6</w:t>
            </w:r>
          </w:p>
        </w:tc>
      </w:tr>
      <w:tr w:rsidR="0040188E" w:rsidRPr="004F6408" w:rsidTr="00BA02DF">
        <w:tc>
          <w:tcPr>
            <w:tcW w:w="1688" w:type="pct"/>
            <w:tcBorders>
              <w:left w:val="single" w:sz="4" w:space="0" w:color="808080"/>
              <w:right w:val="single" w:sz="4" w:space="0" w:color="808080"/>
            </w:tcBorders>
            <w:vAlign w:val="center"/>
          </w:tcPr>
          <w:p w:rsidR="0040188E" w:rsidRPr="004F6408" w:rsidRDefault="0040188E" w:rsidP="00E92FE2">
            <w:pPr>
              <w:spacing w:after="0"/>
              <w:rPr>
                <w:sz w:val="16"/>
                <w:szCs w:val="16"/>
              </w:rPr>
            </w:pPr>
            <w:r w:rsidRPr="004F6408">
              <w:rPr>
                <w:sz w:val="16"/>
                <w:szCs w:val="16"/>
              </w:rPr>
              <w:t>Routine invite to previous non-attenders (KC table B)</w:t>
            </w:r>
          </w:p>
        </w:tc>
        <w:tc>
          <w:tcPr>
            <w:tcW w:w="292"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157</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71</w:t>
            </w:r>
          </w:p>
        </w:tc>
        <w:tc>
          <w:tcPr>
            <w:tcW w:w="19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45.2</w:t>
            </w:r>
          </w:p>
        </w:tc>
        <w:tc>
          <w:tcPr>
            <w:tcW w:w="224"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w:t>
            </w:r>
          </w:p>
        </w:tc>
        <w:tc>
          <w:tcPr>
            <w:tcW w:w="151"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5.1</w:t>
            </w:r>
          </w:p>
        </w:tc>
        <w:tc>
          <w:tcPr>
            <w:tcW w:w="224"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180</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73</w:t>
            </w:r>
          </w:p>
        </w:tc>
        <w:tc>
          <w:tcPr>
            <w:tcW w:w="211"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40.6</w:t>
            </w:r>
          </w:p>
        </w:tc>
        <w:tc>
          <w:tcPr>
            <w:tcW w:w="24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5</w:t>
            </w:r>
          </w:p>
        </w:tc>
        <w:tc>
          <w:tcPr>
            <w:tcW w:w="155"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2.8</w:t>
            </w:r>
          </w:p>
        </w:tc>
        <w:tc>
          <w:tcPr>
            <w:tcW w:w="228" w:type="pct"/>
            <w:tcBorders>
              <w:left w:val="single" w:sz="4" w:space="0" w:color="808080"/>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204</w:t>
            </w:r>
          </w:p>
        </w:tc>
        <w:tc>
          <w:tcPr>
            <w:tcW w:w="277"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79</w:t>
            </w:r>
          </w:p>
        </w:tc>
        <w:tc>
          <w:tcPr>
            <w:tcW w:w="190"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38.7</w:t>
            </w:r>
          </w:p>
        </w:tc>
        <w:tc>
          <w:tcPr>
            <w:tcW w:w="224"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11</w:t>
            </w:r>
          </w:p>
        </w:tc>
        <w:tc>
          <w:tcPr>
            <w:tcW w:w="152" w:type="pct"/>
            <w:tcBorders>
              <w:left w:val="single" w:sz="4" w:space="0" w:color="BFBFBF"/>
              <w:right w:val="single" w:sz="4" w:space="0" w:color="808080"/>
            </w:tcBorders>
            <w:shd w:val="clear" w:color="auto" w:fill="auto"/>
            <w:vAlign w:val="center"/>
          </w:tcPr>
          <w:p w:rsidR="0040188E" w:rsidRPr="004F6408" w:rsidRDefault="001B768E" w:rsidP="003E060D">
            <w:pPr>
              <w:spacing w:after="0"/>
              <w:rPr>
                <w:rFonts w:cs="Arial"/>
                <w:sz w:val="16"/>
                <w:szCs w:val="16"/>
              </w:rPr>
            </w:pPr>
            <w:r>
              <w:rPr>
                <w:rFonts w:cs="Arial"/>
                <w:sz w:val="16"/>
                <w:szCs w:val="16"/>
              </w:rPr>
              <w:t>5.4</w:t>
            </w:r>
          </w:p>
        </w:tc>
      </w:tr>
      <w:tr w:rsidR="0040188E" w:rsidRPr="004F6408" w:rsidTr="00BA02DF">
        <w:tc>
          <w:tcPr>
            <w:tcW w:w="1688" w:type="pct"/>
            <w:tcBorders>
              <w:left w:val="single" w:sz="4" w:space="0" w:color="808080"/>
              <w:right w:val="single" w:sz="4" w:space="0" w:color="808080"/>
            </w:tcBorders>
            <w:vAlign w:val="center"/>
          </w:tcPr>
          <w:p w:rsidR="0040188E" w:rsidRPr="004F6408" w:rsidRDefault="0040188E" w:rsidP="00E92FE2">
            <w:pPr>
              <w:spacing w:after="0"/>
              <w:rPr>
                <w:sz w:val="16"/>
                <w:szCs w:val="16"/>
              </w:rPr>
            </w:pPr>
            <w:r w:rsidRPr="004F6408">
              <w:rPr>
                <w:sz w:val="16"/>
                <w:szCs w:val="16"/>
              </w:rPr>
              <w:t>Routine invite to previous attenders, last screen within 5 years (KC table C1)</w:t>
            </w:r>
          </w:p>
        </w:tc>
        <w:tc>
          <w:tcPr>
            <w:tcW w:w="292"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2478</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905</w:t>
            </w:r>
          </w:p>
        </w:tc>
        <w:tc>
          <w:tcPr>
            <w:tcW w:w="19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36.5</w:t>
            </w:r>
          </w:p>
        </w:tc>
        <w:tc>
          <w:tcPr>
            <w:tcW w:w="224"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61</w:t>
            </w:r>
          </w:p>
        </w:tc>
        <w:tc>
          <w:tcPr>
            <w:tcW w:w="151"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2.5</w:t>
            </w:r>
          </w:p>
        </w:tc>
        <w:tc>
          <w:tcPr>
            <w:tcW w:w="224"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2883</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1125</w:t>
            </w:r>
          </w:p>
        </w:tc>
        <w:tc>
          <w:tcPr>
            <w:tcW w:w="211"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39.0</w:t>
            </w:r>
          </w:p>
        </w:tc>
        <w:tc>
          <w:tcPr>
            <w:tcW w:w="24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78</w:t>
            </w:r>
          </w:p>
        </w:tc>
        <w:tc>
          <w:tcPr>
            <w:tcW w:w="155"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2.7</w:t>
            </w:r>
          </w:p>
        </w:tc>
        <w:tc>
          <w:tcPr>
            <w:tcW w:w="228" w:type="pct"/>
            <w:tcBorders>
              <w:left w:val="single" w:sz="4" w:space="0" w:color="808080"/>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3220</w:t>
            </w:r>
          </w:p>
        </w:tc>
        <w:tc>
          <w:tcPr>
            <w:tcW w:w="277" w:type="pct"/>
            <w:tcBorders>
              <w:left w:val="single" w:sz="4" w:space="0" w:color="BFBFBF"/>
              <w:right w:val="single" w:sz="4" w:space="0" w:color="BFBFBF"/>
            </w:tcBorders>
            <w:vAlign w:val="center"/>
          </w:tcPr>
          <w:p w:rsidR="0040188E" w:rsidRPr="004F6408" w:rsidRDefault="001B768E" w:rsidP="003E060D">
            <w:pPr>
              <w:spacing w:after="0"/>
              <w:rPr>
                <w:rFonts w:cs="Arial"/>
                <w:sz w:val="16"/>
                <w:szCs w:val="16"/>
              </w:rPr>
            </w:pPr>
            <w:r>
              <w:rPr>
                <w:rFonts w:cs="Arial"/>
                <w:sz w:val="16"/>
                <w:szCs w:val="16"/>
              </w:rPr>
              <w:t>1335</w:t>
            </w:r>
          </w:p>
        </w:tc>
        <w:tc>
          <w:tcPr>
            <w:tcW w:w="190" w:type="pct"/>
            <w:tcBorders>
              <w:left w:val="single" w:sz="4" w:space="0" w:color="BFBFBF"/>
              <w:right w:val="single" w:sz="4" w:space="0" w:color="BFBFBF"/>
            </w:tcBorders>
            <w:vAlign w:val="center"/>
          </w:tcPr>
          <w:p w:rsidR="0040188E" w:rsidRPr="004F6408" w:rsidRDefault="001B768E" w:rsidP="003E060D">
            <w:pPr>
              <w:spacing w:after="0"/>
              <w:rPr>
                <w:rFonts w:cs="Arial"/>
                <w:sz w:val="16"/>
                <w:szCs w:val="16"/>
              </w:rPr>
            </w:pPr>
            <w:r>
              <w:rPr>
                <w:rFonts w:cs="Arial"/>
                <w:sz w:val="16"/>
                <w:szCs w:val="16"/>
              </w:rPr>
              <w:t>41.5</w:t>
            </w:r>
          </w:p>
        </w:tc>
        <w:tc>
          <w:tcPr>
            <w:tcW w:w="224" w:type="pct"/>
            <w:tcBorders>
              <w:left w:val="single" w:sz="4" w:space="0" w:color="BFBFBF"/>
              <w:right w:val="single" w:sz="4" w:space="0" w:color="BFBFBF"/>
            </w:tcBorders>
            <w:vAlign w:val="center"/>
          </w:tcPr>
          <w:p w:rsidR="0040188E" w:rsidRPr="004F6408" w:rsidRDefault="001B768E" w:rsidP="003E060D">
            <w:pPr>
              <w:spacing w:after="0"/>
              <w:rPr>
                <w:rFonts w:cs="Arial"/>
                <w:sz w:val="16"/>
                <w:szCs w:val="16"/>
              </w:rPr>
            </w:pPr>
            <w:r>
              <w:rPr>
                <w:rFonts w:cs="Arial"/>
                <w:sz w:val="16"/>
                <w:szCs w:val="16"/>
              </w:rPr>
              <w:t>70</w:t>
            </w:r>
          </w:p>
        </w:tc>
        <w:tc>
          <w:tcPr>
            <w:tcW w:w="152" w:type="pct"/>
            <w:tcBorders>
              <w:left w:val="single" w:sz="4" w:space="0" w:color="BFBFBF"/>
              <w:right w:val="single" w:sz="4" w:space="0" w:color="808080"/>
            </w:tcBorders>
            <w:shd w:val="clear" w:color="auto" w:fill="auto"/>
            <w:vAlign w:val="center"/>
          </w:tcPr>
          <w:p w:rsidR="0040188E" w:rsidRPr="004F6408" w:rsidRDefault="001B768E" w:rsidP="003E060D">
            <w:pPr>
              <w:spacing w:after="0"/>
              <w:rPr>
                <w:rFonts w:cs="Arial"/>
                <w:sz w:val="16"/>
                <w:szCs w:val="16"/>
              </w:rPr>
            </w:pPr>
            <w:r>
              <w:rPr>
                <w:rFonts w:cs="Arial"/>
                <w:sz w:val="16"/>
                <w:szCs w:val="16"/>
              </w:rPr>
              <w:t>2.2</w:t>
            </w:r>
          </w:p>
        </w:tc>
      </w:tr>
      <w:tr w:rsidR="0040188E" w:rsidRPr="004F6408" w:rsidTr="00BA02DF">
        <w:tc>
          <w:tcPr>
            <w:tcW w:w="1688" w:type="pct"/>
            <w:tcBorders>
              <w:left w:val="single" w:sz="4" w:space="0" w:color="808080"/>
              <w:bottom w:val="single" w:sz="4" w:space="0" w:color="BFBFBF"/>
              <w:right w:val="single" w:sz="4" w:space="0" w:color="808080"/>
            </w:tcBorders>
            <w:vAlign w:val="center"/>
          </w:tcPr>
          <w:p w:rsidR="0040188E" w:rsidRPr="004F6408" w:rsidRDefault="0040188E" w:rsidP="00E92FE2">
            <w:pPr>
              <w:spacing w:after="0"/>
              <w:rPr>
                <w:sz w:val="16"/>
                <w:szCs w:val="16"/>
              </w:rPr>
            </w:pPr>
            <w:r w:rsidRPr="004F6408">
              <w:rPr>
                <w:sz w:val="16"/>
                <w:szCs w:val="16"/>
              </w:rPr>
              <w:t>Routine invite to previous attenders, last screen more than  5 years previously (KC table C2)</w:t>
            </w:r>
          </w:p>
        </w:tc>
        <w:tc>
          <w:tcPr>
            <w:tcW w:w="292" w:type="pct"/>
            <w:tcBorders>
              <w:left w:val="single" w:sz="4" w:space="0" w:color="808080"/>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193</w:t>
            </w:r>
          </w:p>
        </w:tc>
        <w:tc>
          <w:tcPr>
            <w:tcW w:w="277"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85</w:t>
            </w:r>
          </w:p>
        </w:tc>
        <w:tc>
          <w:tcPr>
            <w:tcW w:w="190"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44.0</w:t>
            </w:r>
          </w:p>
        </w:tc>
        <w:tc>
          <w:tcPr>
            <w:tcW w:w="224"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2</w:t>
            </w:r>
          </w:p>
        </w:tc>
        <w:tc>
          <w:tcPr>
            <w:tcW w:w="151" w:type="pct"/>
            <w:tcBorders>
              <w:left w:val="single" w:sz="4" w:space="0" w:color="BFBFBF"/>
              <w:bottom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1.0</w:t>
            </w:r>
          </w:p>
        </w:tc>
        <w:tc>
          <w:tcPr>
            <w:tcW w:w="224" w:type="pct"/>
            <w:tcBorders>
              <w:left w:val="single" w:sz="4" w:space="0" w:color="808080"/>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249</w:t>
            </w:r>
          </w:p>
        </w:tc>
        <w:tc>
          <w:tcPr>
            <w:tcW w:w="277"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86</w:t>
            </w:r>
          </w:p>
        </w:tc>
        <w:tc>
          <w:tcPr>
            <w:tcW w:w="211"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34.5</w:t>
            </w:r>
          </w:p>
        </w:tc>
        <w:tc>
          <w:tcPr>
            <w:tcW w:w="240"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w:t>
            </w:r>
          </w:p>
        </w:tc>
        <w:tc>
          <w:tcPr>
            <w:tcW w:w="155" w:type="pct"/>
            <w:tcBorders>
              <w:left w:val="single" w:sz="4" w:space="0" w:color="BFBFBF"/>
              <w:bottom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3.2</w:t>
            </w:r>
          </w:p>
        </w:tc>
        <w:tc>
          <w:tcPr>
            <w:tcW w:w="228" w:type="pct"/>
            <w:tcBorders>
              <w:left w:val="single" w:sz="4" w:space="0" w:color="808080"/>
              <w:bottom w:val="single" w:sz="4" w:space="0" w:color="BFBFBF"/>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275</w:t>
            </w:r>
          </w:p>
        </w:tc>
        <w:tc>
          <w:tcPr>
            <w:tcW w:w="277"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137</w:t>
            </w:r>
          </w:p>
        </w:tc>
        <w:tc>
          <w:tcPr>
            <w:tcW w:w="190"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49.8</w:t>
            </w:r>
          </w:p>
        </w:tc>
        <w:tc>
          <w:tcPr>
            <w:tcW w:w="224"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5</w:t>
            </w:r>
          </w:p>
        </w:tc>
        <w:tc>
          <w:tcPr>
            <w:tcW w:w="152" w:type="pct"/>
            <w:tcBorders>
              <w:left w:val="single" w:sz="4" w:space="0" w:color="BFBFBF"/>
              <w:bottom w:val="single" w:sz="4" w:space="0" w:color="BFBFBF"/>
              <w:right w:val="single" w:sz="4" w:space="0" w:color="808080"/>
            </w:tcBorders>
            <w:shd w:val="clear" w:color="auto" w:fill="auto"/>
            <w:vAlign w:val="center"/>
          </w:tcPr>
          <w:p w:rsidR="0040188E" w:rsidRPr="004F6408" w:rsidRDefault="0086278E" w:rsidP="003E060D">
            <w:pPr>
              <w:spacing w:after="0"/>
              <w:rPr>
                <w:rFonts w:cs="Arial"/>
                <w:sz w:val="16"/>
                <w:szCs w:val="16"/>
              </w:rPr>
            </w:pPr>
            <w:r>
              <w:rPr>
                <w:rFonts w:cs="Arial"/>
                <w:sz w:val="16"/>
                <w:szCs w:val="16"/>
              </w:rPr>
              <w:t>1.8</w:t>
            </w:r>
          </w:p>
        </w:tc>
      </w:tr>
      <w:tr w:rsidR="0040188E" w:rsidRPr="004F6408" w:rsidTr="00BA02DF">
        <w:tc>
          <w:tcPr>
            <w:tcW w:w="1688" w:type="pct"/>
            <w:tcBorders>
              <w:left w:val="single" w:sz="4" w:space="0" w:color="808080"/>
              <w:bottom w:val="single" w:sz="4" w:space="0" w:color="BFBFBF"/>
              <w:right w:val="single" w:sz="4" w:space="0" w:color="808080"/>
            </w:tcBorders>
            <w:vAlign w:val="center"/>
          </w:tcPr>
          <w:p w:rsidR="0040188E" w:rsidRPr="004F6408" w:rsidRDefault="0040188E" w:rsidP="003E060D">
            <w:pPr>
              <w:spacing w:after="0"/>
              <w:rPr>
                <w:sz w:val="16"/>
                <w:szCs w:val="16"/>
              </w:rPr>
            </w:pPr>
            <w:r w:rsidRPr="004F6408">
              <w:rPr>
                <w:sz w:val="16"/>
                <w:szCs w:val="16"/>
              </w:rPr>
              <w:t>Early recalls (KC table D)</w:t>
            </w:r>
          </w:p>
        </w:tc>
        <w:tc>
          <w:tcPr>
            <w:tcW w:w="292" w:type="pct"/>
            <w:tcBorders>
              <w:left w:val="single" w:sz="4" w:space="0" w:color="808080"/>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66</w:t>
            </w:r>
          </w:p>
        </w:tc>
        <w:tc>
          <w:tcPr>
            <w:tcW w:w="277"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w:t>
            </w:r>
          </w:p>
        </w:tc>
        <w:tc>
          <w:tcPr>
            <w:tcW w:w="190"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12.1</w:t>
            </w:r>
          </w:p>
        </w:tc>
        <w:tc>
          <w:tcPr>
            <w:tcW w:w="224"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0</w:t>
            </w:r>
          </w:p>
        </w:tc>
        <w:tc>
          <w:tcPr>
            <w:tcW w:w="151" w:type="pct"/>
            <w:tcBorders>
              <w:left w:val="single" w:sz="4" w:space="0" w:color="BFBFBF"/>
              <w:bottom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0</w:t>
            </w:r>
          </w:p>
        </w:tc>
        <w:tc>
          <w:tcPr>
            <w:tcW w:w="224" w:type="pct"/>
            <w:tcBorders>
              <w:left w:val="single" w:sz="4" w:space="0" w:color="808080"/>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49</w:t>
            </w:r>
          </w:p>
        </w:tc>
        <w:tc>
          <w:tcPr>
            <w:tcW w:w="277"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6</w:t>
            </w:r>
          </w:p>
        </w:tc>
        <w:tc>
          <w:tcPr>
            <w:tcW w:w="211"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12.2</w:t>
            </w:r>
          </w:p>
        </w:tc>
        <w:tc>
          <w:tcPr>
            <w:tcW w:w="240"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0</w:t>
            </w:r>
          </w:p>
        </w:tc>
        <w:tc>
          <w:tcPr>
            <w:tcW w:w="155" w:type="pct"/>
            <w:tcBorders>
              <w:left w:val="single" w:sz="4" w:space="0" w:color="BFBFBF"/>
              <w:bottom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0</w:t>
            </w:r>
          </w:p>
        </w:tc>
        <w:tc>
          <w:tcPr>
            <w:tcW w:w="228" w:type="pct"/>
            <w:tcBorders>
              <w:left w:val="single" w:sz="4" w:space="0" w:color="808080"/>
              <w:bottom w:val="single" w:sz="4" w:space="0" w:color="BFBFBF"/>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99</w:t>
            </w:r>
          </w:p>
        </w:tc>
        <w:tc>
          <w:tcPr>
            <w:tcW w:w="277"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7</w:t>
            </w:r>
          </w:p>
        </w:tc>
        <w:tc>
          <w:tcPr>
            <w:tcW w:w="190"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7.1</w:t>
            </w:r>
          </w:p>
        </w:tc>
        <w:tc>
          <w:tcPr>
            <w:tcW w:w="224"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2</w:t>
            </w:r>
          </w:p>
        </w:tc>
        <w:tc>
          <w:tcPr>
            <w:tcW w:w="152" w:type="pct"/>
            <w:tcBorders>
              <w:left w:val="single" w:sz="4" w:space="0" w:color="BFBFBF"/>
              <w:bottom w:val="single" w:sz="4" w:space="0" w:color="BFBFBF"/>
              <w:right w:val="single" w:sz="4" w:space="0" w:color="808080"/>
            </w:tcBorders>
            <w:shd w:val="clear" w:color="auto" w:fill="auto"/>
            <w:vAlign w:val="center"/>
          </w:tcPr>
          <w:p w:rsidR="0040188E" w:rsidRPr="004F6408" w:rsidRDefault="0086278E" w:rsidP="003E060D">
            <w:pPr>
              <w:spacing w:after="0"/>
              <w:rPr>
                <w:rFonts w:cs="Arial"/>
                <w:sz w:val="16"/>
                <w:szCs w:val="16"/>
              </w:rPr>
            </w:pPr>
            <w:r>
              <w:rPr>
                <w:rFonts w:cs="Arial"/>
                <w:sz w:val="16"/>
                <w:szCs w:val="16"/>
              </w:rPr>
              <w:t>2.0</w:t>
            </w:r>
          </w:p>
        </w:tc>
      </w:tr>
      <w:tr w:rsidR="0040188E" w:rsidRPr="004F6408" w:rsidTr="00BA02DF">
        <w:tc>
          <w:tcPr>
            <w:tcW w:w="1688" w:type="pct"/>
            <w:tcBorders>
              <w:left w:val="single" w:sz="4" w:space="0" w:color="808080"/>
              <w:bottom w:val="single" w:sz="4" w:space="0" w:color="808080"/>
              <w:right w:val="single" w:sz="4" w:space="0" w:color="808080"/>
            </w:tcBorders>
            <w:vAlign w:val="center"/>
          </w:tcPr>
          <w:p w:rsidR="0040188E" w:rsidRPr="004F6408" w:rsidRDefault="0040188E" w:rsidP="003E060D">
            <w:pPr>
              <w:spacing w:after="0"/>
              <w:rPr>
                <w:sz w:val="16"/>
                <w:szCs w:val="16"/>
              </w:rPr>
            </w:pPr>
            <w:r>
              <w:rPr>
                <w:sz w:val="16"/>
                <w:szCs w:val="16"/>
              </w:rPr>
              <w:t>Self/GP referrals (KC tables E+F1+F2)</w:t>
            </w:r>
          </w:p>
        </w:tc>
        <w:tc>
          <w:tcPr>
            <w:tcW w:w="292" w:type="pct"/>
            <w:tcBorders>
              <w:left w:val="single" w:sz="4" w:space="0" w:color="808080"/>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347</w:t>
            </w:r>
          </w:p>
        </w:tc>
        <w:tc>
          <w:tcPr>
            <w:tcW w:w="277"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163</w:t>
            </w:r>
          </w:p>
        </w:tc>
        <w:tc>
          <w:tcPr>
            <w:tcW w:w="190"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47.0</w:t>
            </w:r>
          </w:p>
        </w:tc>
        <w:tc>
          <w:tcPr>
            <w:tcW w:w="224"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10</w:t>
            </w:r>
          </w:p>
        </w:tc>
        <w:tc>
          <w:tcPr>
            <w:tcW w:w="151" w:type="pct"/>
            <w:tcBorders>
              <w:left w:val="single" w:sz="4" w:space="0" w:color="BFBFBF"/>
              <w:bottom w:val="single" w:sz="4" w:space="0" w:color="808080"/>
              <w:right w:val="single" w:sz="4" w:space="0" w:color="808080"/>
            </w:tcBorders>
            <w:vAlign w:val="center"/>
          </w:tcPr>
          <w:p w:rsidR="0040188E" w:rsidRDefault="0040188E" w:rsidP="00BA02DF">
            <w:pPr>
              <w:spacing w:after="0"/>
              <w:rPr>
                <w:rFonts w:cs="Arial"/>
                <w:sz w:val="16"/>
                <w:szCs w:val="16"/>
              </w:rPr>
            </w:pPr>
            <w:r>
              <w:rPr>
                <w:rFonts w:cs="Arial"/>
                <w:sz w:val="16"/>
                <w:szCs w:val="16"/>
              </w:rPr>
              <w:t>2.9</w:t>
            </w:r>
          </w:p>
        </w:tc>
        <w:tc>
          <w:tcPr>
            <w:tcW w:w="224" w:type="pct"/>
            <w:tcBorders>
              <w:left w:val="single" w:sz="4" w:space="0" w:color="808080"/>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378</w:t>
            </w:r>
          </w:p>
        </w:tc>
        <w:tc>
          <w:tcPr>
            <w:tcW w:w="277"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158</w:t>
            </w:r>
          </w:p>
        </w:tc>
        <w:tc>
          <w:tcPr>
            <w:tcW w:w="211"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41.8</w:t>
            </w:r>
          </w:p>
        </w:tc>
        <w:tc>
          <w:tcPr>
            <w:tcW w:w="240"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6</w:t>
            </w:r>
          </w:p>
        </w:tc>
        <w:tc>
          <w:tcPr>
            <w:tcW w:w="155" w:type="pct"/>
            <w:tcBorders>
              <w:left w:val="single" w:sz="4" w:space="0" w:color="BFBFBF"/>
              <w:bottom w:val="single" w:sz="4" w:space="0" w:color="808080"/>
              <w:right w:val="single" w:sz="4" w:space="0" w:color="808080"/>
            </w:tcBorders>
            <w:vAlign w:val="center"/>
          </w:tcPr>
          <w:p w:rsidR="0040188E" w:rsidRDefault="0040188E" w:rsidP="00BA02DF">
            <w:pPr>
              <w:spacing w:after="0"/>
              <w:rPr>
                <w:rFonts w:cs="Arial"/>
                <w:sz w:val="16"/>
                <w:szCs w:val="16"/>
              </w:rPr>
            </w:pPr>
            <w:r>
              <w:rPr>
                <w:rFonts w:cs="Arial"/>
                <w:sz w:val="16"/>
                <w:szCs w:val="16"/>
              </w:rPr>
              <w:t>1.6</w:t>
            </w:r>
          </w:p>
        </w:tc>
        <w:tc>
          <w:tcPr>
            <w:tcW w:w="228" w:type="pct"/>
            <w:tcBorders>
              <w:left w:val="single" w:sz="4" w:space="0" w:color="808080"/>
              <w:bottom w:val="single" w:sz="4" w:space="0" w:color="808080"/>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520</w:t>
            </w:r>
          </w:p>
        </w:tc>
        <w:tc>
          <w:tcPr>
            <w:tcW w:w="277" w:type="pct"/>
            <w:tcBorders>
              <w:left w:val="single" w:sz="4" w:space="0" w:color="BFBFBF"/>
              <w:bottom w:val="single" w:sz="4" w:space="0" w:color="808080"/>
              <w:right w:val="single" w:sz="4" w:space="0" w:color="BFBFBF"/>
            </w:tcBorders>
            <w:vAlign w:val="center"/>
          </w:tcPr>
          <w:p w:rsidR="0040188E" w:rsidRDefault="0086278E" w:rsidP="003E060D">
            <w:pPr>
              <w:spacing w:after="0"/>
              <w:rPr>
                <w:rFonts w:cs="Arial"/>
                <w:sz w:val="16"/>
                <w:szCs w:val="16"/>
              </w:rPr>
            </w:pPr>
            <w:r>
              <w:rPr>
                <w:rFonts w:cs="Arial"/>
                <w:sz w:val="16"/>
                <w:szCs w:val="16"/>
              </w:rPr>
              <w:t>231</w:t>
            </w:r>
          </w:p>
        </w:tc>
        <w:tc>
          <w:tcPr>
            <w:tcW w:w="190" w:type="pct"/>
            <w:tcBorders>
              <w:left w:val="single" w:sz="4" w:space="0" w:color="BFBFBF"/>
              <w:bottom w:val="single" w:sz="4" w:space="0" w:color="808080"/>
              <w:right w:val="single" w:sz="4" w:space="0" w:color="BFBFBF"/>
            </w:tcBorders>
            <w:vAlign w:val="center"/>
          </w:tcPr>
          <w:p w:rsidR="0040188E" w:rsidRDefault="0086278E" w:rsidP="003E060D">
            <w:pPr>
              <w:spacing w:after="0"/>
              <w:rPr>
                <w:rFonts w:cs="Arial"/>
                <w:sz w:val="16"/>
                <w:szCs w:val="16"/>
              </w:rPr>
            </w:pPr>
            <w:r>
              <w:rPr>
                <w:rFonts w:cs="Arial"/>
                <w:sz w:val="16"/>
                <w:szCs w:val="16"/>
              </w:rPr>
              <w:t>44.4</w:t>
            </w:r>
          </w:p>
        </w:tc>
        <w:tc>
          <w:tcPr>
            <w:tcW w:w="224" w:type="pct"/>
            <w:tcBorders>
              <w:left w:val="single" w:sz="4" w:space="0" w:color="BFBFBF"/>
              <w:bottom w:val="single" w:sz="4" w:space="0" w:color="808080"/>
              <w:right w:val="single" w:sz="4" w:space="0" w:color="BFBFBF"/>
            </w:tcBorders>
            <w:vAlign w:val="center"/>
          </w:tcPr>
          <w:p w:rsidR="0040188E" w:rsidRDefault="0086278E" w:rsidP="003E060D">
            <w:pPr>
              <w:spacing w:after="0"/>
              <w:rPr>
                <w:rFonts w:cs="Arial"/>
                <w:sz w:val="16"/>
                <w:szCs w:val="16"/>
              </w:rPr>
            </w:pPr>
            <w:r>
              <w:rPr>
                <w:rFonts w:cs="Arial"/>
                <w:sz w:val="16"/>
                <w:szCs w:val="16"/>
              </w:rPr>
              <w:t>8</w:t>
            </w:r>
          </w:p>
        </w:tc>
        <w:tc>
          <w:tcPr>
            <w:tcW w:w="152" w:type="pct"/>
            <w:tcBorders>
              <w:left w:val="single" w:sz="4" w:space="0" w:color="BFBFBF"/>
              <w:bottom w:val="single" w:sz="4" w:space="0" w:color="808080"/>
              <w:right w:val="single" w:sz="4" w:space="0" w:color="808080"/>
            </w:tcBorders>
            <w:shd w:val="clear" w:color="auto" w:fill="auto"/>
            <w:vAlign w:val="center"/>
          </w:tcPr>
          <w:p w:rsidR="0040188E" w:rsidRDefault="0086278E" w:rsidP="003E060D">
            <w:pPr>
              <w:spacing w:after="0"/>
              <w:rPr>
                <w:rFonts w:cs="Arial"/>
                <w:sz w:val="16"/>
                <w:szCs w:val="16"/>
              </w:rPr>
            </w:pPr>
            <w:r>
              <w:rPr>
                <w:rFonts w:cs="Arial"/>
                <w:sz w:val="16"/>
                <w:szCs w:val="16"/>
              </w:rPr>
              <w:t>1.5</w:t>
            </w:r>
          </w:p>
        </w:tc>
      </w:tr>
    </w:tbl>
    <w:p w:rsidR="002430ED" w:rsidRDefault="00EF04CB" w:rsidP="00247EC7">
      <w:r>
        <w:rPr>
          <w:sz w:val="16"/>
          <w:szCs w:val="16"/>
        </w:rPr>
        <w:br/>
      </w:r>
      <w:r w:rsidRPr="002D76EC">
        <w:rPr>
          <w:sz w:val="16"/>
          <w:szCs w:val="16"/>
        </w:rPr>
        <w:t>[See Appendix B, column</w:t>
      </w:r>
      <w:r>
        <w:rPr>
          <w:sz w:val="16"/>
          <w:szCs w:val="16"/>
        </w:rPr>
        <w:t xml:space="preserve">s 14 &amp; 20 </w:t>
      </w:r>
      <w:r w:rsidRPr="002D76EC">
        <w:rPr>
          <w:sz w:val="16"/>
          <w:szCs w:val="16"/>
        </w:rPr>
        <w:t>for further breakdown]</w:t>
      </w:r>
      <w:r>
        <w:br/>
      </w:r>
    </w:p>
    <w:p w:rsidR="002430ED" w:rsidRDefault="002430ED" w:rsidP="00247EC7">
      <w:r>
        <w:br w:type="page"/>
      </w:r>
      <w:r w:rsidRPr="002430ED">
        <w:rPr>
          <w:b/>
          <w:sz w:val="28"/>
          <w:szCs w:val="28"/>
        </w:rPr>
        <w:lastRenderedPageBreak/>
        <w:t>Cancer Detection</w:t>
      </w:r>
    </w:p>
    <w:p w:rsidR="002430ED" w:rsidRDefault="002430ED" w:rsidP="00247EC7"/>
    <w:p w:rsidR="002430ED" w:rsidRPr="00B27C2C" w:rsidRDefault="002430ED" w:rsidP="00247EC7">
      <w:pPr>
        <w:rPr>
          <w:b/>
          <w:color w:val="C0504D"/>
          <w:sz w:val="24"/>
          <w:szCs w:val="24"/>
        </w:rPr>
      </w:pPr>
      <w:r w:rsidRPr="00B27C2C">
        <w:rPr>
          <w:b/>
          <w:color w:val="C0504D"/>
          <w:sz w:val="24"/>
          <w:szCs w:val="24"/>
        </w:rPr>
        <w:t>Cancer detection rate</w:t>
      </w:r>
    </w:p>
    <w:p w:rsidR="00717A33" w:rsidRDefault="00810881" w:rsidP="00810881">
      <w:pPr>
        <w:rPr>
          <w:color w:val="BFBFBF"/>
        </w:rPr>
      </w:pPr>
      <w:r w:rsidRPr="00717A33">
        <w:t xml:space="preserve">A total of </w:t>
      </w:r>
      <w:r w:rsidR="00717A33" w:rsidRPr="00717A33">
        <w:t>1235</w:t>
      </w:r>
      <w:r w:rsidRPr="00717A33">
        <w:t xml:space="preserve"> cancers were detected in women screened aged 49 and over. This represents </w:t>
      </w:r>
      <w:r w:rsidR="00717A33" w:rsidRPr="00717A33">
        <w:t>10.6</w:t>
      </w:r>
      <w:r w:rsidRPr="00717A33">
        <w:t xml:space="preserve"> cases per 1000 women screened. In comparison, there were </w:t>
      </w:r>
      <w:r w:rsidR="00717A33" w:rsidRPr="00717A33">
        <w:t>956 cancers detected in 2012</w:t>
      </w:r>
      <w:r w:rsidR="00460812" w:rsidRPr="00717A33">
        <w:t xml:space="preserve"> </w:t>
      </w:r>
      <w:r w:rsidR="00BE778E" w:rsidRPr="00717A33">
        <w:t>(</w:t>
      </w:r>
      <w:r w:rsidR="00717A33" w:rsidRPr="00717A33">
        <w:t>10.2</w:t>
      </w:r>
      <w:r w:rsidRPr="00717A33">
        <w:t xml:space="preserve"> per 1000 screened) and </w:t>
      </w:r>
      <w:r w:rsidR="00717A33" w:rsidRPr="00717A33">
        <w:t>816</w:t>
      </w:r>
      <w:r w:rsidRPr="00717A33">
        <w:t xml:space="preserve"> detected i</w:t>
      </w:r>
      <w:r w:rsidR="00F876CF" w:rsidRPr="00717A33">
        <w:t xml:space="preserve">n </w:t>
      </w:r>
      <w:r w:rsidR="00BE778E" w:rsidRPr="00717A33">
        <w:t>2</w:t>
      </w:r>
      <w:r w:rsidR="00717A33" w:rsidRPr="00717A33">
        <w:t>011 (9.8</w:t>
      </w:r>
      <w:r w:rsidR="00F876CF" w:rsidRPr="00717A33">
        <w:t xml:space="preserve"> per 1000 screened).</w:t>
      </w:r>
      <w:r w:rsidR="008A5427" w:rsidRPr="00717A33">
        <w:t xml:space="preserve"> </w:t>
      </w:r>
      <w:r w:rsidR="00717A33">
        <w:t>The large increase in number</w:t>
      </w:r>
      <w:r w:rsidR="00717A33" w:rsidRPr="00717A33">
        <w:t xml:space="preserve"> of cancers detected is a</w:t>
      </w:r>
      <w:r w:rsidR="00717A33">
        <w:t xml:space="preserve"> further</w:t>
      </w:r>
      <w:r w:rsidR="00717A33" w:rsidRPr="00717A33">
        <w:t xml:space="preserve"> sign of the screening programme returning to full capacity.</w:t>
      </w:r>
    </w:p>
    <w:p w:rsidR="00764FE9" w:rsidRPr="00B27C2C" w:rsidRDefault="00764FE9" w:rsidP="00810881">
      <w:pPr>
        <w:rPr>
          <w:color w:val="BFBFBF"/>
        </w:rPr>
      </w:pPr>
      <w:r w:rsidRPr="00717A33">
        <w:t>Cancer detection amongst</w:t>
      </w:r>
      <w:r w:rsidR="00460812" w:rsidRPr="00717A33">
        <w:t xml:space="preserve"> prevalent screen women was </w:t>
      </w:r>
      <w:r w:rsidR="00717A33" w:rsidRPr="00717A33">
        <w:t>10.2</w:t>
      </w:r>
      <w:r w:rsidRPr="00717A33">
        <w:t xml:space="preserve"> per 1000</w:t>
      </w:r>
      <w:r w:rsidR="00460812" w:rsidRPr="00717A33">
        <w:t xml:space="preserve"> screened</w:t>
      </w:r>
      <w:r w:rsidRPr="00717A33">
        <w:t xml:space="preserve">, compared to </w:t>
      </w:r>
      <w:r w:rsidR="00717A33" w:rsidRPr="00717A33">
        <w:t>8.3 per 1000 in 2012</w:t>
      </w:r>
      <w:r w:rsidRPr="00717A33">
        <w:t xml:space="preserve"> and </w:t>
      </w:r>
      <w:r w:rsidR="00717A33" w:rsidRPr="00717A33">
        <w:t>10.0</w:t>
      </w:r>
      <w:r w:rsidRPr="00717A33">
        <w:t xml:space="preserve"> per 1000 in 20</w:t>
      </w:r>
      <w:r w:rsidR="00717A33" w:rsidRPr="00717A33">
        <w:t>11</w:t>
      </w:r>
      <w:r w:rsidRPr="00717A33">
        <w:t xml:space="preserve">. For incident screen women the rate was </w:t>
      </w:r>
      <w:r w:rsidR="00717A33" w:rsidRPr="00717A33">
        <w:t>10.1</w:t>
      </w:r>
      <w:r w:rsidR="00460812" w:rsidRPr="00717A33">
        <w:t xml:space="preserve"> per 1000 screened</w:t>
      </w:r>
      <w:r w:rsidR="00717A33" w:rsidRPr="00717A33">
        <w:t xml:space="preserve"> in 2013-14</w:t>
      </w:r>
      <w:r w:rsidR="00D01E15" w:rsidRPr="00717A33">
        <w:t xml:space="preserve">, </w:t>
      </w:r>
      <w:r w:rsidR="00717A33" w:rsidRPr="00717A33">
        <w:t>10.3</w:t>
      </w:r>
      <w:r w:rsidR="00D01E15" w:rsidRPr="00717A33">
        <w:t xml:space="preserve"> in 201</w:t>
      </w:r>
      <w:r w:rsidR="00717A33" w:rsidRPr="00717A33">
        <w:t>2</w:t>
      </w:r>
      <w:r w:rsidR="00D01E15" w:rsidRPr="00717A33">
        <w:t xml:space="preserve"> and </w:t>
      </w:r>
      <w:r w:rsidR="00717A33" w:rsidRPr="00717A33">
        <w:t>9.1</w:t>
      </w:r>
      <w:r w:rsidRPr="00717A33">
        <w:t xml:space="preserve"> in </w:t>
      </w:r>
      <w:r w:rsidR="00717A33" w:rsidRPr="00717A33">
        <w:t>2011</w:t>
      </w:r>
      <w:r w:rsidRPr="00717A33">
        <w:t xml:space="preserve"> (Table 3).</w:t>
      </w:r>
    </w:p>
    <w:p w:rsidR="00764FE9" w:rsidRDefault="00764FE9" w:rsidP="00810881"/>
    <w:p w:rsidR="00764FE9" w:rsidRPr="00B27C2C" w:rsidRDefault="00764FE9" w:rsidP="00764FE9">
      <w:pPr>
        <w:rPr>
          <w:color w:val="C0504D"/>
        </w:rPr>
      </w:pPr>
      <w:r w:rsidRPr="00B27C2C">
        <w:rPr>
          <w:i/>
          <w:color w:val="C0504D"/>
          <w:sz w:val="18"/>
          <w:szCs w:val="18"/>
        </w:rPr>
        <w:t>Table 3: Cancer detection rate (per 1000 women screened), all ages, by invite/referral type, 20</w:t>
      </w:r>
      <w:r w:rsidR="00B27C2C" w:rsidRPr="00B27C2C">
        <w:rPr>
          <w:i/>
          <w:color w:val="C0504D"/>
          <w:sz w:val="18"/>
          <w:szCs w:val="18"/>
        </w:rPr>
        <w:t>11-12 to 2013</w:t>
      </w:r>
      <w:r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4594"/>
        <w:gridCol w:w="853"/>
        <w:gridCol w:w="711"/>
        <w:gridCol w:w="425"/>
        <w:gridCol w:w="853"/>
        <w:gridCol w:w="709"/>
        <w:gridCol w:w="427"/>
        <w:gridCol w:w="874"/>
        <w:gridCol w:w="694"/>
        <w:gridCol w:w="440"/>
      </w:tblGrid>
      <w:tr w:rsidR="00764FE9" w:rsidRPr="004F6408" w:rsidTr="00EC342D">
        <w:tc>
          <w:tcPr>
            <w:tcW w:w="2171" w:type="pct"/>
            <w:tcBorders>
              <w:top w:val="nil"/>
              <w:left w:val="nil"/>
              <w:bottom w:val="nil"/>
              <w:right w:val="single" w:sz="4" w:space="0" w:color="808080"/>
            </w:tcBorders>
            <w:shd w:val="clear" w:color="auto" w:fill="auto"/>
            <w:vAlign w:val="center"/>
          </w:tcPr>
          <w:p w:rsidR="00764FE9" w:rsidRPr="004F6408" w:rsidRDefault="00764FE9" w:rsidP="00764FE9">
            <w:pPr>
              <w:spacing w:after="0"/>
              <w:rPr>
                <w:b/>
                <w:sz w:val="16"/>
                <w:szCs w:val="16"/>
              </w:rPr>
            </w:pPr>
          </w:p>
        </w:tc>
        <w:tc>
          <w:tcPr>
            <w:tcW w:w="940" w:type="pct"/>
            <w:gridSpan w:val="3"/>
            <w:tcBorders>
              <w:top w:val="single" w:sz="4" w:space="0" w:color="808080"/>
              <w:left w:val="single" w:sz="4" w:space="0" w:color="808080"/>
              <w:bottom w:val="single" w:sz="4" w:space="0" w:color="808080"/>
              <w:right w:val="single" w:sz="4" w:space="0" w:color="808080"/>
            </w:tcBorders>
            <w:shd w:val="clear" w:color="auto" w:fill="BFBFBF"/>
          </w:tcPr>
          <w:p w:rsidR="00764FE9" w:rsidRPr="004F6408" w:rsidRDefault="00763E6D" w:rsidP="00764FE9">
            <w:pPr>
              <w:spacing w:after="0"/>
              <w:jc w:val="center"/>
              <w:rPr>
                <w:b/>
                <w:sz w:val="16"/>
                <w:szCs w:val="16"/>
              </w:rPr>
            </w:pPr>
            <w:r>
              <w:rPr>
                <w:b/>
                <w:sz w:val="16"/>
                <w:szCs w:val="16"/>
              </w:rPr>
              <w:t>2011</w:t>
            </w:r>
            <w:r w:rsidR="00BE778E" w:rsidRPr="004F6408">
              <w:rPr>
                <w:b/>
                <w:sz w:val="16"/>
                <w:szCs w:val="16"/>
              </w:rPr>
              <w:t>-1</w:t>
            </w:r>
            <w:r>
              <w:rPr>
                <w:b/>
                <w:sz w:val="16"/>
                <w:szCs w:val="16"/>
              </w:rPr>
              <w:t>2</w:t>
            </w:r>
          </w:p>
        </w:tc>
        <w:tc>
          <w:tcPr>
            <w:tcW w:w="940"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764FE9" w:rsidRPr="004F6408" w:rsidRDefault="00BE778E" w:rsidP="00764FE9">
            <w:pPr>
              <w:spacing w:after="0"/>
              <w:jc w:val="center"/>
              <w:rPr>
                <w:b/>
                <w:sz w:val="16"/>
                <w:szCs w:val="16"/>
              </w:rPr>
            </w:pPr>
            <w:r w:rsidRPr="004F6408">
              <w:rPr>
                <w:b/>
                <w:sz w:val="16"/>
                <w:szCs w:val="16"/>
              </w:rPr>
              <w:t>2</w:t>
            </w:r>
            <w:r w:rsidR="00763E6D">
              <w:rPr>
                <w:b/>
                <w:sz w:val="16"/>
                <w:szCs w:val="16"/>
              </w:rPr>
              <w:t>012</w:t>
            </w:r>
            <w:r w:rsidRPr="004F6408">
              <w:rPr>
                <w:b/>
                <w:sz w:val="16"/>
                <w:szCs w:val="16"/>
              </w:rPr>
              <w:t>-1</w:t>
            </w:r>
            <w:r w:rsidR="00763E6D">
              <w:rPr>
                <w:b/>
                <w:sz w:val="16"/>
                <w:szCs w:val="16"/>
              </w:rPr>
              <w:t>3</w:t>
            </w:r>
          </w:p>
        </w:tc>
        <w:tc>
          <w:tcPr>
            <w:tcW w:w="949"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764FE9" w:rsidRPr="004F6408" w:rsidRDefault="00763E6D" w:rsidP="00764FE9">
            <w:pPr>
              <w:spacing w:after="0"/>
              <w:jc w:val="center"/>
              <w:rPr>
                <w:b/>
                <w:sz w:val="16"/>
                <w:szCs w:val="16"/>
              </w:rPr>
            </w:pPr>
            <w:r>
              <w:rPr>
                <w:b/>
                <w:sz w:val="16"/>
                <w:szCs w:val="16"/>
              </w:rPr>
              <w:t>2013</w:t>
            </w:r>
            <w:r w:rsidR="00BE778E">
              <w:rPr>
                <w:b/>
                <w:sz w:val="16"/>
                <w:szCs w:val="16"/>
              </w:rPr>
              <w:t>-1</w:t>
            </w:r>
            <w:r>
              <w:rPr>
                <w:b/>
                <w:sz w:val="16"/>
                <w:szCs w:val="16"/>
              </w:rPr>
              <w:t>4</w:t>
            </w:r>
          </w:p>
        </w:tc>
      </w:tr>
      <w:tr w:rsidR="00BE778E" w:rsidRPr="004F6408" w:rsidTr="00EF04CB">
        <w:tc>
          <w:tcPr>
            <w:tcW w:w="2171" w:type="pct"/>
            <w:tcBorders>
              <w:top w:val="nil"/>
              <w:left w:val="nil"/>
              <w:bottom w:val="single" w:sz="4" w:space="0" w:color="808080"/>
              <w:right w:val="single" w:sz="4" w:space="0" w:color="808080"/>
            </w:tcBorders>
            <w:shd w:val="clear" w:color="auto" w:fill="auto"/>
          </w:tcPr>
          <w:p w:rsidR="00BE778E" w:rsidRPr="004F6408" w:rsidRDefault="00BE778E" w:rsidP="00764FE9">
            <w:pPr>
              <w:spacing w:after="0"/>
              <w:rPr>
                <w:sz w:val="16"/>
                <w:szCs w:val="16"/>
              </w:rPr>
            </w:pPr>
          </w:p>
        </w:tc>
        <w:tc>
          <w:tcPr>
            <w:tcW w:w="403" w:type="pct"/>
            <w:tcBorders>
              <w:top w:val="single" w:sz="4" w:space="0" w:color="808080"/>
              <w:left w:val="single" w:sz="4" w:space="0" w:color="808080"/>
              <w:bottom w:val="single" w:sz="4" w:space="0" w:color="808080"/>
            </w:tcBorders>
            <w:shd w:val="clear" w:color="auto" w:fill="F2F2F2"/>
          </w:tcPr>
          <w:p w:rsidR="00BE778E" w:rsidRPr="009636C5" w:rsidRDefault="00BE778E" w:rsidP="00BE778E">
            <w:pPr>
              <w:spacing w:after="0"/>
              <w:rPr>
                <w:b/>
                <w:sz w:val="16"/>
                <w:szCs w:val="16"/>
              </w:rPr>
            </w:pPr>
            <w:r w:rsidRPr="009636C5">
              <w:rPr>
                <w:b/>
                <w:sz w:val="16"/>
                <w:szCs w:val="16"/>
              </w:rPr>
              <w:t>Screened</w:t>
            </w:r>
          </w:p>
        </w:tc>
        <w:tc>
          <w:tcPr>
            <w:tcW w:w="336" w:type="pct"/>
            <w:tcBorders>
              <w:top w:val="single" w:sz="4" w:space="0" w:color="808080"/>
              <w:bottom w:val="single" w:sz="4" w:space="0" w:color="808080"/>
            </w:tcBorders>
            <w:shd w:val="clear" w:color="auto" w:fill="F2F2F2"/>
          </w:tcPr>
          <w:p w:rsidR="00BE778E" w:rsidRPr="009636C5" w:rsidRDefault="00BE778E" w:rsidP="00BE778E">
            <w:pPr>
              <w:spacing w:after="0"/>
              <w:rPr>
                <w:b/>
                <w:sz w:val="16"/>
                <w:szCs w:val="16"/>
              </w:rPr>
            </w:pPr>
            <w:r w:rsidRPr="009636C5">
              <w:rPr>
                <w:b/>
                <w:sz w:val="16"/>
                <w:szCs w:val="16"/>
              </w:rPr>
              <w:t>Cancers</w:t>
            </w:r>
          </w:p>
        </w:tc>
        <w:tc>
          <w:tcPr>
            <w:tcW w:w="201" w:type="pct"/>
            <w:tcBorders>
              <w:top w:val="single" w:sz="4" w:space="0" w:color="808080"/>
              <w:bottom w:val="single" w:sz="4" w:space="0" w:color="808080"/>
              <w:right w:val="single" w:sz="4" w:space="0" w:color="808080"/>
            </w:tcBorders>
            <w:shd w:val="clear" w:color="auto" w:fill="F2F2F2"/>
            <w:vAlign w:val="center"/>
          </w:tcPr>
          <w:p w:rsidR="00BE778E" w:rsidRPr="009636C5" w:rsidRDefault="00BE778E" w:rsidP="00BE778E">
            <w:pPr>
              <w:spacing w:after="0"/>
              <w:rPr>
                <w:b/>
                <w:sz w:val="16"/>
                <w:szCs w:val="16"/>
              </w:rPr>
            </w:pPr>
            <w:r w:rsidRPr="009636C5">
              <w:rPr>
                <w:b/>
                <w:sz w:val="16"/>
                <w:szCs w:val="16"/>
              </w:rPr>
              <w:t>Rate</w:t>
            </w:r>
          </w:p>
        </w:tc>
        <w:tc>
          <w:tcPr>
            <w:tcW w:w="403" w:type="pct"/>
            <w:tcBorders>
              <w:top w:val="single" w:sz="4" w:space="0" w:color="F2F2F2"/>
              <w:left w:val="single" w:sz="4" w:space="0" w:color="808080"/>
              <w:bottom w:val="single" w:sz="4" w:space="0" w:color="808080"/>
            </w:tcBorders>
            <w:shd w:val="clear" w:color="auto" w:fill="F2F2F2"/>
          </w:tcPr>
          <w:p w:rsidR="00BE778E" w:rsidRPr="009636C5" w:rsidRDefault="00BE778E" w:rsidP="00BE778E">
            <w:pPr>
              <w:spacing w:after="0"/>
              <w:rPr>
                <w:b/>
                <w:sz w:val="16"/>
                <w:szCs w:val="16"/>
              </w:rPr>
            </w:pPr>
            <w:r w:rsidRPr="009636C5">
              <w:rPr>
                <w:b/>
                <w:sz w:val="16"/>
                <w:szCs w:val="16"/>
              </w:rPr>
              <w:t>Screened</w:t>
            </w:r>
          </w:p>
        </w:tc>
        <w:tc>
          <w:tcPr>
            <w:tcW w:w="335" w:type="pct"/>
            <w:tcBorders>
              <w:top w:val="single" w:sz="4" w:space="0" w:color="F2F2F2"/>
              <w:bottom w:val="single" w:sz="4" w:space="0" w:color="808080"/>
            </w:tcBorders>
            <w:shd w:val="clear" w:color="auto" w:fill="F2F2F2"/>
          </w:tcPr>
          <w:p w:rsidR="00BE778E" w:rsidRPr="009636C5" w:rsidRDefault="00BE778E" w:rsidP="00BE778E">
            <w:pPr>
              <w:spacing w:after="0"/>
              <w:rPr>
                <w:b/>
                <w:sz w:val="16"/>
                <w:szCs w:val="16"/>
              </w:rPr>
            </w:pPr>
            <w:r w:rsidRPr="009636C5">
              <w:rPr>
                <w:b/>
                <w:sz w:val="16"/>
                <w:szCs w:val="16"/>
              </w:rPr>
              <w:t>Cancers</w:t>
            </w:r>
          </w:p>
        </w:tc>
        <w:tc>
          <w:tcPr>
            <w:tcW w:w="202" w:type="pct"/>
            <w:tcBorders>
              <w:top w:val="single" w:sz="4" w:space="0" w:color="F2F2F2"/>
              <w:bottom w:val="single" w:sz="4" w:space="0" w:color="808080"/>
              <w:right w:val="single" w:sz="4" w:space="0" w:color="808080"/>
            </w:tcBorders>
            <w:shd w:val="clear" w:color="auto" w:fill="F2F2F2"/>
            <w:vAlign w:val="center"/>
          </w:tcPr>
          <w:p w:rsidR="00BE778E" w:rsidRPr="009636C5" w:rsidRDefault="00BE778E" w:rsidP="00BE778E">
            <w:pPr>
              <w:spacing w:after="0"/>
              <w:rPr>
                <w:b/>
                <w:sz w:val="16"/>
                <w:szCs w:val="16"/>
              </w:rPr>
            </w:pPr>
            <w:r w:rsidRPr="009636C5">
              <w:rPr>
                <w:b/>
                <w:sz w:val="16"/>
                <w:szCs w:val="16"/>
              </w:rPr>
              <w:t>Rate</w:t>
            </w:r>
          </w:p>
        </w:tc>
        <w:tc>
          <w:tcPr>
            <w:tcW w:w="413" w:type="pct"/>
            <w:tcBorders>
              <w:top w:val="single" w:sz="4" w:space="0" w:color="F2F2F2"/>
              <w:bottom w:val="single" w:sz="4" w:space="0" w:color="808080"/>
            </w:tcBorders>
            <w:shd w:val="clear" w:color="auto" w:fill="F2F2F2"/>
          </w:tcPr>
          <w:p w:rsidR="00BE778E" w:rsidRPr="009636C5" w:rsidRDefault="00BE778E" w:rsidP="00764FE9">
            <w:pPr>
              <w:spacing w:after="0"/>
              <w:rPr>
                <w:b/>
                <w:sz w:val="16"/>
                <w:szCs w:val="16"/>
              </w:rPr>
            </w:pPr>
            <w:r w:rsidRPr="009636C5">
              <w:rPr>
                <w:b/>
                <w:sz w:val="16"/>
                <w:szCs w:val="16"/>
              </w:rPr>
              <w:t>Screened</w:t>
            </w:r>
          </w:p>
        </w:tc>
        <w:tc>
          <w:tcPr>
            <w:tcW w:w="328" w:type="pct"/>
            <w:tcBorders>
              <w:top w:val="single" w:sz="4" w:space="0" w:color="F2F2F2"/>
              <w:bottom w:val="single" w:sz="4" w:space="0" w:color="808080"/>
            </w:tcBorders>
            <w:shd w:val="clear" w:color="auto" w:fill="F2F2F2"/>
          </w:tcPr>
          <w:p w:rsidR="00BE778E" w:rsidRPr="009636C5" w:rsidRDefault="00BE778E" w:rsidP="00764FE9">
            <w:pPr>
              <w:spacing w:after="0"/>
              <w:rPr>
                <w:b/>
                <w:sz w:val="16"/>
                <w:szCs w:val="16"/>
              </w:rPr>
            </w:pPr>
            <w:r w:rsidRPr="009636C5">
              <w:rPr>
                <w:b/>
                <w:sz w:val="16"/>
                <w:szCs w:val="16"/>
              </w:rPr>
              <w:t>Cancers</w:t>
            </w:r>
          </w:p>
        </w:tc>
        <w:tc>
          <w:tcPr>
            <w:tcW w:w="208" w:type="pct"/>
            <w:tcBorders>
              <w:top w:val="single" w:sz="4" w:space="0" w:color="F2F2F2"/>
              <w:bottom w:val="single" w:sz="4" w:space="0" w:color="808080"/>
              <w:right w:val="single" w:sz="4" w:space="0" w:color="808080"/>
            </w:tcBorders>
            <w:shd w:val="clear" w:color="auto" w:fill="F2F2F2"/>
            <w:vAlign w:val="center"/>
          </w:tcPr>
          <w:p w:rsidR="00BE778E" w:rsidRPr="009636C5" w:rsidRDefault="00BE778E" w:rsidP="00764FE9">
            <w:pPr>
              <w:spacing w:after="0"/>
              <w:rPr>
                <w:b/>
                <w:sz w:val="16"/>
                <w:szCs w:val="16"/>
              </w:rPr>
            </w:pPr>
            <w:r w:rsidRPr="009636C5">
              <w:rPr>
                <w:b/>
                <w:sz w:val="16"/>
                <w:szCs w:val="16"/>
              </w:rPr>
              <w:t>Rate</w:t>
            </w:r>
          </w:p>
        </w:tc>
      </w:tr>
      <w:tr w:rsidR="00345D9C" w:rsidRPr="004F6408" w:rsidTr="00EC342D">
        <w:tc>
          <w:tcPr>
            <w:tcW w:w="2171" w:type="pct"/>
            <w:tcBorders>
              <w:top w:val="single" w:sz="4" w:space="0" w:color="808080"/>
              <w:left w:val="single" w:sz="4" w:space="0" w:color="808080"/>
              <w:bottom w:val="single" w:sz="4" w:space="0" w:color="BFBFBF"/>
              <w:right w:val="single" w:sz="4" w:space="0" w:color="808080"/>
            </w:tcBorders>
            <w:vAlign w:val="center"/>
          </w:tcPr>
          <w:p w:rsidR="00345D9C" w:rsidRPr="004F6408" w:rsidRDefault="00345D9C" w:rsidP="00764FE9">
            <w:pPr>
              <w:spacing w:after="0"/>
              <w:rPr>
                <w:b/>
                <w:sz w:val="16"/>
                <w:szCs w:val="16"/>
              </w:rPr>
            </w:pPr>
            <w:r w:rsidRPr="004F6408">
              <w:rPr>
                <w:b/>
                <w:sz w:val="16"/>
                <w:szCs w:val="16"/>
              </w:rPr>
              <w:t>Total</w:t>
            </w:r>
          </w:p>
        </w:tc>
        <w:tc>
          <w:tcPr>
            <w:tcW w:w="403" w:type="pct"/>
            <w:tcBorders>
              <w:top w:val="single" w:sz="4" w:space="0" w:color="808080"/>
              <w:left w:val="single" w:sz="4" w:space="0" w:color="808080"/>
              <w:bottom w:val="single" w:sz="4" w:space="0" w:color="BFBFBF"/>
            </w:tcBorders>
            <w:vAlign w:val="center"/>
          </w:tcPr>
          <w:p w:rsidR="00345D9C" w:rsidRPr="009636C5" w:rsidRDefault="00345D9C" w:rsidP="00BA02DF">
            <w:pPr>
              <w:spacing w:after="0"/>
              <w:rPr>
                <w:rFonts w:cs="Arial"/>
                <w:b/>
                <w:sz w:val="16"/>
                <w:szCs w:val="16"/>
              </w:rPr>
            </w:pPr>
            <w:r w:rsidRPr="009636C5">
              <w:rPr>
                <w:rFonts w:cs="Arial"/>
                <w:b/>
                <w:sz w:val="16"/>
                <w:szCs w:val="16"/>
              </w:rPr>
              <w:t>82,855</w:t>
            </w:r>
          </w:p>
        </w:tc>
        <w:tc>
          <w:tcPr>
            <w:tcW w:w="336" w:type="pct"/>
            <w:tcBorders>
              <w:top w:val="single" w:sz="4" w:space="0" w:color="808080"/>
              <w:bottom w:val="single" w:sz="4" w:space="0" w:color="BFBFBF"/>
            </w:tcBorders>
            <w:vAlign w:val="center"/>
          </w:tcPr>
          <w:p w:rsidR="00345D9C" w:rsidRPr="009636C5" w:rsidRDefault="00345D9C" w:rsidP="00BA02DF">
            <w:pPr>
              <w:spacing w:after="0"/>
              <w:rPr>
                <w:rFonts w:cs="Arial"/>
                <w:b/>
                <w:sz w:val="16"/>
                <w:szCs w:val="16"/>
              </w:rPr>
            </w:pPr>
            <w:r w:rsidRPr="009636C5">
              <w:rPr>
                <w:rFonts w:cs="Arial"/>
                <w:b/>
                <w:sz w:val="16"/>
                <w:szCs w:val="16"/>
              </w:rPr>
              <w:t>816</w:t>
            </w:r>
          </w:p>
        </w:tc>
        <w:tc>
          <w:tcPr>
            <w:tcW w:w="201" w:type="pct"/>
            <w:tcBorders>
              <w:top w:val="single" w:sz="4" w:space="0" w:color="808080"/>
              <w:bottom w:val="single" w:sz="4" w:space="0" w:color="BFBFBF"/>
              <w:righ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9.8</w:t>
            </w:r>
          </w:p>
        </w:tc>
        <w:tc>
          <w:tcPr>
            <w:tcW w:w="403" w:type="pct"/>
            <w:tcBorders>
              <w:top w:val="single" w:sz="4" w:space="0" w:color="808080"/>
              <w:left w:val="single" w:sz="4" w:space="0" w:color="808080"/>
              <w:bottom w:val="single" w:sz="4" w:space="0" w:color="BFBFBF"/>
            </w:tcBorders>
            <w:vAlign w:val="center"/>
          </w:tcPr>
          <w:p w:rsidR="00345D9C" w:rsidRPr="009636C5" w:rsidRDefault="00345D9C" w:rsidP="00345D9C">
            <w:pPr>
              <w:spacing w:after="0"/>
              <w:rPr>
                <w:rFonts w:cs="Arial"/>
                <w:b/>
                <w:sz w:val="16"/>
                <w:szCs w:val="16"/>
              </w:rPr>
            </w:pPr>
            <w:r>
              <w:rPr>
                <w:rFonts w:cs="Arial"/>
                <w:b/>
                <w:sz w:val="16"/>
                <w:szCs w:val="16"/>
              </w:rPr>
              <w:t>93,370</w:t>
            </w:r>
          </w:p>
        </w:tc>
        <w:tc>
          <w:tcPr>
            <w:tcW w:w="335" w:type="pct"/>
            <w:tcBorders>
              <w:top w:val="single" w:sz="4" w:space="0" w:color="808080"/>
              <w:bottom w:val="single" w:sz="4" w:space="0" w:color="BFBFBF"/>
            </w:tcBorders>
            <w:vAlign w:val="center"/>
          </w:tcPr>
          <w:p w:rsidR="00345D9C" w:rsidRPr="009636C5" w:rsidRDefault="00345D9C" w:rsidP="00345D9C">
            <w:pPr>
              <w:spacing w:after="0"/>
              <w:rPr>
                <w:rFonts w:cs="Arial"/>
                <w:b/>
                <w:sz w:val="16"/>
                <w:szCs w:val="16"/>
              </w:rPr>
            </w:pPr>
            <w:r>
              <w:rPr>
                <w:rFonts w:cs="Arial"/>
                <w:b/>
                <w:sz w:val="16"/>
                <w:szCs w:val="16"/>
              </w:rPr>
              <w:t>956</w:t>
            </w:r>
          </w:p>
        </w:tc>
        <w:tc>
          <w:tcPr>
            <w:tcW w:w="202" w:type="pct"/>
            <w:tcBorders>
              <w:top w:val="single" w:sz="4" w:space="0" w:color="808080"/>
              <w:bottom w:val="single" w:sz="4" w:space="0" w:color="BFBFBF"/>
              <w:righ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10.2</w:t>
            </w:r>
          </w:p>
        </w:tc>
        <w:tc>
          <w:tcPr>
            <w:tcW w:w="413" w:type="pct"/>
            <w:tcBorders>
              <w:top w:val="single" w:sz="4" w:space="0" w:color="808080"/>
              <w:bottom w:val="single" w:sz="4" w:space="0" w:color="BFBFBF"/>
            </w:tcBorders>
            <w:vAlign w:val="center"/>
          </w:tcPr>
          <w:p w:rsidR="00345D9C" w:rsidRPr="009636C5" w:rsidRDefault="00875D28" w:rsidP="00764FE9">
            <w:pPr>
              <w:spacing w:after="0"/>
              <w:rPr>
                <w:rFonts w:cs="Arial"/>
                <w:b/>
                <w:sz w:val="16"/>
                <w:szCs w:val="16"/>
              </w:rPr>
            </w:pPr>
            <w:r>
              <w:rPr>
                <w:rFonts w:cs="Arial"/>
                <w:b/>
                <w:sz w:val="16"/>
                <w:szCs w:val="16"/>
              </w:rPr>
              <w:t>117,054</w:t>
            </w:r>
          </w:p>
        </w:tc>
        <w:tc>
          <w:tcPr>
            <w:tcW w:w="328" w:type="pct"/>
            <w:tcBorders>
              <w:top w:val="single" w:sz="4" w:space="0" w:color="808080"/>
              <w:bottom w:val="single" w:sz="4" w:space="0" w:color="BFBFBF"/>
            </w:tcBorders>
            <w:vAlign w:val="center"/>
          </w:tcPr>
          <w:p w:rsidR="00345D9C" w:rsidRPr="009636C5" w:rsidRDefault="00875D28" w:rsidP="00764FE9">
            <w:pPr>
              <w:spacing w:after="0"/>
              <w:rPr>
                <w:rFonts w:cs="Arial"/>
                <w:b/>
                <w:sz w:val="16"/>
                <w:szCs w:val="16"/>
              </w:rPr>
            </w:pPr>
            <w:r>
              <w:rPr>
                <w:rFonts w:cs="Arial"/>
                <w:b/>
                <w:sz w:val="16"/>
                <w:szCs w:val="16"/>
              </w:rPr>
              <w:t>1235</w:t>
            </w:r>
          </w:p>
        </w:tc>
        <w:tc>
          <w:tcPr>
            <w:tcW w:w="208" w:type="pct"/>
            <w:tcBorders>
              <w:top w:val="single" w:sz="4" w:space="0" w:color="808080"/>
              <w:bottom w:val="single" w:sz="4" w:space="0" w:color="BFBFBF"/>
              <w:right w:val="single" w:sz="4" w:space="0" w:color="808080"/>
            </w:tcBorders>
            <w:shd w:val="clear" w:color="auto" w:fill="auto"/>
            <w:vAlign w:val="center"/>
          </w:tcPr>
          <w:p w:rsidR="00345D9C" w:rsidRPr="009636C5" w:rsidRDefault="00875D28" w:rsidP="00764FE9">
            <w:pPr>
              <w:spacing w:after="0"/>
              <w:rPr>
                <w:rFonts w:cs="Arial"/>
                <w:b/>
                <w:sz w:val="16"/>
                <w:szCs w:val="16"/>
              </w:rPr>
            </w:pPr>
            <w:r>
              <w:rPr>
                <w:rFonts w:cs="Arial"/>
                <w:b/>
                <w:sz w:val="16"/>
                <w:szCs w:val="16"/>
              </w:rPr>
              <w:t>10.6</w:t>
            </w:r>
          </w:p>
        </w:tc>
      </w:tr>
      <w:tr w:rsidR="00345D9C" w:rsidRPr="004F6408" w:rsidTr="00EC342D">
        <w:tc>
          <w:tcPr>
            <w:tcW w:w="2171" w:type="pct"/>
            <w:tcBorders>
              <w:left w:val="single" w:sz="4" w:space="0" w:color="808080"/>
              <w:right w:val="single" w:sz="4" w:space="0" w:color="808080"/>
            </w:tcBorders>
            <w:vAlign w:val="center"/>
          </w:tcPr>
          <w:p w:rsidR="00345D9C" w:rsidRPr="004F6408" w:rsidRDefault="00345D9C" w:rsidP="00764FE9">
            <w:pPr>
              <w:spacing w:after="0"/>
              <w:rPr>
                <w:b/>
                <w:sz w:val="16"/>
                <w:szCs w:val="16"/>
              </w:rPr>
            </w:pPr>
            <w:r w:rsidRPr="004F6408">
              <w:rPr>
                <w:b/>
                <w:sz w:val="16"/>
                <w:szCs w:val="16"/>
              </w:rPr>
              <w:t>Prevalent Screen (KC tables A+B)</w:t>
            </w:r>
          </w:p>
        </w:tc>
        <w:tc>
          <w:tcPr>
            <w:tcW w:w="403" w:type="pct"/>
            <w:tcBorders>
              <w:lef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13,465</w:t>
            </w:r>
          </w:p>
        </w:tc>
        <w:tc>
          <w:tcPr>
            <w:tcW w:w="336" w:type="pct"/>
            <w:vAlign w:val="center"/>
          </w:tcPr>
          <w:p w:rsidR="00345D9C" w:rsidRPr="009636C5" w:rsidRDefault="00345D9C" w:rsidP="00BA02DF">
            <w:pPr>
              <w:spacing w:after="0"/>
              <w:rPr>
                <w:rFonts w:cs="Arial"/>
                <w:b/>
                <w:sz w:val="16"/>
                <w:szCs w:val="16"/>
              </w:rPr>
            </w:pPr>
            <w:r w:rsidRPr="009636C5">
              <w:rPr>
                <w:rFonts w:cs="Arial"/>
                <w:b/>
                <w:sz w:val="16"/>
                <w:szCs w:val="16"/>
              </w:rPr>
              <w:t>134</w:t>
            </w:r>
          </w:p>
        </w:tc>
        <w:tc>
          <w:tcPr>
            <w:tcW w:w="201" w:type="pct"/>
            <w:tcBorders>
              <w:righ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10.0</w:t>
            </w:r>
          </w:p>
        </w:tc>
        <w:tc>
          <w:tcPr>
            <w:tcW w:w="403" w:type="pct"/>
            <w:tcBorders>
              <w:lef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16,192</w:t>
            </w:r>
          </w:p>
        </w:tc>
        <w:tc>
          <w:tcPr>
            <w:tcW w:w="335" w:type="pct"/>
            <w:vAlign w:val="center"/>
          </w:tcPr>
          <w:p w:rsidR="00345D9C" w:rsidRPr="009636C5" w:rsidRDefault="00345D9C" w:rsidP="00345D9C">
            <w:pPr>
              <w:spacing w:after="0"/>
              <w:rPr>
                <w:rFonts w:cs="Arial"/>
                <w:b/>
                <w:sz w:val="16"/>
                <w:szCs w:val="16"/>
              </w:rPr>
            </w:pPr>
            <w:r>
              <w:rPr>
                <w:rFonts w:cs="Arial"/>
                <w:b/>
                <w:sz w:val="16"/>
                <w:szCs w:val="16"/>
              </w:rPr>
              <w:t>135</w:t>
            </w:r>
          </w:p>
        </w:tc>
        <w:tc>
          <w:tcPr>
            <w:tcW w:w="202" w:type="pct"/>
            <w:tcBorders>
              <w:righ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8.3</w:t>
            </w:r>
          </w:p>
        </w:tc>
        <w:tc>
          <w:tcPr>
            <w:tcW w:w="413" w:type="pct"/>
            <w:vAlign w:val="center"/>
          </w:tcPr>
          <w:p w:rsidR="00345D9C" w:rsidRPr="009636C5" w:rsidRDefault="00875D28" w:rsidP="00764FE9">
            <w:pPr>
              <w:spacing w:after="0"/>
              <w:rPr>
                <w:rFonts w:cs="Arial"/>
                <w:b/>
                <w:sz w:val="16"/>
                <w:szCs w:val="16"/>
              </w:rPr>
            </w:pPr>
            <w:r>
              <w:rPr>
                <w:rFonts w:cs="Arial"/>
                <w:b/>
                <w:sz w:val="16"/>
                <w:szCs w:val="16"/>
              </w:rPr>
              <w:t>19,821</w:t>
            </w:r>
          </w:p>
        </w:tc>
        <w:tc>
          <w:tcPr>
            <w:tcW w:w="328" w:type="pct"/>
            <w:vAlign w:val="center"/>
          </w:tcPr>
          <w:p w:rsidR="00345D9C" w:rsidRPr="009636C5" w:rsidRDefault="00875D28" w:rsidP="00764FE9">
            <w:pPr>
              <w:spacing w:after="0"/>
              <w:rPr>
                <w:rFonts w:cs="Arial"/>
                <w:b/>
                <w:sz w:val="16"/>
                <w:szCs w:val="16"/>
              </w:rPr>
            </w:pPr>
            <w:r>
              <w:rPr>
                <w:rFonts w:cs="Arial"/>
                <w:b/>
                <w:sz w:val="16"/>
                <w:szCs w:val="16"/>
              </w:rPr>
              <w:t>202</w:t>
            </w:r>
          </w:p>
        </w:tc>
        <w:tc>
          <w:tcPr>
            <w:tcW w:w="208" w:type="pct"/>
            <w:tcBorders>
              <w:right w:val="single" w:sz="4" w:space="0" w:color="808080"/>
            </w:tcBorders>
            <w:shd w:val="clear" w:color="auto" w:fill="auto"/>
            <w:vAlign w:val="center"/>
          </w:tcPr>
          <w:p w:rsidR="00345D9C" w:rsidRPr="009636C5" w:rsidRDefault="00875D28" w:rsidP="00764FE9">
            <w:pPr>
              <w:spacing w:after="0"/>
              <w:rPr>
                <w:rFonts w:cs="Arial"/>
                <w:b/>
                <w:sz w:val="16"/>
                <w:szCs w:val="16"/>
              </w:rPr>
            </w:pPr>
            <w:r>
              <w:rPr>
                <w:rFonts w:cs="Arial"/>
                <w:b/>
                <w:sz w:val="16"/>
                <w:szCs w:val="16"/>
              </w:rPr>
              <w:t>10.2</w:t>
            </w:r>
          </w:p>
        </w:tc>
      </w:tr>
      <w:tr w:rsidR="00345D9C" w:rsidRPr="004F6408" w:rsidTr="00EC342D">
        <w:tc>
          <w:tcPr>
            <w:tcW w:w="2171" w:type="pct"/>
            <w:tcBorders>
              <w:left w:val="single" w:sz="4" w:space="0" w:color="808080"/>
              <w:right w:val="single" w:sz="4" w:space="0" w:color="808080"/>
            </w:tcBorders>
            <w:vAlign w:val="center"/>
          </w:tcPr>
          <w:p w:rsidR="00345D9C" w:rsidRPr="004F6408" w:rsidRDefault="00345D9C" w:rsidP="00EC342D">
            <w:pPr>
              <w:spacing w:after="0"/>
              <w:rPr>
                <w:sz w:val="16"/>
                <w:szCs w:val="16"/>
              </w:rPr>
            </w:pPr>
            <w:r w:rsidRPr="004F6408">
              <w:rPr>
                <w:b/>
                <w:sz w:val="16"/>
                <w:szCs w:val="16"/>
              </w:rPr>
              <w:t>Incident Screen (KC table</w:t>
            </w:r>
            <w:r>
              <w:rPr>
                <w:b/>
                <w:sz w:val="16"/>
                <w:szCs w:val="16"/>
              </w:rPr>
              <w:t>s</w:t>
            </w:r>
            <w:r w:rsidRPr="004F6408">
              <w:rPr>
                <w:b/>
                <w:sz w:val="16"/>
                <w:szCs w:val="16"/>
              </w:rPr>
              <w:t xml:space="preserve"> C1</w:t>
            </w:r>
            <w:r>
              <w:rPr>
                <w:b/>
                <w:sz w:val="16"/>
                <w:szCs w:val="16"/>
              </w:rPr>
              <w:t>+C2</w:t>
            </w:r>
            <w:r w:rsidRPr="004F6408">
              <w:rPr>
                <w:b/>
                <w:sz w:val="16"/>
                <w:szCs w:val="16"/>
              </w:rPr>
              <w:t>)</w:t>
            </w:r>
          </w:p>
        </w:tc>
        <w:tc>
          <w:tcPr>
            <w:tcW w:w="403" w:type="pct"/>
            <w:tcBorders>
              <w:lef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63,285</w:t>
            </w:r>
          </w:p>
        </w:tc>
        <w:tc>
          <w:tcPr>
            <w:tcW w:w="336" w:type="pct"/>
            <w:vAlign w:val="center"/>
          </w:tcPr>
          <w:p w:rsidR="00345D9C" w:rsidRPr="009636C5" w:rsidRDefault="00345D9C" w:rsidP="00BA02DF">
            <w:pPr>
              <w:spacing w:after="0"/>
              <w:rPr>
                <w:rFonts w:cs="Arial"/>
                <w:b/>
                <w:sz w:val="16"/>
                <w:szCs w:val="16"/>
              </w:rPr>
            </w:pPr>
            <w:r w:rsidRPr="009636C5">
              <w:rPr>
                <w:rFonts w:cs="Arial"/>
                <w:b/>
                <w:sz w:val="16"/>
                <w:szCs w:val="16"/>
              </w:rPr>
              <w:t>577</w:t>
            </w:r>
          </w:p>
        </w:tc>
        <w:tc>
          <w:tcPr>
            <w:tcW w:w="201" w:type="pct"/>
            <w:tcBorders>
              <w:righ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9.1</w:t>
            </w:r>
          </w:p>
        </w:tc>
        <w:tc>
          <w:tcPr>
            <w:tcW w:w="403" w:type="pct"/>
            <w:tcBorders>
              <w:lef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70,205</w:t>
            </w:r>
          </w:p>
        </w:tc>
        <w:tc>
          <w:tcPr>
            <w:tcW w:w="335" w:type="pct"/>
            <w:vAlign w:val="center"/>
          </w:tcPr>
          <w:p w:rsidR="00345D9C" w:rsidRPr="009636C5" w:rsidRDefault="00345D9C" w:rsidP="00345D9C">
            <w:pPr>
              <w:spacing w:after="0"/>
              <w:rPr>
                <w:rFonts w:cs="Arial"/>
                <w:b/>
                <w:sz w:val="16"/>
                <w:szCs w:val="16"/>
              </w:rPr>
            </w:pPr>
            <w:r>
              <w:rPr>
                <w:rFonts w:cs="Arial"/>
                <w:b/>
                <w:sz w:val="16"/>
                <w:szCs w:val="16"/>
              </w:rPr>
              <w:t>722</w:t>
            </w:r>
          </w:p>
        </w:tc>
        <w:tc>
          <w:tcPr>
            <w:tcW w:w="202" w:type="pct"/>
            <w:tcBorders>
              <w:righ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10.3</w:t>
            </w:r>
          </w:p>
        </w:tc>
        <w:tc>
          <w:tcPr>
            <w:tcW w:w="413" w:type="pct"/>
            <w:vAlign w:val="center"/>
          </w:tcPr>
          <w:p w:rsidR="00345D9C" w:rsidRPr="009636C5" w:rsidRDefault="00875D28" w:rsidP="00764FE9">
            <w:pPr>
              <w:spacing w:after="0"/>
              <w:rPr>
                <w:rFonts w:cs="Arial"/>
                <w:b/>
                <w:sz w:val="16"/>
                <w:szCs w:val="16"/>
              </w:rPr>
            </w:pPr>
            <w:r>
              <w:rPr>
                <w:rFonts w:cs="Arial"/>
                <w:b/>
                <w:sz w:val="16"/>
                <w:szCs w:val="16"/>
              </w:rPr>
              <w:t>88,138</w:t>
            </w:r>
          </w:p>
        </w:tc>
        <w:tc>
          <w:tcPr>
            <w:tcW w:w="328" w:type="pct"/>
            <w:vAlign w:val="center"/>
          </w:tcPr>
          <w:p w:rsidR="00345D9C" w:rsidRPr="009636C5" w:rsidRDefault="00875D28" w:rsidP="00764FE9">
            <w:pPr>
              <w:spacing w:after="0"/>
              <w:rPr>
                <w:rFonts w:cs="Arial"/>
                <w:b/>
                <w:sz w:val="16"/>
                <w:szCs w:val="16"/>
              </w:rPr>
            </w:pPr>
            <w:r>
              <w:rPr>
                <w:rFonts w:cs="Arial"/>
                <w:b/>
                <w:sz w:val="16"/>
                <w:szCs w:val="16"/>
              </w:rPr>
              <w:t>894</w:t>
            </w:r>
          </w:p>
        </w:tc>
        <w:tc>
          <w:tcPr>
            <w:tcW w:w="208" w:type="pct"/>
            <w:tcBorders>
              <w:right w:val="single" w:sz="4" w:space="0" w:color="808080"/>
            </w:tcBorders>
            <w:shd w:val="clear" w:color="auto" w:fill="auto"/>
            <w:vAlign w:val="center"/>
          </w:tcPr>
          <w:p w:rsidR="00345D9C" w:rsidRPr="009636C5" w:rsidRDefault="00875D28" w:rsidP="00764FE9">
            <w:pPr>
              <w:spacing w:after="0"/>
              <w:rPr>
                <w:rFonts w:cs="Arial"/>
                <w:b/>
                <w:sz w:val="16"/>
                <w:szCs w:val="16"/>
              </w:rPr>
            </w:pPr>
            <w:r>
              <w:rPr>
                <w:rFonts w:cs="Arial"/>
                <w:b/>
                <w:sz w:val="16"/>
                <w:szCs w:val="16"/>
              </w:rPr>
              <w:t>10.1</w:t>
            </w:r>
          </w:p>
        </w:tc>
      </w:tr>
      <w:tr w:rsidR="00345D9C" w:rsidRPr="004F6408" w:rsidTr="00EC342D">
        <w:tc>
          <w:tcPr>
            <w:tcW w:w="2171" w:type="pct"/>
            <w:tcBorders>
              <w:left w:val="single" w:sz="4" w:space="0" w:color="808080"/>
              <w:right w:val="single" w:sz="4" w:space="0" w:color="808080"/>
            </w:tcBorders>
            <w:shd w:val="clear" w:color="auto" w:fill="F2F2F2"/>
            <w:vAlign w:val="center"/>
          </w:tcPr>
          <w:p w:rsidR="00345D9C" w:rsidRPr="004F6408" w:rsidRDefault="00345D9C" w:rsidP="00EC342D">
            <w:pPr>
              <w:spacing w:after="0"/>
              <w:rPr>
                <w:sz w:val="16"/>
                <w:szCs w:val="16"/>
              </w:rPr>
            </w:pPr>
          </w:p>
        </w:tc>
        <w:tc>
          <w:tcPr>
            <w:tcW w:w="403" w:type="pct"/>
            <w:tcBorders>
              <w:left w:val="single" w:sz="4" w:space="0" w:color="808080"/>
            </w:tcBorders>
            <w:shd w:val="clear" w:color="auto" w:fill="F2F2F2"/>
            <w:vAlign w:val="center"/>
          </w:tcPr>
          <w:p w:rsidR="00345D9C" w:rsidRPr="004F6408" w:rsidRDefault="00345D9C" w:rsidP="00BA02DF">
            <w:pPr>
              <w:spacing w:after="0"/>
              <w:rPr>
                <w:rFonts w:cs="Arial"/>
                <w:sz w:val="16"/>
                <w:szCs w:val="16"/>
              </w:rPr>
            </w:pPr>
          </w:p>
        </w:tc>
        <w:tc>
          <w:tcPr>
            <w:tcW w:w="336" w:type="pct"/>
            <w:shd w:val="clear" w:color="auto" w:fill="F2F2F2"/>
            <w:vAlign w:val="center"/>
          </w:tcPr>
          <w:p w:rsidR="00345D9C" w:rsidRDefault="00345D9C" w:rsidP="00BA02DF">
            <w:pPr>
              <w:spacing w:after="0"/>
              <w:rPr>
                <w:rFonts w:cs="Arial"/>
                <w:sz w:val="16"/>
                <w:szCs w:val="16"/>
              </w:rPr>
            </w:pPr>
          </w:p>
        </w:tc>
        <w:tc>
          <w:tcPr>
            <w:tcW w:w="201" w:type="pct"/>
            <w:tcBorders>
              <w:right w:val="single" w:sz="4" w:space="0" w:color="808080"/>
            </w:tcBorders>
            <w:shd w:val="clear" w:color="auto" w:fill="F2F2F2"/>
            <w:vAlign w:val="center"/>
          </w:tcPr>
          <w:p w:rsidR="00345D9C" w:rsidRDefault="00345D9C" w:rsidP="00BA02DF">
            <w:pPr>
              <w:spacing w:after="0"/>
              <w:rPr>
                <w:rFonts w:cs="Arial"/>
                <w:sz w:val="16"/>
                <w:szCs w:val="16"/>
              </w:rPr>
            </w:pPr>
          </w:p>
        </w:tc>
        <w:tc>
          <w:tcPr>
            <w:tcW w:w="403" w:type="pct"/>
            <w:tcBorders>
              <w:left w:val="single" w:sz="4" w:space="0" w:color="808080"/>
            </w:tcBorders>
            <w:shd w:val="clear" w:color="auto" w:fill="F2F2F2"/>
            <w:vAlign w:val="center"/>
          </w:tcPr>
          <w:p w:rsidR="00345D9C" w:rsidRPr="004F6408" w:rsidRDefault="00345D9C" w:rsidP="00345D9C">
            <w:pPr>
              <w:spacing w:after="0"/>
              <w:rPr>
                <w:rFonts w:cs="Arial"/>
                <w:sz w:val="16"/>
                <w:szCs w:val="16"/>
              </w:rPr>
            </w:pPr>
          </w:p>
        </w:tc>
        <w:tc>
          <w:tcPr>
            <w:tcW w:w="335" w:type="pct"/>
            <w:shd w:val="clear" w:color="auto" w:fill="F2F2F2"/>
            <w:vAlign w:val="center"/>
          </w:tcPr>
          <w:p w:rsidR="00345D9C" w:rsidRDefault="00345D9C" w:rsidP="00345D9C">
            <w:pPr>
              <w:spacing w:after="0"/>
              <w:rPr>
                <w:rFonts w:cs="Arial"/>
                <w:sz w:val="16"/>
                <w:szCs w:val="16"/>
              </w:rPr>
            </w:pPr>
          </w:p>
        </w:tc>
        <w:tc>
          <w:tcPr>
            <w:tcW w:w="202" w:type="pct"/>
            <w:tcBorders>
              <w:right w:val="single" w:sz="4" w:space="0" w:color="808080"/>
            </w:tcBorders>
            <w:shd w:val="clear" w:color="auto" w:fill="F2F2F2"/>
            <w:vAlign w:val="center"/>
          </w:tcPr>
          <w:p w:rsidR="00345D9C" w:rsidRDefault="00345D9C" w:rsidP="00345D9C">
            <w:pPr>
              <w:spacing w:after="0"/>
              <w:rPr>
                <w:rFonts w:cs="Arial"/>
                <w:sz w:val="16"/>
                <w:szCs w:val="16"/>
              </w:rPr>
            </w:pPr>
          </w:p>
        </w:tc>
        <w:tc>
          <w:tcPr>
            <w:tcW w:w="413" w:type="pct"/>
            <w:shd w:val="clear" w:color="auto" w:fill="F2F2F2"/>
            <w:vAlign w:val="center"/>
          </w:tcPr>
          <w:p w:rsidR="00345D9C" w:rsidRPr="004F6408" w:rsidRDefault="00345D9C" w:rsidP="00764FE9">
            <w:pPr>
              <w:spacing w:after="0"/>
              <w:rPr>
                <w:rFonts w:cs="Arial"/>
                <w:sz w:val="16"/>
                <w:szCs w:val="16"/>
              </w:rPr>
            </w:pPr>
          </w:p>
        </w:tc>
        <w:tc>
          <w:tcPr>
            <w:tcW w:w="328" w:type="pct"/>
            <w:shd w:val="clear" w:color="auto" w:fill="F2F2F2"/>
            <w:vAlign w:val="center"/>
          </w:tcPr>
          <w:p w:rsidR="00345D9C" w:rsidRDefault="00345D9C" w:rsidP="00764FE9">
            <w:pPr>
              <w:spacing w:after="0"/>
              <w:rPr>
                <w:rFonts w:cs="Arial"/>
                <w:sz w:val="16"/>
                <w:szCs w:val="16"/>
              </w:rPr>
            </w:pPr>
          </w:p>
        </w:tc>
        <w:tc>
          <w:tcPr>
            <w:tcW w:w="208" w:type="pct"/>
            <w:tcBorders>
              <w:right w:val="single" w:sz="4" w:space="0" w:color="808080"/>
            </w:tcBorders>
            <w:shd w:val="clear" w:color="auto" w:fill="F2F2F2"/>
            <w:vAlign w:val="center"/>
          </w:tcPr>
          <w:p w:rsidR="00345D9C" w:rsidRDefault="00345D9C" w:rsidP="00764FE9">
            <w:pPr>
              <w:spacing w:after="0"/>
              <w:rPr>
                <w:rFonts w:cs="Arial"/>
                <w:sz w:val="16"/>
                <w:szCs w:val="16"/>
              </w:rPr>
            </w:pPr>
          </w:p>
        </w:tc>
      </w:tr>
      <w:tr w:rsidR="00875D28" w:rsidRPr="004F6408" w:rsidTr="00EC342D">
        <w:tc>
          <w:tcPr>
            <w:tcW w:w="2171" w:type="pct"/>
            <w:tcBorders>
              <w:left w:val="single" w:sz="4" w:space="0" w:color="808080"/>
              <w:right w:val="single" w:sz="4" w:space="0" w:color="808080"/>
            </w:tcBorders>
            <w:vAlign w:val="center"/>
          </w:tcPr>
          <w:p w:rsidR="00875D28" w:rsidRPr="004F6408" w:rsidRDefault="00875D28" w:rsidP="00EC342D">
            <w:pPr>
              <w:spacing w:after="0"/>
              <w:rPr>
                <w:sz w:val="16"/>
                <w:szCs w:val="16"/>
              </w:rPr>
            </w:pPr>
            <w:r w:rsidRPr="004F6408">
              <w:rPr>
                <w:sz w:val="16"/>
                <w:szCs w:val="16"/>
              </w:rPr>
              <w:t>First invite for routine screening (KC table A)</w:t>
            </w:r>
          </w:p>
        </w:tc>
        <w:tc>
          <w:tcPr>
            <w:tcW w:w="403" w:type="pct"/>
            <w:tcBorders>
              <w:left w:val="single" w:sz="4" w:space="0" w:color="808080"/>
            </w:tcBorders>
            <w:vAlign w:val="center"/>
          </w:tcPr>
          <w:p w:rsidR="00875D28" w:rsidRPr="004F6408" w:rsidRDefault="00875D28" w:rsidP="00BA02DF">
            <w:pPr>
              <w:spacing w:after="0"/>
              <w:rPr>
                <w:rFonts w:cs="Arial"/>
                <w:sz w:val="16"/>
                <w:szCs w:val="16"/>
              </w:rPr>
            </w:pPr>
            <w:r w:rsidRPr="004F6408">
              <w:rPr>
                <w:rFonts w:cs="Arial"/>
                <w:sz w:val="16"/>
                <w:szCs w:val="16"/>
              </w:rPr>
              <w:t>11,831</w:t>
            </w:r>
          </w:p>
        </w:tc>
        <w:tc>
          <w:tcPr>
            <w:tcW w:w="336" w:type="pct"/>
            <w:vAlign w:val="center"/>
          </w:tcPr>
          <w:p w:rsidR="00875D28" w:rsidRPr="004F6408" w:rsidRDefault="00875D28" w:rsidP="00BA02DF">
            <w:pPr>
              <w:spacing w:after="0"/>
              <w:rPr>
                <w:rFonts w:cs="Arial"/>
                <w:sz w:val="16"/>
                <w:szCs w:val="16"/>
              </w:rPr>
            </w:pPr>
            <w:r>
              <w:rPr>
                <w:rFonts w:cs="Arial"/>
                <w:sz w:val="16"/>
                <w:szCs w:val="16"/>
              </w:rPr>
              <w:t>113</w:t>
            </w:r>
          </w:p>
        </w:tc>
        <w:tc>
          <w:tcPr>
            <w:tcW w:w="201" w:type="pct"/>
            <w:tcBorders>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9.6</w:t>
            </w:r>
          </w:p>
        </w:tc>
        <w:tc>
          <w:tcPr>
            <w:tcW w:w="403" w:type="pct"/>
            <w:tcBorders>
              <w:lef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14,440</w:t>
            </w:r>
          </w:p>
        </w:tc>
        <w:tc>
          <w:tcPr>
            <w:tcW w:w="335" w:type="pct"/>
            <w:vAlign w:val="center"/>
          </w:tcPr>
          <w:p w:rsidR="00875D28" w:rsidRPr="004F6408" w:rsidRDefault="00875D28" w:rsidP="00345D9C">
            <w:pPr>
              <w:spacing w:after="0"/>
              <w:rPr>
                <w:rFonts w:cs="Arial"/>
                <w:sz w:val="16"/>
                <w:szCs w:val="16"/>
              </w:rPr>
            </w:pPr>
            <w:r>
              <w:rPr>
                <w:rFonts w:cs="Arial"/>
                <w:sz w:val="16"/>
                <w:szCs w:val="16"/>
              </w:rPr>
              <w:t>115</w:t>
            </w:r>
          </w:p>
        </w:tc>
        <w:tc>
          <w:tcPr>
            <w:tcW w:w="202" w:type="pct"/>
            <w:tcBorders>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8.0</w:t>
            </w:r>
          </w:p>
        </w:tc>
        <w:tc>
          <w:tcPr>
            <w:tcW w:w="413" w:type="pct"/>
            <w:vAlign w:val="center"/>
          </w:tcPr>
          <w:p w:rsidR="00875D28" w:rsidRPr="004F6408" w:rsidRDefault="00875D28" w:rsidP="00875D28">
            <w:pPr>
              <w:spacing w:after="0"/>
              <w:rPr>
                <w:rFonts w:cs="Arial"/>
                <w:sz w:val="16"/>
                <w:szCs w:val="16"/>
              </w:rPr>
            </w:pPr>
            <w:r w:rsidRPr="006148B9">
              <w:rPr>
                <w:rFonts w:cs="Arial"/>
                <w:sz w:val="16"/>
                <w:szCs w:val="16"/>
              </w:rPr>
              <w:t>17</w:t>
            </w:r>
            <w:r>
              <w:rPr>
                <w:rFonts w:cs="Arial"/>
                <w:sz w:val="16"/>
                <w:szCs w:val="16"/>
              </w:rPr>
              <w:t>,</w:t>
            </w:r>
            <w:r w:rsidRPr="006148B9">
              <w:rPr>
                <w:rFonts w:cs="Arial"/>
                <w:sz w:val="16"/>
                <w:szCs w:val="16"/>
              </w:rPr>
              <w:t>602</w:t>
            </w:r>
          </w:p>
        </w:tc>
        <w:tc>
          <w:tcPr>
            <w:tcW w:w="328" w:type="pct"/>
            <w:vAlign w:val="center"/>
          </w:tcPr>
          <w:p w:rsidR="00875D28" w:rsidRPr="004F6408" w:rsidRDefault="00407CE6" w:rsidP="00764FE9">
            <w:pPr>
              <w:spacing w:after="0"/>
              <w:rPr>
                <w:rFonts w:cs="Arial"/>
                <w:sz w:val="16"/>
                <w:szCs w:val="16"/>
              </w:rPr>
            </w:pPr>
            <w:r>
              <w:rPr>
                <w:rFonts w:cs="Arial"/>
                <w:sz w:val="16"/>
                <w:szCs w:val="16"/>
              </w:rPr>
              <w:t>166</w:t>
            </w:r>
          </w:p>
        </w:tc>
        <w:tc>
          <w:tcPr>
            <w:tcW w:w="208" w:type="pct"/>
            <w:tcBorders>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9.4</w:t>
            </w:r>
          </w:p>
        </w:tc>
      </w:tr>
      <w:tr w:rsidR="00875D28" w:rsidRPr="004F6408" w:rsidTr="00EC342D">
        <w:tc>
          <w:tcPr>
            <w:tcW w:w="2171" w:type="pct"/>
            <w:tcBorders>
              <w:left w:val="single" w:sz="4" w:space="0" w:color="808080"/>
              <w:right w:val="single" w:sz="4" w:space="0" w:color="808080"/>
            </w:tcBorders>
            <w:vAlign w:val="center"/>
          </w:tcPr>
          <w:p w:rsidR="00875D28" w:rsidRPr="004F6408" w:rsidRDefault="00875D28" w:rsidP="00EC342D">
            <w:pPr>
              <w:spacing w:after="0"/>
              <w:rPr>
                <w:sz w:val="16"/>
                <w:szCs w:val="16"/>
              </w:rPr>
            </w:pPr>
            <w:r w:rsidRPr="004F6408">
              <w:rPr>
                <w:sz w:val="16"/>
                <w:szCs w:val="16"/>
              </w:rPr>
              <w:t>Routine invite to previous non-attenders (KC table B)</w:t>
            </w:r>
          </w:p>
        </w:tc>
        <w:tc>
          <w:tcPr>
            <w:tcW w:w="403" w:type="pct"/>
            <w:tcBorders>
              <w:left w:val="single" w:sz="4" w:space="0" w:color="808080"/>
            </w:tcBorders>
            <w:vAlign w:val="center"/>
          </w:tcPr>
          <w:p w:rsidR="00875D28" w:rsidRPr="004F6408" w:rsidRDefault="00875D28" w:rsidP="00BA02DF">
            <w:pPr>
              <w:spacing w:after="0"/>
              <w:rPr>
                <w:rFonts w:cs="Arial"/>
                <w:sz w:val="16"/>
                <w:szCs w:val="16"/>
              </w:rPr>
            </w:pPr>
            <w:r w:rsidRPr="004F6408">
              <w:rPr>
                <w:rFonts w:cs="Arial"/>
                <w:sz w:val="16"/>
                <w:szCs w:val="16"/>
              </w:rPr>
              <w:t>1634</w:t>
            </w:r>
          </w:p>
        </w:tc>
        <w:tc>
          <w:tcPr>
            <w:tcW w:w="336" w:type="pct"/>
            <w:vAlign w:val="center"/>
          </w:tcPr>
          <w:p w:rsidR="00875D28" w:rsidRPr="004F6408" w:rsidRDefault="00875D28" w:rsidP="00BA02DF">
            <w:pPr>
              <w:spacing w:after="0"/>
              <w:rPr>
                <w:rFonts w:cs="Arial"/>
                <w:sz w:val="16"/>
                <w:szCs w:val="16"/>
              </w:rPr>
            </w:pPr>
            <w:r>
              <w:rPr>
                <w:rFonts w:cs="Arial"/>
                <w:sz w:val="16"/>
                <w:szCs w:val="16"/>
              </w:rPr>
              <w:t>21</w:t>
            </w:r>
          </w:p>
        </w:tc>
        <w:tc>
          <w:tcPr>
            <w:tcW w:w="201" w:type="pct"/>
            <w:tcBorders>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12.9</w:t>
            </w:r>
          </w:p>
        </w:tc>
        <w:tc>
          <w:tcPr>
            <w:tcW w:w="403" w:type="pct"/>
            <w:tcBorders>
              <w:lef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1752</w:t>
            </w:r>
          </w:p>
        </w:tc>
        <w:tc>
          <w:tcPr>
            <w:tcW w:w="335" w:type="pct"/>
            <w:vAlign w:val="center"/>
          </w:tcPr>
          <w:p w:rsidR="00875D28" w:rsidRPr="004F6408" w:rsidRDefault="00875D28" w:rsidP="00345D9C">
            <w:pPr>
              <w:spacing w:after="0"/>
              <w:rPr>
                <w:rFonts w:cs="Arial"/>
                <w:sz w:val="16"/>
                <w:szCs w:val="16"/>
              </w:rPr>
            </w:pPr>
            <w:r>
              <w:rPr>
                <w:rFonts w:cs="Arial"/>
                <w:sz w:val="16"/>
                <w:szCs w:val="16"/>
              </w:rPr>
              <w:t>20</w:t>
            </w:r>
          </w:p>
        </w:tc>
        <w:tc>
          <w:tcPr>
            <w:tcW w:w="202" w:type="pct"/>
            <w:tcBorders>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11.4</w:t>
            </w:r>
          </w:p>
        </w:tc>
        <w:tc>
          <w:tcPr>
            <w:tcW w:w="413" w:type="pct"/>
            <w:vAlign w:val="center"/>
          </w:tcPr>
          <w:p w:rsidR="00875D28" w:rsidRPr="004F6408" w:rsidRDefault="00875D28" w:rsidP="00875D28">
            <w:pPr>
              <w:spacing w:after="0"/>
              <w:rPr>
                <w:rFonts w:cs="Arial"/>
                <w:sz w:val="16"/>
                <w:szCs w:val="16"/>
              </w:rPr>
            </w:pPr>
            <w:r>
              <w:rPr>
                <w:rFonts w:cs="Arial"/>
                <w:sz w:val="16"/>
                <w:szCs w:val="16"/>
              </w:rPr>
              <w:t>2219</w:t>
            </w:r>
          </w:p>
        </w:tc>
        <w:tc>
          <w:tcPr>
            <w:tcW w:w="328" w:type="pct"/>
            <w:vAlign w:val="center"/>
          </w:tcPr>
          <w:p w:rsidR="00875D28" w:rsidRPr="004F6408" w:rsidRDefault="00407CE6" w:rsidP="00764FE9">
            <w:pPr>
              <w:spacing w:after="0"/>
              <w:rPr>
                <w:rFonts w:cs="Arial"/>
                <w:sz w:val="16"/>
                <w:szCs w:val="16"/>
              </w:rPr>
            </w:pPr>
            <w:r>
              <w:rPr>
                <w:rFonts w:cs="Arial"/>
                <w:sz w:val="16"/>
                <w:szCs w:val="16"/>
              </w:rPr>
              <w:t>36</w:t>
            </w:r>
          </w:p>
        </w:tc>
        <w:tc>
          <w:tcPr>
            <w:tcW w:w="208" w:type="pct"/>
            <w:tcBorders>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16.2</w:t>
            </w:r>
          </w:p>
        </w:tc>
      </w:tr>
      <w:tr w:rsidR="00875D28" w:rsidRPr="004F6408" w:rsidTr="00EC342D">
        <w:tc>
          <w:tcPr>
            <w:tcW w:w="2171" w:type="pct"/>
            <w:tcBorders>
              <w:left w:val="single" w:sz="4" w:space="0" w:color="808080"/>
              <w:right w:val="single" w:sz="4" w:space="0" w:color="808080"/>
            </w:tcBorders>
            <w:vAlign w:val="center"/>
          </w:tcPr>
          <w:p w:rsidR="00875D28" w:rsidRPr="004F6408" w:rsidRDefault="00875D28" w:rsidP="00EC342D">
            <w:pPr>
              <w:spacing w:after="0"/>
              <w:rPr>
                <w:sz w:val="16"/>
                <w:szCs w:val="16"/>
              </w:rPr>
            </w:pPr>
            <w:r w:rsidRPr="004F6408">
              <w:rPr>
                <w:sz w:val="16"/>
                <w:szCs w:val="16"/>
              </w:rPr>
              <w:t>Routine invite to previous attenders, last screen within 5 years (KC table C1)</w:t>
            </w:r>
          </w:p>
        </w:tc>
        <w:tc>
          <w:tcPr>
            <w:tcW w:w="403" w:type="pct"/>
            <w:tcBorders>
              <w:left w:val="single" w:sz="4" w:space="0" w:color="808080"/>
            </w:tcBorders>
            <w:vAlign w:val="center"/>
          </w:tcPr>
          <w:p w:rsidR="00875D28" w:rsidRPr="004F6408" w:rsidRDefault="00875D28" w:rsidP="00BA02DF">
            <w:pPr>
              <w:spacing w:after="0"/>
              <w:rPr>
                <w:rFonts w:cs="Arial"/>
                <w:sz w:val="16"/>
                <w:szCs w:val="16"/>
              </w:rPr>
            </w:pPr>
            <w:r w:rsidRPr="004F6408">
              <w:rPr>
                <w:rFonts w:cs="Arial"/>
                <w:sz w:val="16"/>
                <w:szCs w:val="16"/>
              </w:rPr>
              <w:t>60,097</w:t>
            </w:r>
          </w:p>
        </w:tc>
        <w:tc>
          <w:tcPr>
            <w:tcW w:w="336" w:type="pct"/>
            <w:vAlign w:val="center"/>
          </w:tcPr>
          <w:p w:rsidR="00875D28" w:rsidRPr="004F6408" w:rsidRDefault="00875D28" w:rsidP="00BA02DF">
            <w:pPr>
              <w:spacing w:after="0"/>
              <w:rPr>
                <w:rFonts w:cs="Arial"/>
                <w:sz w:val="16"/>
                <w:szCs w:val="16"/>
              </w:rPr>
            </w:pPr>
            <w:r>
              <w:rPr>
                <w:rFonts w:cs="Arial"/>
                <w:sz w:val="16"/>
                <w:szCs w:val="16"/>
              </w:rPr>
              <w:t>533</w:t>
            </w:r>
          </w:p>
        </w:tc>
        <w:tc>
          <w:tcPr>
            <w:tcW w:w="201" w:type="pct"/>
            <w:tcBorders>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8.9</w:t>
            </w:r>
          </w:p>
        </w:tc>
        <w:tc>
          <w:tcPr>
            <w:tcW w:w="403" w:type="pct"/>
            <w:tcBorders>
              <w:lef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66,624</w:t>
            </w:r>
          </w:p>
        </w:tc>
        <w:tc>
          <w:tcPr>
            <w:tcW w:w="335" w:type="pct"/>
            <w:vAlign w:val="center"/>
          </w:tcPr>
          <w:p w:rsidR="00875D28" w:rsidRPr="004F6408" w:rsidRDefault="00875D28" w:rsidP="00345D9C">
            <w:pPr>
              <w:spacing w:after="0"/>
              <w:rPr>
                <w:rFonts w:cs="Arial"/>
                <w:sz w:val="16"/>
                <w:szCs w:val="16"/>
              </w:rPr>
            </w:pPr>
            <w:r>
              <w:rPr>
                <w:rFonts w:cs="Arial"/>
                <w:sz w:val="16"/>
                <w:szCs w:val="16"/>
              </w:rPr>
              <w:t>681</w:t>
            </w:r>
          </w:p>
        </w:tc>
        <w:tc>
          <w:tcPr>
            <w:tcW w:w="202" w:type="pct"/>
            <w:tcBorders>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10.2</w:t>
            </w:r>
          </w:p>
        </w:tc>
        <w:tc>
          <w:tcPr>
            <w:tcW w:w="413" w:type="pct"/>
            <w:vAlign w:val="center"/>
          </w:tcPr>
          <w:p w:rsidR="00875D28" w:rsidRPr="004F6408" w:rsidRDefault="00875D28" w:rsidP="00875D28">
            <w:pPr>
              <w:spacing w:after="0"/>
              <w:rPr>
                <w:rFonts w:cs="Arial"/>
                <w:sz w:val="16"/>
                <w:szCs w:val="16"/>
              </w:rPr>
            </w:pPr>
            <w:r>
              <w:rPr>
                <w:rFonts w:cs="Arial"/>
                <w:sz w:val="16"/>
                <w:szCs w:val="16"/>
              </w:rPr>
              <w:t>83,422</w:t>
            </w:r>
          </w:p>
        </w:tc>
        <w:tc>
          <w:tcPr>
            <w:tcW w:w="328" w:type="pct"/>
            <w:vAlign w:val="center"/>
          </w:tcPr>
          <w:p w:rsidR="00875D28" w:rsidRPr="004F6408" w:rsidRDefault="00407CE6" w:rsidP="00764FE9">
            <w:pPr>
              <w:spacing w:after="0"/>
              <w:rPr>
                <w:rFonts w:cs="Arial"/>
                <w:sz w:val="16"/>
                <w:szCs w:val="16"/>
              </w:rPr>
            </w:pPr>
            <w:r>
              <w:rPr>
                <w:rFonts w:cs="Arial"/>
                <w:sz w:val="16"/>
                <w:szCs w:val="16"/>
              </w:rPr>
              <w:t>808</w:t>
            </w:r>
          </w:p>
        </w:tc>
        <w:tc>
          <w:tcPr>
            <w:tcW w:w="208" w:type="pct"/>
            <w:tcBorders>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9.7</w:t>
            </w:r>
          </w:p>
        </w:tc>
      </w:tr>
      <w:tr w:rsidR="00875D28" w:rsidRPr="004F6408" w:rsidTr="00EC342D">
        <w:tc>
          <w:tcPr>
            <w:tcW w:w="2171" w:type="pct"/>
            <w:tcBorders>
              <w:left w:val="single" w:sz="4" w:space="0" w:color="808080"/>
              <w:bottom w:val="single" w:sz="4" w:space="0" w:color="BFBFBF"/>
              <w:right w:val="single" w:sz="4" w:space="0" w:color="808080"/>
            </w:tcBorders>
            <w:vAlign w:val="center"/>
          </w:tcPr>
          <w:p w:rsidR="00875D28" w:rsidRPr="004F6408" w:rsidRDefault="00875D28" w:rsidP="00764FE9">
            <w:pPr>
              <w:spacing w:after="0"/>
              <w:rPr>
                <w:sz w:val="16"/>
                <w:szCs w:val="16"/>
              </w:rPr>
            </w:pPr>
            <w:r w:rsidRPr="004F6408">
              <w:rPr>
                <w:sz w:val="16"/>
                <w:szCs w:val="16"/>
              </w:rPr>
              <w:t>Routine invite to previous attenders, last screen more than  5 years previously (KC table C2)</w:t>
            </w:r>
          </w:p>
        </w:tc>
        <w:tc>
          <w:tcPr>
            <w:tcW w:w="403" w:type="pct"/>
            <w:tcBorders>
              <w:left w:val="single" w:sz="4" w:space="0" w:color="808080"/>
              <w:bottom w:val="single" w:sz="4" w:space="0" w:color="BFBFBF"/>
            </w:tcBorders>
            <w:vAlign w:val="center"/>
          </w:tcPr>
          <w:p w:rsidR="00875D28" w:rsidRPr="004F6408" w:rsidRDefault="00875D28" w:rsidP="00BA02DF">
            <w:pPr>
              <w:spacing w:after="0"/>
              <w:rPr>
                <w:rFonts w:cs="Arial"/>
                <w:sz w:val="16"/>
                <w:szCs w:val="16"/>
              </w:rPr>
            </w:pPr>
            <w:r w:rsidRPr="004F6408">
              <w:rPr>
                <w:rFonts w:cs="Arial"/>
                <w:sz w:val="16"/>
                <w:szCs w:val="16"/>
              </w:rPr>
              <w:t>3188</w:t>
            </w:r>
          </w:p>
        </w:tc>
        <w:tc>
          <w:tcPr>
            <w:tcW w:w="336" w:type="pct"/>
            <w:tcBorders>
              <w:bottom w:val="single" w:sz="4" w:space="0" w:color="BFBFBF"/>
            </w:tcBorders>
            <w:vAlign w:val="center"/>
          </w:tcPr>
          <w:p w:rsidR="00875D28" w:rsidRPr="004F6408" w:rsidRDefault="00875D28" w:rsidP="00BA02DF">
            <w:pPr>
              <w:spacing w:after="0"/>
              <w:rPr>
                <w:rFonts w:cs="Arial"/>
                <w:sz w:val="16"/>
                <w:szCs w:val="16"/>
              </w:rPr>
            </w:pPr>
            <w:r>
              <w:rPr>
                <w:rFonts w:cs="Arial"/>
                <w:sz w:val="16"/>
                <w:szCs w:val="16"/>
              </w:rPr>
              <w:t>44</w:t>
            </w:r>
          </w:p>
        </w:tc>
        <w:tc>
          <w:tcPr>
            <w:tcW w:w="201" w:type="pct"/>
            <w:tcBorders>
              <w:bottom w:val="single" w:sz="4" w:space="0" w:color="BFBFBF"/>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13.8</w:t>
            </w:r>
          </w:p>
        </w:tc>
        <w:tc>
          <w:tcPr>
            <w:tcW w:w="403" w:type="pct"/>
            <w:tcBorders>
              <w:left w:val="single" w:sz="4" w:space="0" w:color="808080"/>
              <w:bottom w:val="single" w:sz="4" w:space="0" w:color="BFBFBF"/>
            </w:tcBorders>
            <w:vAlign w:val="center"/>
          </w:tcPr>
          <w:p w:rsidR="00875D28" w:rsidRPr="004F6408" w:rsidRDefault="00875D28" w:rsidP="00345D9C">
            <w:pPr>
              <w:spacing w:after="0"/>
              <w:rPr>
                <w:rFonts w:cs="Arial"/>
                <w:sz w:val="16"/>
                <w:szCs w:val="16"/>
              </w:rPr>
            </w:pPr>
            <w:r>
              <w:rPr>
                <w:rFonts w:cs="Arial"/>
                <w:sz w:val="16"/>
                <w:szCs w:val="16"/>
              </w:rPr>
              <w:t>3581</w:t>
            </w:r>
          </w:p>
        </w:tc>
        <w:tc>
          <w:tcPr>
            <w:tcW w:w="335" w:type="pct"/>
            <w:tcBorders>
              <w:bottom w:val="single" w:sz="4" w:space="0" w:color="BFBFBF"/>
            </w:tcBorders>
            <w:vAlign w:val="center"/>
          </w:tcPr>
          <w:p w:rsidR="00875D28" w:rsidRPr="004F6408" w:rsidRDefault="00875D28" w:rsidP="00345D9C">
            <w:pPr>
              <w:spacing w:after="0"/>
              <w:rPr>
                <w:rFonts w:cs="Arial"/>
                <w:sz w:val="16"/>
                <w:szCs w:val="16"/>
              </w:rPr>
            </w:pPr>
            <w:r>
              <w:rPr>
                <w:rFonts w:cs="Arial"/>
                <w:sz w:val="16"/>
                <w:szCs w:val="16"/>
              </w:rPr>
              <w:t>41</w:t>
            </w:r>
          </w:p>
        </w:tc>
        <w:tc>
          <w:tcPr>
            <w:tcW w:w="202" w:type="pct"/>
            <w:tcBorders>
              <w:bottom w:val="single" w:sz="4" w:space="0" w:color="BFBFBF"/>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11.4</w:t>
            </w:r>
          </w:p>
        </w:tc>
        <w:tc>
          <w:tcPr>
            <w:tcW w:w="413" w:type="pct"/>
            <w:tcBorders>
              <w:bottom w:val="single" w:sz="4" w:space="0" w:color="BFBFBF"/>
            </w:tcBorders>
            <w:vAlign w:val="center"/>
          </w:tcPr>
          <w:p w:rsidR="00875D28" w:rsidRPr="004F6408" w:rsidRDefault="00875D28" w:rsidP="00875D28">
            <w:pPr>
              <w:spacing w:after="0"/>
              <w:rPr>
                <w:rFonts w:cs="Arial"/>
                <w:sz w:val="16"/>
                <w:szCs w:val="16"/>
              </w:rPr>
            </w:pPr>
            <w:r>
              <w:rPr>
                <w:rFonts w:cs="Arial"/>
                <w:sz w:val="16"/>
                <w:szCs w:val="16"/>
              </w:rPr>
              <w:t>4716</w:t>
            </w:r>
          </w:p>
        </w:tc>
        <w:tc>
          <w:tcPr>
            <w:tcW w:w="328" w:type="pct"/>
            <w:tcBorders>
              <w:bottom w:val="single" w:sz="4" w:space="0" w:color="BFBFBF"/>
            </w:tcBorders>
            <w:vAlign w:val="center"/>
          </w:tcPr>
          <w:p w:rsidR="00875D28" w:rsidRPr="004F6408" w:rsidRDefault="00407CE6" w:rsidP="00764FE9">
            <w:pPr>
              <w:spacing w:after="0"/>
              <w:rPr>
                <w:rFonts w:cs="Arial"/>
                <w:sz w:val="16"/>
                <w:szCs w:val="16"/>
              </w:rPr>
            </w:pPr>
            <w:r>
              <w:rPr>
                <w:rFonts w:cs="Arial"/>
                <w:sz w:val="16"/>
                <w:szCs w:val="16"/>
              </w:rPr>
              <w:t>86</w:t>
            </w:r>
          </w:p>
        </w:tc>
        <w:tc>
          <w:tcPr>
            <w:tcW w:w="208" w:type="pct"/>
            <w:tcBorders>
              <w:bottom w:val="single" w:sz="4" w:space="0" w:color="BFBFBF"/>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18.2</w:t>
            </w:r>
          </w:p>
        </w:tc>
      </w:tr>
      <w:tr w:rsidR="00875D28" w:rsidRPr="004F6408" w:rsidTr="00EC342D">
        <w:tc>
          <w:tcPr>
            <w:tcW w:w="2171" w:type="pct"/>
            <w:tcBorders>
              <w:left w:val="single" w:sz="4" w:space="0" w:color="808080"/>
              <w:bottom w:val="single" w:sz="4" w:space="0" w:color="BFBFBF"/>
              <w:right w:val="single" w:sz="4" w:space="0" w:color="808080"/>
            </w:tcBorders>
            <w:vAlign w:val="center"/>
          </w:tcPr>
          <w:p w:rsidR="00875D28" w:rsidRPr="004F6408" w:rsidRDefault="00875D28" w:rsidP="00764FE9">
            <w:pPr>
              <w:spacing w:after="0"/>
              <w:rPr>
                <w:sz w:val="16"/>
                <w:szCs w:val="16"/>
              </w:rPr>
            </w:pPr>
            <w:r w:rsidRPr="004F6408">
              <w:rPr>
                <w:sz w:val="16"/>
                <w:szCs w:val="16"/>
              </w:rPr>
              <w:t>Early recalls (KC table D)</w:t>
            </w:r>
          </w:p>
        </w:tc>
        <w:tc>
          <w:tcPr>
            <w:tcW w:w="403" w:type="pct"/>
            <w:tcBorders>
              <w:left w:val="single" w:sz="4" w:space="0" w:color="808080"/>
              <w:bottom w:val="single" w:sz="4" w:space="0" w:color="BFBFBF"/>
            </w:tcBorders>
            <w:vAlign w:val="center"/>
          </w:tcPr>
          <w:p w:rsidR="00875D28" w:rsidRPr="004F6408" w:rsidRDefault="00875D28" w:rsidP="00BA02DF">
            <w:pPr>
              <w:spacing w:after="0"/>
              <w:rPr>
                <w:rFonts w:cs="Arial"/>
                <w:sz w:val="16"/>
                <w:szCs w:val="16"/>
              </w:rPr>
            </w:pPr>
            <w:r w:rsidRPr="004F6408">
              <w:rPr>
                <w:rFonts w:cs="Arial"/>
                <w:sz w:val="16"/>
                <w:szCs w:val="16"/>
              </w:rPr>
              <w:t>66</w:t>
            </w:r>
          </w:p>
        </w:tc>
        <w:tc>
          <w:tcPr>
            <w:tcW w:w="336" w:type="pct"/>
            <w:tcBorders>
              <w:bottom w:val="single" w:sz="4" w:space="0" w:color="BFBFBF"/>
            </w:tcBorders>
            <w:vAlign w:val="center"/>
          </w:tcPr>
          <w:p w:rsidR="00875D28" w:rsidRPr="004F6408" w:rsidRDefault="00875D28" w:rsidP="00BA02DF">
            <w:pPr>
              <w:spacing w:after="0"/>
              <w:rPr>
                <w:rFonts w:cs="Arial"/>
                <w:sz w:val="16"/>
                <w:szCs w:val="16"/>
              </w:rPr>
            </w:pPr>
            <w:r>
              <w:rPr>
                <w:rFonts w:cs="Arial"/>
                <w:sz w:val="16"/>
                <w:szCs w:val="16"/>
              </w:rPr>
              <w:t>2</w:t>
            </w:r>
          </w:p>
        </w:tc>
        <w:tc>
          <w:tcPr>
            <w:tcW w:w="201" w:type="pct"/>
            <w:tcBorders>
              <w:bottom w:val="single" w:sz="4" w:space="0" w:color="BFBFBF"/>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30.3</w:t>
            </w:r>
          </w:p>
        </w:tc>
        <w:tc>
          <w:tcPr>
            <w:tcW w:w="403" w:type="pct"/>
            <w:tcBorders>
              <w:left w:val="single" w:sz="4" w:space="0" w:color="808080"/>
              <w:bottom w:val="single" w:sz="4" w:space="0" w:color="BFBFBF"/>
            </w:tcBorders>
            <w:vAlign w:val="center"/>
          </w:tcPr>
          <w:p w:rsidR="00875D28" w:rsidRPr="004F6408" w:rsidRDefault="00875D28" w:rsidP="00345D9C">
            <w:pPr>
              <w:spacing w:after="0"/>
              <w:rPr>
                <w:rFonts w:cs="Arial"/>
                <w:sz w:val="16"/>
                <w:szCs w:val="16"/>
              </w:rPr>
            </w:pPr>
            <w:r>
              <w:rPr>
                <w:rFonts w:cs="Arial"/>
                <w:sz w:val="16"/>
                <w:szCs w:val="16"/>
              </w:rPr>
              <w:t>49</w:t>
            </w:r>
          </w:p>
        </w:tc>
        <w:tc>
          <w:tcPr>
            <w:tcW w:w="335" w:type="pct"/>
            <w:tcBorders>
              <w:bottom w:val="single" w:sz="4" w:space="0" w:color="BFBFBF"/>
            </w:tcBorders>
            <w:vAlign w:val="center"/>
          </w:tcPr>
          <w:p w:rsidR="00875D28" w:rsidRPr="004F6408" w:rsidRDefault="00875D28" w:rsidP="00345D9C">
            <w:pPr>
              <w:spacing w:after="0"/>
              <w:rPr>
                <w:rFonts w:cs="Arial"/>
                <w:sz w:val="16"/>
                <w:szCs w:val="16"/>
              </w:rPr>
            </w:pPr>
            <w:r>
              <w:rPr>
                <w:rFonts w:cs="Arial"/>
                <w:sz w:val="16"/>
                <w:szCs w:val="16"/>
              </w:rPr>
              <w:t>3</w:t>
            </w:r>
          </w:p>
        </w:tc>
        <w:tc>
          <w:tcPr>
            <w:tcW w:w="202" w:type="pct"/>
            <w:tcBorders>
              <w:bottom w:val="single" w:sz="4" w:space="0" w:color="BFBFBF"/>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61.2</w:t>
            </w:r>
          </w:p>
        </w:tc>
        <w:tc>
          <w:tcPr>
            <w:tcW w:w="413" w:type="pct"/>
            <w:tcBorders>
              <w:bottom w:val="single" w:sz="4" w:space="0" w:color="BFBFBF"/>
            </w:tcBorders>
            <w:vAlign w:val="center"/>
          </w:tcPr>
          <w:p w:rsidR="00875D28" w:rsidRPr="004F6408" w:rsidRDefault="00875D28" w:rsidP="00875D28">
            <w:pPr>
              <w:spacing w:after="0"/>
              <w:rPr>
                <w:rFonts w:cs="Arial"/>
                <w:sz w:val="16"/>
                <w:szCs w:val="16"/>
              </w:rPr>
            </w:pPr>
            <w:r>
              <w:rPr>
                <w:rFonts w:cs="Arial"/>
                <w:sz w:val="16"/>
                <w:szCs w:val="16"/>
              </w:rPr>
              <w:t>99</w:t>
            </w:r>
          </w:p>
        </w:tc>
        <w:tc>
          <w:tcPr>
            <w:tcW w:w="328" w:type="pct"/>
            <w:tcBorders>
              <w:bottom w:val="single" w:sz="4" w:space="0" w:color="BFBFBF"/>
            </w:tcBorders>
            <w:vAlign w:val="center"/>
          </w:tcPr>
          <w:p w:rsidR="00875D28" w:rsidRPr="004F6408" w:rsidRDefault="00407CE6" w:rsidP="00764FE9">
            <w:pPr>
              <w:spacing w:after="0"/>
              <w:rPr>
                <w:rFonts w:cs="Arial"/>
                <w:sz w:val="16"/>
                <w:szCs w:val="16"/>
              </w:rPr>
            </w:pPr>
            <w:r>
              <w:rPr>
                <w:rFonts w:cs="Arial"/>
                <w:sz w:val="16"/>
                <w:szCs w:val="16"/>
              </w:rPr>
              <w:t>2</w:t>
            </w:r>
          </w:p>
        </w:tc>
        <w:tc>
          <w:tcPr>
            <w:tcW w:w="208" w:type="pct"/>
            <w:tcBorders>
              <w:bottom w:val="single" w:sz="4" w:space="0" w:color="BFBFBF"/>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20.2</w:t>
            </w:r>
          </w:p>
        </w:tc>
      </w:tr>
      <w:tr w:rsidR="00875D28" w:rsidRPr="004F6408" w:rsidTr="00EF04CB">
        <w:tc>
          <w:tcPr>
            <w:tcW w:w="2171" w:type="pct"/>
            <w:tcBorders>
              <w:left w:val="single" w:sz="4" w:space="0" w:color="808080"/>
              <w:bottom w:val="single" w:sz="4" w:space="0" w:color="808080"/>
              <w:right w:val="single" w:sz="4" w:space="0" w:color="808080"/>
            </w:tcBorders>
            <w:vAlign w:val="center"/>
          </w:tcPr>
          <w:p w:rsidR="00875D28" w:rsidRPr="004F6408" w:rsidRDefault="00875D28" w:rsidP="00764FE9">
            <w:pPr>
              <w:spacing w:after="0"/>
              <w:rPr>
                <w:sz w:val="16"/>
                <w:szCs w:val="16"/>
              </w:rPr>
            </w:pPr>
            <w:r>
              <w:rPr>
                <w:sz w:val="16"/>
                <w:szCs w:val="16"/>
              </w:rPr>
              <w:t>Self/GP referrals (KC tables E+F1+F2)</w:t>
            </w:r>
          </w:p>
        </w:tc>
        <w:tc>
          <w:tcPr>
            <w:tcW w:w="403" w:type="pct"/>
            <w:tcBorders>
              <w:left w:val="single" w:sz="4" w:space="0" w:color="808080"/>
              <w:bottom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6039</w:t>
            </w:r>
          </w:p>
        </w:tc>
        <w:tc>
          <w:tcPr>
            <w:tcW w:w="336" w:type="pct"/>
            <w:tcBorders>
              <w:bottom w:val="single" w:sz="4" w:space="0" w:color="808080"/>
            </w:tcBorders>
            <w:vAlign w:val="center"/>
          </w:tcPr>
          <w:p w:rsidR="00875D28" w:rsidRDefault="00875D28" w:rsidP="00BA02DF">
            <w:pPr>
              <w:spacing w:after="0"/>
              <w:rPr>
                <w:rFonts w:cs="Arial"/>
                <w:sz w:val="16"/>
                <w:szCs w:val="16"/>
              </w:rPr>
            </w:pPr>
            <w:r>
              <w:rPr>
                <w:rFonts w:cs="Arial"/>
                <w:sz w:val="16"/>
                <w:szCs w:val="16"/>
              </w:rPr>
              <w:t>103</w:t>
            </w:r>
          </w:p>
        </w:tc>
        <w:tc>
          <w:tcPr>
            <w:tcW w:w="201" w:type="pct"/>
            <w:tcBorders>
              <w:bottom w:val="single" w:sz="4" w:space="0" w:color="808080"/>
              <w:right w:val="single" w:sz="4" w:space="0" w:color="808080"/>
            </w:tcBorders>
            <w:vAlign w:val="center"/>
          </w:tcPr>
          <w:p w:rsidR="00875D28" w:rsidRDefault="00875D28" w:rsidP="00BA02DF">
            <w:pPr>
              <w:spacing w:after="0"/>
              <w:rPr>
                <w:rFonts w:cs="Arial"/>
                <w:sz w:val="16"/>
                <w:szCs w:val="16"/>
              </w:rPr>
            </w:pPr>
            <w:r>
              <w:rPr>
                <w:rFonts w:cs="Arial"/>
                <w:sz w:val="16"/>
                <w:szCs w:val="16"/>
              </w:rPr>
              <w:t>17.1</w:t>
            </w:r>
          </w:p>
        </w:tc>
        <w:tc>
          <w:tcPr>
            <w:tcW w:w="403" w:type="pct"/>
            <w:tcBorders>
              <w:left w:val="single" w:sz="4" w:space="0" w:color="808080"/>
              <w:bottom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6924</w:t>
            </w:r>
          </w:p>
        </w:tc>
        <w:tc>
          <w:tcPr>
            <w:tcW w:w="335" w:type="pct"/>
            <w:tcBorders>
              <w:bottom w:val="single" w:sz="4" w:space="0" w:color="808080"/>
            </w:tcBorders>
            <w:vAlign w:val="center"/>
          </w:tcPr>
          <w:p w:rsidR="00875D28" w:rsidRDefault="00875D28" w:rsidP="00345D9C">
            <w:pPr>
              <w:spacing w:after="0"/>
              <w:rPr>
                <w:rFonts w:cs="Arial"/>
                <w:sz w:val="16"/>
                <w:szCs w:val="16"/>
              </w:rPr>
            </w:pPr>
            <w:r>
              <w:rPr>
                <w:rFonts w:cs="Arial"/>
                <w:sz w:val="16"/>
                <w:szCs w:val="16"/>
              </w:rPr>
              <w:t>96</w:t>
            </w:r>
          </w:p>
        </w:tc>
        <w:tc>
          <w:tcPr>
            <w:tcW w:w="202" w:type="pct"/>
            <w:tcBorders>
              <w:bottom w:val="single" w:sz="4" w:space="0" w:color="808080"/>
              <w:right w:val="single" w:sz="4" w:space="0" w:color="808080"/>
            </w:tcBorders>
            <w:vAlign w:val="center"/>
          </w:tcPr>
          <w:p w:rsidR="00875D28" w:rsidRDefault="00875D28" w:rsidP="00345D9C">
            <w:pPr>
              <w:spacing w:after="0"/>
              <w:rPr>
                <w:rFonts w:cs="Arial"/>
                <w:sz w:val="16"/>
                <w:szCs w:val="16"/>
              </w:rPr>
            </w:pPr>
            <w:r>
              <w:rPr>
                <w:rFonts w:cs="Arial"/>
                <w:sz w:val="16"/>
                <w:szCs w:val="16"/>
              </w:rPr>
              <w:t>13.9</w:t>
            </w:r>
          </w:p>
        </w:tc>
        <w:tc>
          <w:tcPr>
            <w:tcW w:w="413" w:type="pct"/>
            <w:tcBorders>
              <w:bottom w:val="single" w:sz="4" w:space="0" w:color="808080"/>
            </w:tcBorders>
            <w:vAlign w:val="center"/>
          </w:tcPr>
          <w:p w:rsidR="00875D28" w:rsidRPr="004F6408" w:rsidRDefault="00875D28" w:rsidP="00875D28">
            <w:pPr>
              <w:spacing w:after="0"/>
              <w:rPr>
                <w:rFonts w:cs="Arial"/>
                <w:sz w:val="16"/>
                <w:szCs w:val="16"/>
              </w:rPr>
            </w:pPr>
            <w:r>
              <w:rPr>
                <w:rFonts w:cs="Arial"/>
                <w:sz w:val="16"/>
                <w:szCs w:val="16"/>
              </w:rPr>
              <w:t>8996</w:t>
            </w:r>
          </w:p>
        </w:tc>
        <w:tc>
          <w:tcPr>
            <w:tcW w:w="328" w:type="pct"/>
            <w:tcBorders>
              <w:bottom w:val="single" w:sz="4" w:space="0" w:color="808080"/>
            </w:tcBorders>
            <w:vAlign w:val="center"/>
          </w:tcPr>
          <w:p w:rsidR="00875D28" w:rsidRDefault="00407CE6" w:rsidP="00764FE9">
            <w:pPr>
              <w:spacing w:after="0"/>
              <w:rPr>
                <w:rFonts w:cs="Arial"/>
                <w:sz w:val="16"/>
                <w:szCs w:val="16"/>
              </w:rPr>
            </w:pPr>
            <w:r>
              <w:rPr>
                <w:rFonts w:cs="Arial"/>
                <w:sz w:val="16"/>
                <w:szCs w:val="16"/>
              </w:rPr>
              <w:t>137</w:t>
            </w:r>
          </w:p>
        </w:tc>
        <w:tc>
          <w:tcPr>
            <w:tcW w:w="208" w:type="pct"/>
            <w:tcBorders>
              <w:bottom w:val="single" w:sz="4" w:space="0" w:color="808080"/>
              <w:right w:val="single" w:sz="4" w:space="0" w:color="808080"/>
            </w:tcBorders>
            <w:shd w:val="clear" w:color="auto" w:fill="auto"/>
            <w:vAlign w:val="center"/>
          </w:tcPr>
          <w:p w:rsidR="00875D28" w:rsidRDefault="00407CE6" w:rsidP="00764FE9">
            <w:pPr>
              <w:spacing w:after="0"/>
              <w:rPr>
                <w:rFonts w:cs="Arial"/>
                <w:sz w:val="16"/>
                <w:szCs w:val="16"/>
              </w:rPr>
            </w:pPr>
            <w:r>
              <w:rPr>
                <w:rFonts w:cs="Arial"/>
                <w:sz w:val="16"/>
                <w:szCs w:val="16"/>
              </w:rPr>
              <w:t>15.2</w:t>
            </w:r>
          </w:p>
        </w:tc>
      </w:tr>
    </w:tbl>
    <w:p w:rsidR="00764FE9" w:rsidRDefault="00E951EF" w:rsidP="00810881">
      <w:r>
        <w:rPr>
          <w:sz w:val="16"/>
          <w:szCs w:val="16"/>
        </w:rPr>
        <w:br/>
      </w:r>
      <w:r w:rsidRPr="002D76EC">
        <w:rPr>
          <w:sz w:val="16"/>
          <w:szCs w:val="16"/>
        </w:rPr>
        <w:t>[See Appendix B, column</w:t>
      </w:r>
      <w:r>
        <w:rPr>
          <w:sz w:val="16"/>
          <w:szCs w:val="16"/>
        </w:rPr>
        <w:t xml:space="preserve"> 12 </w:t>
      </w:r>
      <w:r w:rsidRPr="002D76EC">
        <w:rPr>
          <w:sz w:val="16"/>
          <w:szCs w:val="16"/>
        </w:rPr>
        <w:t>for further breakdown]</w:t>
      </w:r>
    </w:p>
    <w:p w:rsidR="003C3054" w:rsidRPr="006975CD" w:rsidRDefault="003C3054" w:rsidP="006A2C1C"/>
    <w:p w:rsidR="006A2C1C" w:rsidRPr="002239E5" w:rsidRDefault="003C3054" w:rsidP="006A2C1C">
      <w:pPr>
        <w:rPr>
          <w:i/>
          <w:color w:val="7030A0"/>
          <w:sz w:val="18"/>
          <w:szCs w:val="18"/>
        </w:rPr>
      </w:pPr>
      <w:r w:rsidRPr="00F72BC3">
        <w:t xml:space="preserve">Examination of cancer detection rates at screening unit level (Figure 7) </w:t>
      </w:r>
      <w:r w:rsidR="006975CD" w:rsidRPr="00F72BC3">
        <w:t xml:space="preserve">shows </w:t>
      </w:r>
      <w:r w:rsidR="00F72BC3" w:rsidRPr="00F72BC3">
        <w:t>overall increases for both the North and South West units</w:t>
      </w:r>
      <w:r w:rsidR="00F72BC3">
        <w:t xml:space="preserve"> compared to last year</w:t>
      </w:r>
      <w:r w:rsidR="00F72BC3" w:rsidRPr="00F72BC3">
        <w:t xml:space="preserve">, while the South East has dropped slightly. This is due to a fall in </w:t>
      </w:r>
      <w:r w:rsidR="00F72BC3">
        <w:t xml:space="preserve">the </w:t>
      </w:r>
      <w:r w:rsidR="00F72BC3" w:rsidRPr="00F72BC3">
        <w:t>incident round detection.</w:t>
      </w:r>
      <w:r w:rsidR="006A2C1C">
        <w:rPr>
          <w:i/>
          <w:color w:val="7030A0"/>
          <w:sz w:val="18"/>
          <w:szCs w:val="18"/>
        </w:rPr>
        <w:br w:type="page"/>
      </w:r>
      <w:r w:rsidR="006A2C1C" w:rsidRPr="00B27C2C">
        <w:rPr>
          <w:i/>
          <w:color w:val="C0504D"/>
          <w:sz w:val="18"/>
          <w:szCs w:val="18"/>
        </w:rPr>
        <w:lastRenderedPageBreak/>
        <w:t>Figure 7: Cancer detection rate per 1000 women s</w:t>
      </w:r>
      <w:r w:rsidR="007A567C" w:rsidRPr="00B27C2C">
        <w:rPr>
          <w:i/>
          <w:color w:val="C0504D"/>
          <w:sz w:val="18"/>
          <w:szCs w:val="18"/>
        </w:rPr>
        <w:t xml:space="preserve">creened, </w:t>
      </w:r>
      <w:r w:rsidR="00804035">
        <w:rPr>
          <w:i/>
          <w:color w:val="C0504D"/>
          <w:sz w:val="18"/>
          <w:szCs w:val="18"/>
        </w:rPr>
        <w:t xml:space="preserve">by invite type, </w:t>
      </w:r>
      <w:r w:rsidR="007A567C" w:rsidRPr="00B27C2C">
        <w:rPr>
          <w:i/>
          <w:color w:val="C0504D"/>
          <w:sz w:val="18"/>
          <w:szCs w:val="18"/>
        </w:rPr>
        <w:t>by</w:t>
      </w:r>
      <w:r w:rsidR="00B27C2C" w:rsidRPr="00B27C2C">
        <w:rPr>
          <w:i/>
          <w:color w:val="C0504D"/>
          <w:sz w:val="18"/>
          <w:szCs w:val="18"/>
        </w:rPr>
        <w:t xml:space="preserve"> screening unit, 2011-12 to 2013</w:t>
      </w:r>
      <w:r w:rsidR="006A2C1C" w:rsidRPr="00B27C2C">
        <w:rPr>
          <w:i/>
          <w:color w:val="C0504D"/>
          <w:sz w:val="18"/>
          <w:szCs w:val="18"/>
        </w:rPr>
        <w:t>-1</w:t>
      </w:r>
      <w:r w:rsidR="00B27C2C" w:rsidRPr="00B27C2C">
        <w:rPr>
          <w:i/>
          <w:color w:val="C0504D"/>
          <w:sz w:val="18"/>
          <w:szCs w:val="18"/>
        </w:rPr>
        <w:t>4</w:t>
      </w:r>
    </w:p>
    <w:tbl>
      <w:tblPr>
        <w:tblW w:w="0" w:type="auto"/>
        <w:jc w:val="center"/>
        <w:tblLook w:val="04A0" w:firstRow="1" w:lastRow="0" w:firstColumn="1" w:lastColumn="0" w:noHBand="0" w:noVBand="1"/>
      </w:tblPr>
      <w:tblGrid>
        <w:gridCol w:w="3560"/>
        <w:gridCol w:w="3561"/>
        <w:gridCol w:w="3561"/>
      </w:tblGrid>
      <w:tr w:rsidR="006A2C1C" w:rsidTr="003C3054">
        <w:trPr>
          <w:jc w:val="center"/>
        </w:trPr>
        <w:tc>
          <w:tcPr>
            <w:tcW w:w="3560" w:type="dxa"/>
            <w:vAlign w:val="center"/>
          </w:tcPr>
          <w:p w:rsidR="006A2C1C" w:rsidRPr="007816FB" w:rsidRDefault="006A2C1C" w:rsidP="003C3054">
            <w:pPr>
              <w:spacing w:after="0"/>
            </w:pPr>
            <w:r w:rsidRPr="00010E33">
              <w:rPr>
                <w:i/>
                <w:sz w:val="18"/>
                <w:szCs w:val="18"/>
              </w:rPr>
              <w:t>Total</w:t>
            </w:r>
            <w:r>
              <w:rPr>
                <w:i/>
                <w:sz w:val="18"/>
                <w:szCs w:val="18"/>
              </w:rPr>
              <w:t xml:space="preserve"> (KC tables A-F2)</w:t>
            </w:r>
          </w:p>
        </w:tc>
        <w:tc>
          <w:tcPr>
            <w:tcW w:w="3561" w:type="dxa"/>
            <w:vAlign w:val="center"/>
          </w:tcPr>
          <w:p w:rsidR="006A2C1C" w:rsidRPr="007816FB" w:rsidRDefault="006A2C1C" w:rsidP="003C3054">
            <w:pPr>
              <w:spacing w:after="0"/>
            </w:pPr>
            <w:r w:rsidRPr="00010E33">
              <w:rPr>
                <w:i/>
                <w:sz w:val="18"/>
                <w:szCs w:val="18"/>
              </w:rPr>
              <w:t>Prevalent Screen (KC tables A+B)</w:t>
            </w:r>
          </w:p>
        </w:tc>
        <w:tc>
          <w:tcPr>
            <w:tcW w:w="3561" w:type="dxa"/>
            <w:vAlign w:val="center"/>
          </w:tcPr>
          <w:p w:rsidR="006A2C1C" w:rsidRPr="007816FB" w:rsidRDefault="006A2C1C" w:rsidP="003C3054">
            <w:pPr>
              <w:spacing w:after="0"/>
            </w:pPr>
            <w:r w:rsidRPr="00010E33">
              <w:rPr>
                <w:i/>
                <w:sz w:val="18"/>
                <w:szCs w:val="18"/>
              </w:rPr>
              <w:t>Incident Screen (KC table</w:t>
            </w:r>
            <w:r>
              <w:rPr>
                <w:i/>
                <w:sz w:val="18"/>
                <w:szCs w:val="18"/>
              </w:rPr>
              <w:t>s</w:t>
            </w:r>
            <w:r w:rsidRPr="00010E33">
              <w:rPr>
                <w:i/>
                <w:sz w:val="18"/>
                <w:szCs w:val="18"/>
              </w:rPr>
              <w:t xml:space="preserve"> C1</w:t>
            </w:r>
            <w:r>
              <w:rPr>
                <w:i/>
                <w:sz w:val="18"/>
                <w:szCs w:val="18"/>
              </w:rPr>
              <w:t>+C2</w:t>
            </w:r>
            <w:r w:rsidRPr="00010E33">
              <w:rPr>
                <w:i/>
                <w:sz w:val="18"/>
                <w:szCs w:val="18"/>
              </w:rPr>
              <w:t>)</w:t>
            </w:r>
          </w:p>
        </w:tc>
      </w:tr>
      <w:tr w:rsidR="006A2C1C" w:rsidTr="003C3054">
        <w:trPr>
          <w:jc w:val="center"/>
        </w:trPr>
        <w:tc>
          <w:tcPr>
            <w:tcW w:w="3560" w:type="dxa"/>
            <w:vAlign w:val="center"/>
          </w:tcPr>
          <w:p w:rsidR="006A2C1C" w:rsidRDefault="00BB63ED" w:rsidP="003C3054">
            <w:pPr>
              <w:spacing w:after="0"/>
              <w:jc w:val="center"/>
            </w:pPr>
            <w:r>
              <w:rPr>
                <w:noProof/>
                <w:lang w:eastAsia="en-GB"/>
              </w:rPr>
              <w:drawing>
                <wp:inline distT="0" distB="0" distL="0" distR="0">
                  <wp:extent cx="2183765" cy="3261995"/>
                  <wp:effectExtent l="1905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c>
          <w:tcPr>
            <w:tcW w:w="3561" w:type="dxa"/>
            <w:vAlign w:val="center"/>
          </w:tcPr>
          <w:p w:rsidR="006A2C1C" w:rsidRDefault="00BB63ED" w:rsidP="003C3054">
            <w:pPr>
              <w:spacing w:after="0"/>
              <w:jc w:val="center"/>
            </w:pPr>
            <w:r>
              <w:rPr>
                <w:noProof/>
                <w:lang w:eastAsia="en-GB"/>
              </w:rPr>
              <w:drawing>
                <wp:inline distT="0" distB="0" distL="0" distR="0">
                  <wp:extent cx="2183765" cy="3261995"/>
                  <wp:effectExtent l="1905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c>
          <w:tcPr>
            <w:tcW w:w="3561" w:type="dxa"/>
            <w:vAlign w:val="center"/>
          </w:tcPr>
          <w:p w:rsidR="006A2C1C" w:rsidRDefault="00BB63ED" w:rsidP="003C3054">
            <w:pPr>
              <w:spacing w:after="0"/>
              <w:jc w:val="center"/>
            </w:pPr>
            <w:r>
              <w:rPr>
                <w:noProof/>
                <w:lang w:eastAsia="en-GB"/>
              </w:rPr>
              <w:drawing>
                <wp:inline distT="0" distB="0" distL="0" distR="0">
                  <wp:extent cx="2183765" cy="3261995"/>
                  <wp:effectExtent l="1905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r>
    </w:tbl>
    <w:p w:rsidR="00D01E15" w:rsidRPr="007A567C" w:rsidRDefault="00D01E15" w:rsidP="00810881"/>
    <w:p w:rsidR="00623EDC" w:rsidRPr="007A567C" w:rsidRDefault="00623EDC" w:rsidP="00810881"/>
    <w:p w:rsidR="00810881" w:rsidRPr="00B27C2C" w:rsidRDefault="00411B25" w:rsidP="00810881">
      <w:pPr>
        <w:rPr>
          <w:color w:val="BFBFBF"/>
        </w:rPr>
      </w:pPr>
      <w:r w:rsidRPr="00FA212D">
        <w:t>Figure 8</w:t>
      </w:r>
      <w:r w:rsidR="00A1623D" w:rsidRPr="00FA212D">
        <w:t xml:space="preserve"> plots cancer detect</w:t>
      </w:r>
      <w:r w:rsidR="00331953" w:rsidRPr="00FA212D">
        <w:t xml:space="preserve">ion rates over a </w:t>
      </w:r>
      <w:r w:rsidR="00F876CF" w:rsidRPr="00FA212D">
        <w:t>10 year period</w:t>
      </w:r>
      <w:r w:rsidR="00331953" w:rsidRPr="00FA212D">
        <w:t xml:space="preserve"> and shows </w:t>
      </w:r>
      <w:r w:rsidR="00A1623D" w:rsidRPr="00FA212D">
        <w:t xml:space="preserve">how breast cancer incidence </w:t>
      </w:r>
      <w:r w:rsidR="00F662AA" w:rsidRPr="00FA212D">
        <w:t xml:space="preserve">generally </w:t>
      </w:r>
      <w:r w:rsidR="00A1623D" w:rsidRPr="00FA212D">
        <w:t>increases with age.</w:t>
      </w:r>
      <w:r w:rsidR="00F876CF" w:rsidRPr="00FA212D">
        <w:t xml:space="preserve"> In 201</w:t>
      </w:r>
      <w:r w:rsidR="00FA212D" w:rsidRPr="00FA212D">
        <w:t>3</w:t>
      </w:r>
      <w:r w:rsidR="00F876CF" w:rsidRPr="00FA212D">
        <w:t>-1</w:t>
      </w:r>
      <w:r w:rsidR="00FA212D" w:rsidRPr="00FA212D">
        <w:t>4</w:t>
      </w:r>
      <w:r w:rsidR="00F876CF" w:rsidRPr="00FA212D">
        <w:t xml:space="preserve"> the cancer detection rate for women </w:t>
      </w:r>
      <w:r w:rsidR="00FA212D" w:rsidRPr="00FA212D">
        <w:t>aged 50-54 was 8.2</w:t>
      </w:r>
      <w:r w:rsidR="004A3118" w:rsidRPr="00FA212D">
        <w:t xml:space="preserve"> </w:t>
      </w:r>
      <w:r w:rsidR="00F876CF" w:rsidRPr="00FA212D">
        <w:t xml:space="preserve">per 1000 screened, </w:t>
      </w:r>
      <w:r w:rsidR="004A3118" w:rsidRPr="00FA212D">
        <w:t xml:space="preserve">rising to </w:t>
      </w:r>
      <w:r w:rsidR="007A567C" w:rsidRPr="00FA212D">
        <w:t>10.0</w:t>
      </w:r>
      <w:r w:rsidR="004A3118" w:rsidRPr="00FA212D">
        <w:t xml:space="preserve"> per 1000 for those aged 60-64 and </w:t>
      </w:r>
      <w:r w:rsidR="00FA212D" w:rsidRPr="00FA212D">
        <w:t>14.0</w:t>
      </w:r>
      <w:r w:rsidR="004A3118" w:rsidRPr="00FA212D">
        <w:t xml:space="preserve"> per 1000 in the 65-70 age group.</w:t>
      </w:r>
    </w:p>
    <w:p w:rsidR="002430ED" w:rsidRDefault="002430ED" w:rsidP="00247EC7"/>
    <w:p w:rsidR="00A1623D" w:rsidRPr="00B27C2C" w:rsidRDefault="00764FE9" w:rsidP="00247EC7">
      <w:pPr>
        <w:rPr>
          <w:color w:val="C0504D"/>
        </w:rPr>
      </w:pPr>
      <w:r>
        <w:rPr>
          <w:i/>
          <w:color w:val="7030A0"/>
          <w:sz w:val="18"/>
          <w:szCs w:val="18"/>
        </w:rPr>
        <w:br w:type="page"/>
      </w:r>
      <w:r w:rsidR="00411B25" w:rsidRPr="00B27C2C">
        <w:rPr>
          <w:i/>
          <w:color w:val="C0504D"/>
          <w:sz w:val="18"/>
          <w:szCs w:val="18"/>
        </w:rPr>
        <w:lastRenderedPageBreak/>
        <w:t>Figure 8</w:t>
      </w:r>
      <w:r w:rsidR="00A1623D" w:rsidRPr="00B27C2C">
        <w:rPr>
          <w:i/>
          <w:color w:val="C0504D"/>
          <w:sz w:val="18"/>
          <w:szCs w:val="18"/>
        </w:rPr>
        <w:t>: Cancer detection rate</w:t>
      </w:r>
      <w:r w:rsidR="00B27C2C" w:rsidRPr="00B27C2C">
        <w:rPr>
          <w:i/>
          <w:color w:val="C0504D"/>
          <w:sz w:val="18"/>
          <w:szCs w:val="18"/>
        </w:rPr>
        <w:t xml:space="preserve"> (per 1000 women screened), 2004-05 to 2013-14</w:t>
      </w:r>
      <w:r w:rsidR="00A1623D" w:rsidRPr="00B27C2C">
        <w:rPr>
          <w:i/>
          <w:color w:val="C0504D"/>
          <w:sz w:val="18"/>
          <w:szCs w:val="18"/>
        </w:rPr>
        <w:t>, by age group</w:t>
      </w:r>
    </w:p>
    <w:p w:rsidR="002430ED" w:rsidRDefault="00BB63ED" w:rsidP="00247EC7">
      <w:r>
        <w:rPr>
          <w:noProof/>
          <w:lang w:eastAsia="en-GB"/>
        </w:rPr>
        <w:drawing>
          <wp:inline distT="0" distB="0" distL="0" distR="0">
            <wp:extent cx="6646545" cy="3371215"/>
            <wp:effectExtent l="19050" t="0" r="190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srcRect/>
                    <a:stretch>
                      <a:fillRect/>
                    </a:stretch>
                  </pic:blipFill>
                  <pic:spPr bwMode="auto">
                    <a:xfrm>
                      <a:off x="0" y="0"/>
                      <a:ext cx="6646545" cy="3371215"/>
                    </a:xfrm>
                    <a:prstGeom prst="rect">
                      <a:avLst/>
                    </a:prstGeom>
                    <a:noFill/>
                    <a:ln w="9525">
                      <a:noFill/>
                      <a:miter lim="800000"/>
                      <a:headEnd/>
                      <a:tailEnd/>
                    </a:ln>
                  </pic:spPr>
                </pic:pic>
              </a:graphicData>
            </a:graphic>
          </wp:inline>
        </w:drawing>
      </w:r>
    </w:p>
    <w:p w:rsidR="000E5F94" w:rsidRDefault="000E5F94" w:rsidP="00247EC7"/>
    <w:p w:rsidR="00520EB4" w:rsidRPr="00B27C2C" w:rsidRDefault="002B1A64" w:rsidP="00247EC7">
      <w:pPr>
        <w:rPr>
          <w:b/>
          <w:color w:val="C0504D"/>
          <w:sz w:val="24"/>
          <w:szCs w:val="24"/>
        </w:rPr>
      </w:pPr>
      <w:r w:rsidRPr="00B27C2C">
        <w:rPr>
          <w:b/>
          <w:color w:val="C0504D"/>
          <w:sz w:val="24"/>
          <w:szCs w:val="24"/>
        </w:rPr>
        <w:t>Cancer type and size</w:t>
      </w:r>
    </w:p>
    <w:p w:rsidR="005E7B83" w:rsidRPr="00FA212D" w:rsidRDefault="0084773C" w:rsidP="00247EC7">
      <w:r w:rsidRPr="00FA212D">
        <w:t xml:space="preserve">In terms of programme performance and analysis breast cancers are </w:t>
      </w:r>
      <w:r w:rsidR="00FA212D">
        <w:t xml:space="preserve">normally split into two groups. </w:t>
      </w:r>
      <w:r w:rsidRPr="00FA212D">
        <w:t xml:space="preserve">An invasive cancer is one which has spread into surrounding, healthy breast </w:t>
      </w:r>
      <w:r w:rsidR="007626D5" w:rsidRPr="00FA212D">
        <w:t>tissue. A non-invasive or micro-</w:t>
      </w:r>
      <w:r w:rsidRPr="00FA212D">
        <w:t>invasive cancer is contained within the ducts and lobules of the breast or has started to spread but only by a very small amount (less than 1mm).</w:t>
      </w:r>
    </w:p>
    <w:p w:rsidR="0084773C" w:rsidRPr="00B27C2C" w:rsidRDefault="00FA212D" w:rsidP="00247EC7">
      <w:pPr>
        <w:rPr>
          <w:color w:val="BFBFBF"/>
        </w:rPr>
      </w:pPr>
      <w:r w:rsidRPr="000654EB">
        <w:t>In 2013-14</w:t>
      </w:r>
      <w:r w:rsidR="0084773C" w:rsidRPr="000654EB">
        <w:t xml:space="preserve"> </w:t>
      </w:r>
      <w:r w:rsidR="000654EB" w:rsidRPr="000654EB">
        <w:t>78.3</w:t>
      </w:r>
      <w:r w:rsidR="0084773C" w:rsidRPr="000654EB">
        <w:t>% of the cancers detected in women screened were invasi</w:t>
      </w:r>
      <w:r w:rsidR="001E6E04" w:rsidRPr="000654EB">
        <w:t xml:space="preserve">ve, compared to </w:t>
      </w:r>
      <w:r w:rsidR="000654EB" w:rsidRPr="000654EB">
        <w:t>79% in 2012</w:t>
      </w:r>
      <w:r w:rsidR="001E6E04" w:rsidRPr="000654EB">
        <w:t xml:space="preserve"> and </w:t>
      </w:r>
      <w:r w:rsidR="000654EB" w:rsidRPr="000654EB">
        <w:t>78.1</w:t>
      </w:r>
      <w:r w:rsidR="001E6E04" w:rsidRPr="000654EB">
        <w:t>% in 20</w:t>
      </w:r>
      <w:r w:rsidR="000654EB" w:rsidRPr="000654EB">
        <w:t>11</w:t>
      </w:r>
      <w:r w:rsidR="0084773C" w:rsidRPr="000654EB">
        <w:t xml:space="preserve"> (Table 4). </w:t>
      </w:r>
      <w:r w:rsidR="003A10B0" w:rsidRPr="000654EB">
        <w:t>The invasive cancers that ar</w:t>
      </w:r>
      <w:r w:rsidR="00A60E9C" w:rsidRPr="000654EB">
        <w:t xml:space="preserve">e generally too small to feel </w:t>
      </w:r>
      <w:r w:rsidR="00460812" w:rsidRPr="000654EB">
        <w:t xml:space="preserve">(less than </w:t>
      </w:r>
      <w:r w:rsidR="000654EB">
        <w:t>15mm) accounted for 54.4</w:t>
      </w:r>
      <w:r w:rsidR="003A10B0" w:rsidRPr="000654EB">
        <w:t>% of al</w:t>
      </w:r>
      <w:r w:rsidR="000654EB" w:rsidRPr="000654EB">
        <w:t>l the invasives detected in 2013-14</w:t>
      </w:r>
      <w:r w:rsidR="003A10B0" w:rsidRPr="000654EB">
        <w:t xml:space="preserve"> (Table 5). This compares to </w:t>
      </w:r>
      <w:r w:rsidR="000654EB" w:rsidRPr="000654EB">
        <w:t>51.7</w:t>
      </w:r>
      <w:r w:rsidR="00460812" w:rsidRPr="000654EB">
        <w:t xml:space="preserve">% last year and </w:t>
      </w:r>
      <w:r w:rsidR="000654EB" w:rsidRPr="000654EB">
        <w:t>54.2</w:t>
      </w:r>
      <w:r w:rsidR="00460812" w:rsidRPr="000654EB">
        <w:t>% in 20</w:t>
      </w:r>
      <w:r w:rsidR="000654EB" w:rsidRPr="000654EB">
        <w:t>11</w:t>
      </w:r>
      <w:r w:rsidR="003A10B0" w:rsidRPr="000654EB">
        <w:t>.</w:t>
      </w:r>
    </w:p>
    <w:p w:rsidR="007626D5" w:rsidRPr="000654EB" w:rsidRDefault="007626D5" w:rsidP="00247EC7">
      <w:r w:rsidRPr="000654EB">
        <w:t xml:space="preserve">Non-invasive or micro-invasive disease </w:t>
      </w:r>
      <w:r w:rsidR="001E6E04" w:rsidRPr="000654EB">
        <w:t>made up</w:t>
      </w:r>
      <w:r w:rsidR="000654EB" w:rsidRPr="000654EB">
        <w:t xml:space="preserve"> 21</w:t>
      </w:r>
      <w:r w:rsidR="000654EB">
        <w:t>.7</w:t>
      </w:r>
      <w:r w:rsidR="001E6E04" w:rsidRPr="000654EB">
        <w:t>% of all ca</w:t>
      </w:r>
      <w:r w:rsidR="000654EB" w:rsidRPr="000654EB">
        <w:t>ncers detected in 2013-14</w:t>
      </w:r>
      <w:r w:rsidR="001E6E04" w:rsidRPr="000654EB">
        <w:t>,</w:t>
      </w:r>
      <w:r w:rsidR="000654EB" w:rsidRPr="000654EB">
        <w:t xml:space="preserve"> while in 2012</w:t>
      </w:r>
      <w:r w:rsidR="001E6E04" w:rsidRPr="000654EB">
        <w:t xml:space="preserve"> they </w:t>
      </w:r>
      <w:r w:rsidR="00460812" w:rsidRPr="000654EB">
        <w:t xml:space="preserve">accounted for </w:t>
      </w:r>
      <w:r w:rsidR="000654EB" w:rsidRPr="000654EB">
        <w:t>21</w:t>
      </w:r>
      <w:r w:rsidR="00997EBE" w:rsidRPr="000654EB">
        <w:t xml:space="preserve">% and in 2010 </w:t>
      </w:r>
      <w:r w:rsidR="000654EB" w:rsidRPr="000654EB">
        <w:t>21.9</w:t>
      </w:r>
      <w:r w:rsidR="001E6E04" w:rsidRPr="000654EB">
        <w:t>% (Table 6).</w:t>
      </w:r>
    </w:p>
    <w:p w:rsidR="005E7B83" w:rsidRPr="00B27C2C" w:rsidRDefault="005E7B83" w:rsidP="00247EC7">
      <w:pPr>
        <w:rPr>
          <w:color w:val="C0504D"/>
        </w:rPr>
      </w:pPr>
      <w:r>
        <w:br w:type="page"/>
      </w:r>
      <w:r w:rsidRPr="00B27C2C">
        <w:rPr>
          <w:i/>
          <w:color w:val="C0504D"/>
          <w:sz w:val="18"/>
          <w:szCs w:val="18"/>
        </w:rPr>
        <w:lastRenderedPageBreak/>
        <w:t>Table 4: Invasive cancers detected, all age</w:t>
      </w:r>
      <w:r w:rsidR="00B27C2C" w:rsidRPr="00B27C2C">
        <w:rPr>
          <w:i/>
          <w:color w:val="C0504D"/>
          <w:sz w:val="18"/>
          <w:szCs w:val="18"/>
        </w:rPr>
        <w:t>s, by invite/referral type, 2011-12 to 2013</w:t>
      </w:r>
      <w:r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5019"/>
        <w:gridCol w:w="709"/>
        <w:gridCol w:w="711"/>
        <w:gridCol w:w="425"/>
        <w:gridCol w:w="709"/>
        <w:gridCol w:w="709"/>
        <w:gridCol w:w="425"/>
        <w:gridCol w:w="709"/>
        <w:gridCol w:w="711"/>
        <w:gridCol w:w="453"/>
      </w:tblGrid>
      <w:tr w:rsidR="00134D8D" w:rsidRPr="004F6408" w:rsidTr="00402683">
        <w:tc>
          <w:tcPr>
            <w:tcW w:w="2372" w:type="pct"/>
            <w:tcBorders>
              <w:top w:val="nil"/>
              <w:left w:val="nil"/>
              <w:bottom w:val="nil"/>
              <w:right w:val="single" w:sz="4" w:space="0" w:color="808080"/>
            </w:tcBorders>
            <w:shd w:val="clear" w:color="auto" w:fill="auto"/>
            <w:vAlign w:val="center"/>
          </w:tcPr>
          <w:p w:rsidR="00134D8D" w:rsidRPr="004F6408" w:rsidRDefault="00134D8D" w:rsidP="00134D8D">
            <w:pPr>
              <w:spacing w:after="0"/>
              <w:rPr>
                <w:b/>
                <w:sz w:val="16"/>
                <w:szCs w:val="16"/>
              </w:rPr>
            </w:pPr>
          </w:p>
        </w:tc>
        <w:tc>
          <w:tcPr>
            <w:tcW w:w="872" w:type="pct"/>
            <w:gridSpan w:val="3"/>
            <w:tcBorders>
              <w:top w:val="single" w:sz="4" w:space="0" w:color="808080"/>
              <w:left w:val="single" w:sz="4" w:space="0" w:color="808080"/>
              <w:bottom w:val="single" w:sz="4" w:space="0" w:color="808080"/>
              <w:right w:val="single" w:sz="4" w:space="0" w:color="808080"/>
            </w:tcBorders>
            <w:shd w:val="clear" w:color="auto" w:fill="BFBFBF"/>
          </w:tcPr>
          <w:p w:rsidR="00134D8D" w:rsidRPr="004F6408" w:rsidRDefault="00763E6D" w:rsidP="00134D8D">
            <w:pPr>
              <w:spacing w:after="0"/>
              <w:jc w:val="center"/>
              <w:rPr>
                <w:b/>
                <w:sz w:val="16"/>
                <w:szCs w:val="16"/>
              </w:rPr>
            </w:pPr>
            <w:r>
              <w:rPr>
                <w:b/>
                <w:sz w:val="16"/>
                <w:szCs w:val="16"/>
              </w:rPr>
              <w:t>2011</w:t>
            </w:r>
            <w:r w:rsidR="006E5BF9" w:rsidRPr="004F6408">
              <w:rPr>
                <w:b/>
                <w:sz w:val="16"/>
                <w:szCs w:val="16"/>
              </w:rPr>
              <w:t>-1</w:t>
            </w:r>
            <w:r>
              <w:rPr>
                <w:b/>
                <w:sz w:val="16"/>
                <w:szCs w:val="16"/>
              </w:rPr>
              <w:t>2</w:t>
            </w:r>
          </w:p>
        </w:tc>
        <w:tc>
          <w:tcPr>
            <w:tcW w:w="871"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134D8D" w:rsidRPr="004F6408" w:rsidRDefault="00763E6D" w:rsidP="00134D8D">
            <w:pPr>
              <w:spacing w:after="0"/>
              <w:jc w:val="center"/>
              <w:rPr>
                <w:b/>
                <w:sz w:val="16"/>
                <w:szCs w:val="16"/>
              </w:rPr>
            </w:pPr>
            <w:r>
              <w:rPr>
                <w:b/>
                <w:sz w:val="16"/>
                <w:szCs w:val="16"/>
              </w:rPr>
              <w:t>2012</w:t>
            </w:r>
            <w:r w:rsidR="006E5BF9" w:rsidRPr="004F6408">
              <w:rPr>
                <w:b/>
                <w:sz w:val="16"/>
                <w:szCs w:val="16"/>
              </w:rPr>
              <w:t>-1</w:t>
            </w:r>
            <w:r>
              <w:rPr>
                <w:b/>
                <w:sz w:val="16"/>
                <w:szCs w:val="16"/>
              </w:rPr>
              <w:t>3</w:t>
            </w:r>
          </w:p>
        </w:tc>
        <w:tc>
          <w:tcPr>
            <w:tcW w:w="885" w:type="pct"/>
            <w:gridSpan w:val="3"/>
            <w:tcBorders>
              <w:top w:val="single" w:sz="4" w:space="0" w:color="808080"/>
              <w:bottom w:val="single" w:sz="4" w:space="0" w:color="808080"/>
              <w:right w:val="single" w:sz="4" w:space="0" w:color="808080"/>
            </w:tcBorders>
            <w:shd w:val="clear" w:color="auto" w:fill="BFBFBF"/>
            <w:vAlign w:val="center"/>
          </w:tcPr>
          <w:p w:rsidR="00134D8D" w:rsidRPr="004F6408" w:rsidRDefault="00763E6D" w:rsidP="00134D8D">
            <w:pPr>
              <w:spacing w:after="0"/>
              <w:jc w:val="center"/>
              <w:rPr>
                <w:b/>
                <w:sz w:val="16"/>
                <w:szCs w:val="16"/>
              </w:rPr>
            </w:pPr>
            <w:r>
              <w:rPr>
                <w:b/>
                <w:sz w:val="16"/>
                <w:szCs w:val="16"/>
              </w:rPr>
              <w:t>2013</w:t>
            </w:r>
            <w:r w:rsidR="006E5BF9">
              <w:rPr>
                <w:b/>
                <w:sz w:val="16"/>
                <w:szCs w:val="16"/>
              </w:rPr>
              <w:t>-1</w:t>
            </w:r>
            <w:r>
              <w:rPr>
                <w:b/>
                <w:sz w:val="16"/>
                <w:szCs w:val="16"/>
              </w:rPr>
              <w:t>4</w:t>
            </w:r>
          </w:p>
        </w:tc>
      </w:tr>
      <w:tr w:rsidR="00E951EF" w:rsidRPr="004F6408" w:rsidTr="00582505">
        <w:tc>
          <w:tcPr>
            <w:tcW w:w="2372" w:type="pct"/>
            <w:tcBorders>
              <w:top w:val="nil"/>
              <w:left w:val="nil"/>
              <w:bottom w:val="single" w:sz="4" w:space="0" w:color="808080"/>
              <w:right w:val="single" w:sz="4" w:space="0" w:color="808080"/>
            </w:tcBorders>
            <w:shd w:val="clear" w:color="auto" w:fill="auto"/>
          </w:tcPr>
          <w:p w:rsidR="00134D8D" w:rsidRPr="004F6408" w:rsidRDefault="00134D8D" w:rsidP="005E7B83">
            <w:pPr>
              <w:spacing w:after="0"/>
              <w:rPr>
                <w:sz w:val="16"/>
                <w:szCs w:val="16"/>
              </w:rPr>
            </w:pPr>
          </w:p>
        </w:tc>
        <w:tc>
          <w:tcPr>
            <w:tcW w:w="335" w:type="pct"/>
            <w:tcBorders>
              <w:top w:val="single" w:sz="4" w:space="0" w:color="808080"/>
              <w:left w:val="single" w:sz="4" w:space="0" w:color="808080"/>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Cancers</w:t>
            </w:r>
          </w:p>
        </w:tc>
        <w:tc>
          <w:tcPr>
            <w:tcW w:w="336" w:type="pct"/>
            <w:tcBorders>
              <w:top w:val="single" w:sz="4" w:space="0" w:color="808080"/>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Invasive</w:t>
            </w:r>
          </w:p>
        </w:tc>
        <w:tc>
          <w:tcPr>
            <w:tcW w:w="201" w:type="pct"/>
            <w:tcBorders>
              <w:top w:val="single" w:sz="4" w:space="0" w:color="808080"/>
              <w:bottom w:val="single" w:sz="4" w:space="0" w:color="808080"/>
              <w:right w:val="single" w:sz="4" w:space="0" w:color="808080"/>
            </w:tcBorders>
            <w:shd w:val="clear" w:color="auto" w:fill="F2F2F2"/>
            <w:vAlign w:val="center"/>
          </w:tcPr>
          <w:p w:rsidR="00134D8D" w:rsidRPr="009636C5" w:rsidRDefault="00134D8D" w:rsidP="005E7B83">
            <w:pPr>
              <w:spacing w:after="0"/>
              <w:rPr>
                <w:b/>
                <w:sz w:val="16"/>
                <w:szCs w:val="16"/>
              </w:rPr>
            </w:pPr>
            <w:r w:rsidRPr="009636C5">
              <w:rPr>
                <w:b/>
                <w:sz w:val="16"/>
                <w:szCs w:val="16"/>
              </w:rPr>
              <w:t>%</w:t>
            </w:r>
          </w:p>
        </w:tc>
        <w:tc>
          <w:tcPr>
            <w:tcW w:w="335" w:type="pct"/>
            <w:tcBorders>
              <w:top w:val="single" w:sz="4" w:space="0" w:color="F2F2F2"/>
              <w:left w:val="single" w:sz="4" w:space="0" w:color="808080"/>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Cancers</w:t>
            </w:r>
          </w:p>
        </w:tc>
        <w:tc>
          <w:tcPr>
            <w:tcW w:w="335" w:type="pct"/>
            <w:tcBorders>
              <w:top w:val="single" w:sz="4" w:space="0" w:color="F2F2F2"/>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Invasive</w:t>
            </w:r>
          </w:p>
        </w:tc>
        <w:tc>
          <w:tcPr>
            <w:tcW w:w="201" w:type="pct"/>
            <w:tcBorders>
              <w:top w:val="single" w:sz="4" w:space="0" w:color="F2F2F2"/>
              <w:bottom w:val="single" w:sz="4" w:space="0" w:color="808080"/>
              <w:right w:val="single" w:sz="4" w:space="0" w:color="808080"/>
            </w:tcBorders>
            <w:shd w:val="clear" w:color="auto" w:fill="F2F2F2"/>
            <w:vAlign w:val="center"/>
          </w:tcPr>
          <w:p w:rsidR="00134D8D" w:rsidRPr="009636C5" w:rsidRDefault="00134D8D" w:rsidP="005E7B83">
            <w:pPr>
              <w:spacing w:after="0"/>
              <w:rPr>
                <w:b/>
                <w:sz w:val="16"/>
                <w:szCs w:val="16"/>
              </w:rPr>
            </w:pPr>
            <w:r w:rsidRPr="009636C5">
              <w:rPr>
                <w:b/>
                <w:sz w:val="16"/>
                <w:szCs w:val="16"/>
              </w:rPr>
              <w:t>%</w:t>
            </w:r>
          </w:p>
        </w:tc>
        <w:tc>
          <w:tcPr>
            <w:tcW w:w="335" w:type="pct"/>
            <w:tcBorders>
              <w:top w:val="single" w:sz="4" w:space="0" w:color="F2F2F2"/>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Cancers</w:t>
            </w:r>
          </w:p>
        </w:tc>
        <w:tc>
          <w:tcPr>
            <w:tcW w:w="336" w:type="pct"/>
            <w:tcBorders>
              <w:top w:val="single" w:sz="4" w:space="0" w:color="F2F2F2"/>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Invasive</w:t>
            </w:r>
          </w:p>
        </w:tc>
        <w:tc>
          <w:tcPr>
            <w:tcW w:w="214" w:type="pct"/>
            <w:tcBorders>
              <w:top w:val="single" w:sz="4" w:space="0" w:color="F2F2F2"/>
              <w:bottom w:val="single" w:sz="4" w:space="0" w:color="808080"/>
              <w:right w:val="single" w:sz="4" w:space="0" w:color="808080"/>
            </w:tcBorders>
            <w:shd w:val="clear" w:color="auto" w:fill="F2F2F2"/>
            <w:vAlign w:val="center"/>
          </w:tcPr>
          <w:p w:rsidR="00134D8D" w:rsidRPr="009636C5" w:rsidRDefault="00134D8D" w:rsidP="005E7B83">
            <w:pPr>
              <w:spacing w:after="0"/>
              <w:rPr>
                <w:b/>
                <w:sz w:val="16"/>
                <w:szCs w:val="16"/>
              </w:rPr>
            </w:pPr>
            <w:r w:rsidRPr="009636C5">
              <w:rPr>
                <w:b/>
                <w:sz w:val="16"/>
                <w:szCs w:val="16"/>
              </w:rPr>
              <w:t>%</w:t>
            </w:r>
          </w:p>
        </w:tc>
      </w:tr>
      <w:tr w:rsidR="00407CE6" w:rsidRPr="004F6408" w:rsidTr="00402683">
        <w:tc>
          <w:tcPr>
            <w:tcW w:w="2372" w:type="pct"/>
            <w:tcBorders>
              <w:top w:val="single" w:sz="4" w:space="0" w:color="808080"/>
              <w:left w:val="single" w:sz="4" w:space="0" w:color="808080"/>
              <w:bottom w:val="single" w:sz="4" w:space="0" w:color="BFBFBF"/>
              <w:right w:val="single" w:sz="4" w:space="0" w:color="808080"/>
            </w:tcBorders>
            <w:vAlign w:val="center"/>
          </w:tcPr>
          <w:p w:rsidR="00407CE6" w:rsidRPr="004F6408" w:rsidRDefault="00407CE6" w:rsidP="005E7B83">
            <w:pPr>
              <w:spacing w:after="0"/>
              <w:rPr>
                <w:b/>
                <w:sz w:val="16"/>
                <w:szCs w:val="16"/>
              </w:rPr>
            </w:pPr>
            <w:r w:rsidRPr="004F6408">
              <w:rPr>
                <w:b/>
                <w:sz w:val="16"/>
                <w:szCs w:val="16"/>
              </w:rPr>
              <w:t>Total</w:t>
            </w:r>
          </w:p>
        </w:tc>
        <w:tc>
          <w:tcPr>
            <w:tcW w:w="335" w:type="pct"/>
            <w:tcBorders>
              <w:top w:val="single" w:sz="4" w:space="0" w:color="808080"/>
              <w:left w:val="single" w:sz="4" w:space="0" w:color="808080"/>
              <w:bottom w:val="single" w:sz="4" w:space="0" w:color="BFBFBF"/>
            </w:tcBorders>
            <w:vAlign w:val="center"/>
          </w:tcPr>
          <w:p w:rsidR="00407CE6" w:rsidRPr="009636C5" w:rsidRDefault="00407CE6" w:rsidP="00032139">
            <w:pPr>
              <w:spacing w:after="0"/>
              <w:rPr>
                <w:rFonts w:cs="Arial"/>
                <w:b/>
                <w:sz w:val="16"/>
                <w:szCs w:val="16"/>
              </w:rPr>
            </w:pPr>
            <w:r w:rsidRPr="009636C5">
              <w:rPr>
                <w:rFonts w:cs="Arial"/>
                <w:b/>
                <w:sz w:val="16"/>
                <w:szCs w:val="16"/>
              </w:rPr>
              <w:t>816</w:t>
            </w:r>
          </w:p>
        </w:tc>
        <w:tc>
          <w:tcPr>
            <w:tcW w:w="336" w:type="pct"/>
            <w:tcBorders>
              <w:top w:val="single" w:sz="4" w:space="0" w:color="808080"/>
              <w:bottom w:val="single" w:sz="4" w:space="0" w:color="BFBFBF"/>
            </w:tcBorders>
            <w:vAlign w:val="center"/>
          </w:tcPr>
          <w:p w:rsidR="00407CE6" w:rsidRPr="009636C5" w:rsidRDefault="00407CE6" w:rsidP="00032139">
            <w:pPr>
              <w:spacing w:after="0"/>
              <w:rPr>
                <w:rFonts w:cs="Arial"/>
                <w:b/>
                <w:sz w:val="16"/>
                <w:szCs w:val="16"/>
              </w:rPr>
            </w:pPr>
            <w:r w:rsidRPr="009636C5">
              <w:rPr>
                <w:rFonts w:cs="Arial"/>
                <w:b/>
                <w:sz w:val="16"/>
                <w:szCs w:val="16"/>
              </w:rPr>
              <w:t>637</w:t>
            </w:r>
          </w:p>
        </w:tc>
        <w:tc>
          <w:tcPr>
            <w:tcW w:w="201" w:type="pct"/>
            <w:tcBorders>
              <w:top w:val="single" w:sz="4" w:space="0" w:color="808080"/>
              <w:bottom w:val="single" w:sz="4" w:space="0" w:color="BFBFBF"/>
              <w:righ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78.1</w:t>
            </w:r>
          </w:p>
        </w:tc>
        <w:tc>
          <w:tcPr>
            <w:tcW w:w="335" w:type="pct"/>
            <w:tcBorders>
              <w:top w:val="single" w:sz="4" w:space="0" w:color="808080"/>
              <w:left w:val="single" w:sz="4" w:space="0" w:color="808080"/>
              <w:bottom w:val="single" w:sz="4" w:space="0" w:color="BFBFBF"/>
            </w:tcBorders>
            <w:vAlign w:val="center"/>
          </w:tcPr>
          <w:p w:rsidR="00407CE6" w:rsidRPr="009636C5" w:rsidRDefault="00407CE6" w:rsidP="00032139">
            <w:pPr>
              <w:spacing w:after="0"/>
              <w:rPr>
                <w:rFonts w:cs="Arial"/>
                <w:b/>
                <w:sz w:val="16"/>
                <w:szCs w:val="16"/>
              </w:rPr>
            </w:pPr>
            <w:r>
              <w:rPr>
                <w:rFonts w:cs="Arial"/>
                <w:b/>
                <w:sz w:val="16"/>
                <w:szCs w:val="16"/>
              </w:rPr>
              <w:t>956</w:t>
            </w:r>
          </w:p>
        </w:tc>
        <w:tc>
          <w:tcPr>
            <w:tcW w:w="335" w:type="pct"/>
            <w:tcBorders>
              <w:top w:val="single" w:sz="4" w:space="0" w:color="808080"/>
              <w:bottom w:val="single" w:sz="4" w:space="0" w:color="BFBFBF"/>
            </w:tcBorders>
            <w:vAlign w:val="center"/>
          </w:tcPr>
          <w:p w:rsidR="00407CE6" w:rsidRPr="009636C5" w:rsidRDefault="00407CE6" w:rsidP="00032139">
            <w:pPr>
              <w:spacing w:after="0"/>
              <w:rPr>
                <w:rFonts w:cs="Arial"/>
                <w:b/>
                <w:sz w:val="16"/>
                <w:szCs w:val="16"/>
              </w:rPr>
            </w:pPr>
            <w:r>
              <w:rPr>
                <w:rFonts w:cs="Arial"/>
                <w:b/>
                <w:sz w:val="16"/>
                <w:szCs w:val="16"/>
              </w:rPr>
              <w:t>755</w:t>
            </w:r>
          </w:p>
        </w:tc>
        <w:tc>
          <w:tcPr>
            <w:tcW w:w="201" w:type="pct"/>
            <w:tcBorders>
              <w:top w:val="single" w:sz="4" w:space="0" w:color="808080"/>
              <w:bottom w:val="single" w:sz="4" w:space="0" w:color="BFBFBF"/>
              <w:righ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79.0</w:t>
            </w:r>
          </w:p>
        </w:tc>
        <w:tc>
          <w:tcPr>
            <w:tcW w:w="335" w:type="pct"/>
            <w:tcBorders>
              <w:top w:val="single" w:sz="4" w:space="0" w:color="808080"/>
              <w:bottom w:val="single" w:sz="4" w:space="0" w:color="BFBFBF"/>
            </w:tcBorders>
            <w:vAlign w:val="center"/>
          </w:tcPr>
          <w:p w:rsidR="00407CE6" w:rsidRPr="009636C5" w:rsidRDefault="00407CE6" w:rsidP="00A333F5">
            <w:pPr>
              <w:spacing w:after="0"/>
              <w:rPr>
                <w:rFonts w:cs="Arial"/>
                <w:b/>
                <w:sz w:val="16"/>
                <w:szCs w:val="16"/>
              </w:rPr>
            </w:pPr>
            <w:r>
              <w:rPr>
                <w:rFonts w:cs="Arial"/>
                <w:b/>
                <w:sz w:val="16"/>
                <w:szCs w:val="16"/>
              </w:rPr>
              <w:t>1235</w:t>
            </w:r>
          </w:p>
        </w:tc>
        <w:tc>
          <w:tcPr>
            <w:tcW w:w="336" w:type="pct"/>
            <w:tcBorders>
              <w:top w:val="single" w:sz="4" w:space="0" w:color="808080"/>
              <w:bottom w:val="single" w:sz="4" w:space="0" w:color="BFBFBF"/>
            </w:tcBorders>
            <w:vAlign w:val="center"/>
          </w:tcPr>
          <w:p w:rsidR="00407CE6" w:rsidRPr="009636C5" w:rsidRDefault="00F662AA" w:rsidP="005E7B83">
            <w:pPr>
              <w:spacing w:after="0"/>
              <w:rPr>
                <w:rFonts w:cs="Arial"/>
                <w:b/>
                <w:sz w:val="16"/>
                <w:szCs w:val="16"/>
              </w:rPr>
            </w:pPr>
            <w:r>
              <w:rPr>
                <w:rFonts w:cs="Arial"/>
                <w:b/>
                <w:sz w:val="16"/>
                <w:szCs w:val="16"/>
              </w:rPr>
              <w:t>967</w:t>
            </w:r>
          </w:p>
        </w:tc>
        <w:tc>
          <w:tcPr>
            <w:tcW w:w="214" w:type="pct"/>
            <w:tcBorders>
              <w:top w:val="single" w:sz="4" w:space="0" w:color="808080"/>
              <w:bottom w:val="single" w:sz="4" w:space="0" w:color="BFBFBF"/>
              <w:right w:val="single" w:sz="4" w:space="0" w:color="808080"/>
            </w:tcBorders>
            <w:shd w:val="clear" w:color="auto" w:fill="auto"/>
            <w:vAlign w:val="center"/>
          </w:tcPr>
          <w:p w:rsidR="00407CE6" w:rsidRPr="009636C5" w:rsidRDefault="00F662AA" w:rsidP="005E7B83">
            <w:pPr>
              <w:spacing w:after="0"/>
              <w:rPr>
                <w:rFonts w:cs="Arial"/>
                <w:b/>
                <w:sz w:val="16"/>
                <w:szCs w:val="16"/>
              </w:rPr>
            </w:pPr>
            <w:r>
              <w:rPr>
                <w:rFonts w:cs="Arial"/>
                <w:b/>
                <w:sz w:val="16"/>
                <w:szCs w:val="16"/>
              </w:rPr>
              <w:t>78.3</w:t>
            </w: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5E7B83">
            <w:pPr>
              <w:spacing w:after="0"/>
              <w:rPr>
                <w:b/>
                <w:sz w:val="16"/>
                <w:szCs w:val="16"/>
              </w:rPr>
            </w:pPr>
            <w:r w:rsidRPr="004F6408">
              <w:rPr>
                <w:b/>
                <w:sz w:val="16"/>
                <w:szCs w:val="16"/>
              </w:rPr>
              <w:t>Prevalent Screen (KC tables A+B)</w:t>
            </w:r>
          </w:p>
        </w:tc>
        <w:tc>
          <w:tcPr>
            <w:tcW w:w="335" w:type="pct"/>
            <w:tcBorders>
              <w:lef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134</w:t>
            </w:r>
          </w:p>
        </w:tc>
        <w:tc>
          <w:tcPr>
            <w:tcW w:w="336" w:type="pct"/>
            <w:vAlign w:val="center"/>
          </w:tcPr>
          <w:p w:rsidR="00407CE6" w:rsidRPr="009636C5" w:rsidRDefault="00407CE6" w:rsidP="00032139">
            <w:pPr>
              <w:spacing w:after="0"/>
              <w:rPr>
                <w:rFonts w:cs="Arial"/>
                <w:b/>
                <w:sz w:val="16"/>
                <w:szCs w:val="16"/>
              </w:rPr>
            </w:pPr>
            <w:r w:rsidRPr="009636C5">
              <w:rPr>
                <w:rFonts w:cs="Arial"/>
                <w:b/>
                <w:sz w:val="16"/>
                <w:szCs w:val="16"/>
              </w:rPr>
              <w:t>97</w:t>
            </w:r>
          </w:p>
        </w:tc>
        <w:tc>
          <w:tcPr>
            <w:tcW w:w="201" w:type="pct"/>
            <w:tcBorders>
              <w:righ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72.4</w:t>
            </w:r>
          </w:p>
        </w:tc>
        <w:tc>
          <w:tcPr>
            <w:tcW w:w="335" w:type="pct"/>
            <w:tcBorders>
              <w:lef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135</w:t>
            </w:r>
          </w:p>
        </w:tc>
        <w:tc>
          <w:tcPr>
            <w:tcW w:w="335" w:type="pct"/>
            <w:vAlign w:val="center"/>
          </w:tcPr>
          <w:p w:rsidR="00407CE6" w:rsidRPr="009636C5" w:rsidRDefault="00407CE6" w:rsidP="00032139">
            <w:pPr>
              <w:spacing w:after="0"/>
              <w:rPr>
                <w:rFonts w:cs="Arial"/>
                <w:b/>
                <w:sz w:val="16"/>
                <w:szCs w:val="16"/>
              </w:rPr>
            </w:pPr>
            <w:r>
              <w:rPr>
                <w:rFonts w:cs="Arial"/>
                <w:b/>
                <w:sz w:val="16"/>
                <w:szCs w:val="16"/>
              </w:rPr>
              <w:t>95</w:t>
            </w:r>
          </w:p>
        </w:tc>
        <w:tc>
          <w:tcPr>
            <w:tcW w:w="201" w:type="pct"/>
            <w:tcBorders>
              <w:righ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70.4</w:t>
            </w:r>
          </w:p>
        </w:tc>
        <w:tc>
          <w:tcPr>
            <w:tcW w:w="335" w:type="pct"/>
            <w:vAlign w:val="center"/>
          </w:tcPr>
          <w:p w:rsidR="00407CE6" w:rsidRPr="009636C5" w:rsidRDefault="00407CE6" w:rsidP="00A333F5">
            <w:pPr>
              <w:spacing w:after="0"/>
              <w:rPr>
                <w:rFonts w:cs="Arial"/>
                <w:b/>
                <w:sz w:val="16"/>
                <w:szCs w:val="16"/>
              </w:rPr>
            </w:pPr>
            <w:r>
              <w:rPr>
                <w:rFonts w:cs="Arial"/>
                <w:b/>
                <w:sz w:val="16"/>
                <w:szCs w:val="16"/>
              </w:rPr>
              <w:t>202</w:t>
            </w:r>
          </w:p>
        </w:tc>
        <w:tc>
          <w:tcPr>
            <w:tcW w:w="336" w:type="pct"/>
            <w:vAlign w:val="center"/>
          </w:tcPr>
          <w:p w:rsidR="00407CE6" w:rsidRPr="009636C5" w:rsidRDefault="00F662AA" w:rsidP="005E7B83">
            <w:pPr>
              <w:spacing w:after="0"/>
              <w:rPr>
                <w:rFonts w:cs="Arial"/>
                <w:b/>
                <w:sz w:val="16"/>
                <w:szCs w:val="16"/>
              </w:rPr>
            </w:pPr>
            <w:r>
              <w:rPr>
                <w:rFonts w:cs="Arial"/>
                <w:b/>
                <w:sz w:val="16"/>
                <w:szCs w:val="16"/>
              </w:rPr>
              <w:t>146</w:t>
            </w:r>
          </w:p>
        </w:tc>
        <w:tc>
          <w:tcPr>
            <w:tcW w:w="214" w:type="pct"/>
            <w:tcBorders>
              <w:right w:val="single" w:sz="4" w:space="0" w:color="808080"/>
            </w:tcBorders>
            <w:shd w:val="clear" w:color="auto" w:fill="auto"/>
            <w:vAlign w:val="center"/>
          </w:tcPr>
          <w:p w:rsidR="00407CE6" w:rsidRPr="009636C5" w:rsidRDefault="00F662AA" w:rsidP="005E7B83">
            <w:pPr>
              <w:spacing w:after="0"/>
              <w:rPr>
                <w:rFonts w:cs="Arial"/>
                <w:b/>
                <w:sz w:val="16"/>
                <w:szCs w:val="16"/>
              </w:rPr>
            </w:pPr>
            <w:r>
              <w:rPr>
                <w:rFonts w:cs="Arial"/>
                <w:b/>
                <w:sz w:val="16"/>
                <w:szCs w:val="16"/>
              </w:rPr>
              <w:t>72.3</w:t>
            </w: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727157">
            <w:pPr>
              <w:spacing w:after="0"/>
              <w:rPr>
                <w:sz w:val="16"/>
                <w:szCs w:val="16"/>
              </w:rPr>
            </w:pPr>
            <w:r w:rsidRPr="004F6408">
              <w:rPr>
                <w:b/>
                <w:sz w:val="16"/>
                <w:szCs w:val="16"/>
              </w:rPr>
              <w:t>Incident Screen (KC table</w:t>
            </w:r>
            <w:r>
              <w:rPr>
                <w:b/>
                <w:sz w:val="16"/>
                <w:szCs w:val="16"/>
              </w:rPr>
              <w:t>s</w:t>
            </w:r>
            <w:r w:rsidRPr="004F6408">
              <w:rPr>
                <w:b/>
                <w:sz w:val="16"/>
                <w:szCs w:val="16"/>
              </w:rPr>
              <w:t xml:space="preserve"> C1</w:t>
            </w:r>
            <w:r>
              <w:rPr>
                <w:b/>
                <w:sz w:val="16"/>
                <w:szCs w:val="16"/>
              </w:rPr>
              <w:t>+C2</w:t>
            </w:r>
            <w:r w:rsidRPr="004F6408">
              <w:rPr>
                <w:b/>
                <w:sz w:val="16"/>
                <w:szCs w:val="16"/>
              </w:rPr>
              <w:t>)</w:t>
            </w:r>
          </w:p>
        </w:tc>
        <w:tc>
          <w:tcPr>
            <w:tcW w:w="335" w:type="pct"/>
            <w:tcBorders>
              <w:lef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577</w:t>
            </w:r>
          </w:p>
        </w:tc>
        <w:tc>
          <w:tcPr>
            <w:tcW w:w="336" w:type="pct"/>
            <w:vAlign w:val="center"/>
          </w:tcPr>
          <w:p w:rsidR="00407CE6" w:rsidRPr="009636C5" w:rsidRDefault="00407CE6" w:rsidP="00032139">
            <w:pPr>
              <w:spacing w:after="0"/>
              <w:rPr>
                <w:rFonts w:cs="Arial"/>
                <w:b/>
                <w:sz w:val="16"/>
                <w:szCs w:val="16"/>
              </w:rPr>
            </w:pPr>
            <w:r w:rsidRPr="009636C5">
              <w:rPr>
                <w:rFonts w:cs="Arial"/>
                <w:b/>
                <w:sz w:val="16"/>
                <w:szCs w:val="16"/>
              </w:rPr>
              <w:t>454</w:t>
            </w:r>
          </w:p>
        </w:tc>
        <w:tc>
          <w:tcPr>
            <w:tcW w:w="201" w:type="pct"/>
            <w:tcBorders>
              <w:righ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78.7</w:t>
            </w:r>
          </w:p>
        </w:tc>
        <w:tc>
          <w:tcPr>
            <w:tcW w:w="335" w:type="pct"/>
            <w:tcBorders>
              <w:lef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722</w:t>
            </w:r>
          </w:p>
        </w:tc>
        <w:tc>
          <w:tcPr>
            <w:tcW w:w="335" w:type="pct"/>
            <w:vAlign w:val="center"/>
          </w:tcPr>
          <w:p w:rsidR="00407CE6" w:rsidRPr="009636C5" w:rsidRDefault="00407CE6" w:rsidP="00032139">
            <w:pPr>
              <w:spacing w:after="0"/>
              <w:rPr>
                <w:rFonts w:cs="Arial"/>
                <w:b/>
                <w:sz w:val="16"/>
                <w:szCs w:val="16"/>
              </w:rPr>
            </w:pPr>
            <w:r>
              <w:rPr>
                <w:rFonts w:cs="Arial"/>
                <w:b/>
                <w:sz w:val="16"/>
                <w:szCs w:val="16"/>
              </w:rPr>
              <w:t>579</w:t>
            </w:r>
          </w:p>
        </w:tc>
        <w:tc>
          <w:tcPr>
            <w:tcW w:w="201" w:type="pct"/>
            <w:tcBorders>
              <w:righ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80.2</w:t>
            </w:r>
          </w:p>
        </w:tc>
        <w:tc>
          <w:tcPr>
            <w:tcW w:w="335" w:type="pct"/>
            <w:vAlign w:val="center"/>
          </w:tcPr>
          <w:p w:rsidR="00407CE6" w:rsidRPr="009636C5" w:rsidRDefault="00407CE6" w:rsidP="00A333F5">
            <w:pPr>
              <w:spacing w:after="0"/>
              <w:rPr>
                <w:rFonts w:cs="Arial"/>
                <w:b/>
                <w:sz w:val="16"/>
                <w:szCs w:val="16"/>
              </w:rPr>
            </w:pPr>
            <w:r>
              <w:rPr>
                <w:rFonts w:cs="Arial"/>
                <w:b/>
                <w:sz w:val="16"/>
                <w:szCs w:val="16"/>
              </w:rPr>
              <w:t>894</w:t>
            </w:r>
          </w:p>
        </w:tc>
        <w:tc>
          <w:tcPr>
            <w:tcW w:w="336" w:type="pct"/>
            <w:vAlign w:val="center"/>
          </w:tcPr>
          <w:p w:rsidR="00407CE6" w:rsidRPr="009636C5" w:rsidRDefault="00F662AA" w:rsidP="005E7B83">
            <w:pPr>
              <w:spacing w:after="0"/>
              <w:rPr>
                <w:rFonts w:cs="Arial"/>
                <w:b/>
                <w:sz w:val="16"/>
                <w:szCs w:val="16"/>
              </w:rPr>
            </w:pPr>
            <w:r>
              <w:rPr>
                <w:rFonts w:cs="Arial"/>
                <w:b/>
                <w:sz w:val="16"/>
                <w:szCs w:val="16"/>
              </w:rPr>
              <w:t>706</w:t>
            </w:r>
          </w:p>
        </w:tc>
        <w:tc>
          <w:tcPr>
            <w:tcW w:w="214" w:type="pct"/>
            <w:tcBorders>
              <w:right w:val="single" w:sz="4" w:space="0" w:color="808080"/>
            </w:tcBorders>
            <w:shd w:val="clear" w:color="auto" w:fill="auto"/>
            <w:vAlign w:val="center"/>
          </w:tcPr>
          <w:p w:rsidR="00407CE6" w:rsidRPr="009636C5" w:rsidRDefault="00F662AA" w:rsidP="005E7B83">
            <w:pPr>
              <w:spacing w:after="0"/>
              <w:rPr>
                <w:rFonts w:cs="Arial"/>
                <w:b/>
                <w:sz w:val="16"/>
                <w:szCs w:val="16"/>
              </w:rPr>
            </w:pPr>
            <w:r>
              <w:rPr>
                <w:rFonts w:cs="Arial"/>
                <w:b/>
                <w:sz w:val="16"/>
                <w:szCs w:val="16"/>
              </w:rPr>
              <w:t>79.0</w:t>
            </w:r>
          </w:p>
        </w:tc>
      </w:tr>
      <w:tr w:rsidR="00407CE6" w:rsidRPr="004F6408" w:rsidTr="00402683">
        <w:tc>
          <w:tcPr>
            <w:tcW w:w="2372" w:type="pct"/>
            <w:tcBorders>
              <w:left w:val="single" w:sz="4" w:space="0" w:color="808080"/>
              <w:right w:val="single" w:sz="4" w:space="0" w:color="808080"/>
            </w:tcBorders>
            <w:shd w:val="clear" w:color="auto" w:fill="F2F2F2"/>
            <w:vAlign w:val="center"/>
          </w:tcPr>
          <w:p w:rsidR="00407CE6" w:rsidRPr="004F6408" w:rsidRDefault="00407CE6" w:rsidP="00E951EF">
            <w:pPr>
              <w:spacing w:after="0"/>
              <w:rPr>
                <w:sz w:val="16"/>
                <w:szCs w:val="16"/>
              </w:rPr>
            </w:pPr>
          </w:p>
        </w:tc>
        <w:tc>
          <w:tcPr>
            <w:tcW w:w="335" w:type="pct"/>
            <w:tcBorders>
              <w:left w:val="single" w:sz="4" w:space="0" w:color="808080"/>
            </w:tcBorders>
            <w:shd w:val="clear" w:color="auto" w:fill="F2F2F2"/>
            <w:vAlign w:val="center"/>
          </w:tcPr>
          <w:p w:rsidR="00407CE6" w:rsidRDefault="00407CE6" w:rsidP="00032139">
            <w:pPr>
              <w:spacing w:after="0"/>
              <w:rPr>
                <w:rFonts w:cs="Arial"/>
                <w:sz w:val="16"/>
                <w:szCs w:val="16"/>
              </w:rPr>
            </w:pPr>
          </w:p>
        </w:tc>
        <w:tc>
          <w:tcPr>
            <w:tcW w:w="336" w:type="pct"/>
            <w:shd w:val="clear" w:color="auto" w:fill="F2F2F2"/>
            <w:vAlign w:val="center"/>
          </w:tcPr>
          <w:p w:rsidR="00407CE6" w:rsidRDefault="00407CE6" w:rsidP="00032139">
            <w:pPr>
              <w:spacing w:after="0"/>
              <w:rPr>
                <w:rFonts w:cs="Arial"/>
                <w:sz w:val="16"/>
                <w:szCs w:val="16"/>
              </w:rPr>
            </w:pPr>
          </w:p>
        </w:tc>
        <w:tc>
          <w:tcPr>
            <w:tcW w:w="201" w:type="pct"/>
            <w:tcBorders>
              <w:right w:val="single" w:sz="4" w:space="0" w:color="808080"/>
            </w:tcBorders>
            <w:shd w:val="clear" w:color="auto" w:fill="F2F2F2"/>
            <w:vAlign w:val="center"/>
          </w:tcPr>
          <w:p w:rsidR="00407CE6" w:rsidRDefault="00407CE6" w:rsidP="00032139">
            <w:pPr>
              <w:spacing w:after="0"/>
              <w:rPr>
                <w:rFonts w:cs="Arial"/>
                <w:sz w:val="16"/>
                <w:szCs w:val="16"/>
              </w:rPr>
            </w:pPr>
          </w:p>
        </w:tc>
        <w:tc>
          <w:tcPr>
            <w:tcW w:w="335" w:type="pct"/>
            <w:tcBorders>
              <w:left w:val="single" w:sz="4" w:space="0" w:color="808080"/>
            </w:tcBorders>
            <w:shd w:val="clear" w:color="auto" w:fill="F2F2F2"/>
            <w:vAlign w:val="center"/>
          </w:tcPr>
          <w:p w:rsidR="00407CE6" w:rsidRDefault="00407CE6" w:rsidP="00032139">
            <w:pPr>
              <w:spacing w:after="0"/>
              <w:rPr>
                <w:rFonts w:cs="Arial"/>
                <w:sz w:val="16"/>
                <w:szCs w:val="16"/>
              </w:rPr>
            </w:pPr>
          </w:p>
        </w:tc>
        <w:tc>
          <w:tcPr>
            <w:tcW w:w="335" w:type="pct"/>
            <w:shd w:val="clear" w:color="auto" w:fill="F2F2F2"/>
            <w:vAlign w:val="center"/>
          </w:tcPr>
          <w:p w:rsidR="00407CE6" w:rsidRDefault="00407CE6" w:rsidP="00032139">
            <w:pPr>
              <w:spacing w:after="0"/>
              <w:rPr>
                <w:rFonts w:cs="Arial"/>
                <w:sz w:val="16"/>
                <w:szCs w:val="16"/>
              </w:rPr>
            </w:pPr>
          </w:p>
        </w:tc>
        <w:tc>
          <w:tcPr>
            <w:tcW w:w="201" w:type="pct"/>
            <w:tcBorders>
              <w:right w:val="single" w:sz="4" w:space="0" w:color="808080"/>
            </w:tcBorders>
            <w:shd w:val="clear" w:color="auto" w:fill="F2F2F2"/>
            <w:vAlign w:val="center"/>
          </w:tcPr>
          <w:p w:rsidR="00407CE6" w:rsidRDefault="00407CE6" w:rsidP="00032139">
            <w:pPr>
              <w:spacing w:after="0"/>
              <w:rPr>
                <w:rFonts w:cs="Arial"/>
                <w:sz w:val="16"/>
                <w:szCs w:val="16"/>
              </w:rPr>
            </w:pPr>
          </w:p>
        </w:tc>
        <w:tc>
          <w:tcPr>
            <w:tcW w:w="335" w:type="pct"/>
            <w:shd w:val="clear" w:color="auto" w:fill="F2F2F2"/>
            <w:vAlign w:val="center"/>
          </w:tcPr>
          <w:p w:rsidR="00407CE6" w:rsidRDefault="00407CE6" w:rsidP="00A333F5">
            <w:pPr>
              <w:spacing w:after="0"/>
              <w:rPr>
                <w:rFonts w:cs="Arial"/>
                <w:sz w:val="16"/>
                <w:szCs w:val="16"/>
              </w:rPr>
            </w:pPr>
          </w:p>
        </w:tc>
        <w:tc>
          <w:tcPr>
            <w:tcW w:w="336" w:type="pct"/>
            <w:shd w:val="clear" w:color="auto" w:fill="F2F2F2"/>
            <w:vAlign w:val="center"/>
          </w:tcPr>
          <w:p w:rsidR="00407CE6" w:rsidRDefault="00407CE6" w:rsidP="005E7B83">
            <w:pPr>
              <w:spacing w:after="0"/>
              <w:rPr>
                <w:rFonts w:cs="Arial"/>
                <w:sz w:val="16"/>
                <w:szCs w:val="16"/>
              </w:rPr>
            </w:pPr>
          </w:p>
        </w:tc>
        <w:tc>
          <w:tcPr>
            <w:tcW w:w="214" w:type="pct"/>
            <w:tcBorders>
              <w:right w:val="single" w:sz="4" w:space="0" w:color="808080"/>
            </w:tcBorders>
            <w:shd w:val="clear" w:color="auto" w:fill="F2F2F2"/>
            <w:vAlign w:val="center"/>
          </w:tcPr>
          <w:p w:rsidR="00407CE6" w:rsidRDefault="00407CE6" w:rsidP="005E7B83">
            <w:pPr>
              <w:spacing w:after="0"/>
              <w:rPr>
                <w:rFonts w:cs="Arial"/>
                <w:sz w:val="16"/>
                <w:szCs w:val="16"/>
              </w:rPr>
            </w:pP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E951EF">
            <w:pPr>
              <w:spacing w:after="0"/>
              <w:rPr>
                <w:sz w:val="16"/>
                <w:szCs w:val="16"/>
              </w:rPr>
            </w:pPr>
            <w:r w:rsidRPr="004F6408">
              <w:rPr>
                <w:sz w:val="16"/>
                <w:szCs w:val="16"/>
              </w:rPr>
              <w:t>First invite for routine screening (KC table A)</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113</w:t>
            </w:r>
          </w:p>
        </w:tc>
        <w:tc>
          <w:tcPr>
            <w:tcW w:w="336" w:type="pct"/>
            <w:vAlign w:val="center"/>
          </w:tcPr>
          <w:p w:rsidR="00407CE6" w:rsidRPr="004F6408" w:rsidRDefault="00407CE6" w:rsidP="00032139">
            <w:pPr>
              <w:spacing w:after="0"/>
              <w:rPr>
                <w:rFonts w:cs="Arial"/>
                <w:sz w:val="16"/>
                <w:szCs w:val="16"/>
              </w:rPr>
            </w:pPr>
            <w:r>
              <w:rPr>
                <w:rFonts w:cs="Arial"/>
                <w:sz w:val="16"/>
                <w:szCs w:val="16"/>
              </w:rPr>
              <w:t>82</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72.6</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115</w:t>
            </w:r>
          </w:p>
        </w:tc>
        <w:tc>
          <w:tcPr>
            <w:tcW w:w="335" w:type="pct"/>
            <w:vAlign w:val="center"/>
          </w:tcPr>
          <w:p w:rsidR="00407CE6" w:rsidRPr="004F6408" w:rsidRDefault="00407CE6" w:rsidP="00032139">
            <w:pPr>
              <w:spacing w:after="0"/>
              <w:rPr>
                <w:rFonts w:cs="Arial"/>
                <w:sz w:val="16"/>
                <w:szCs w:val="16"/>
              </w:rPr>
            </w:pPr>
            <w:r>
              <w:rPr>
                <w:rFonts w:cs="Arial"/>
                <w:sz w:val="16"/>
                <w:szCs w:val="16"/>
              </w:rPr>
              <w:t>78</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67.8</w:t>
            </w:r>
          </w:p>
        </w:tc>
        <w:tc>
          <w:tcPr>
            <w:tcW w:w="335" w:type="pct"/>
            <w:vAlign w:val="center"/>
          </w:tcPr>
          <w:p w:rsidR="00407CE6" w:rsidRPr="004F6408" w:rsidRDefault="00407CE6" w:rsidP="00A333F5">
            <w:pPr>
              <w:spacing w:after="0"/>
              <w:rPr>
                <w:rFonts w:cs="Arial"/>
                <w:sz w:val="16"/>
                <w:szCs w:val="16"/>
              </w:rPr>
            </w:pPr>
            <w:r>
              <w:rPr>
                <w:rFonts w:cs="Arial"/>
                <w:sz w:val="16"/>
                <w:szCs w:val="16"/>
              </w:rPr>
              <w:t>166</w:t>
            </w:r>
          </w:p>
        </w:tc>
        <w:tc>
          <w:tcPr>
            <w:tcW w:w="336" w:type="pct"/>
            <w:vAlign w:val="center"/>
          </w:tcPr>
          <w:p w:rsidR="00407CE6" w:rsidRPr="004F6408" w:rsidRDefault="00F662AA" w:rsidP="005E7B83">
            <w:pPr>
              <w:spacing w:after="0"/>
              <w:rPr>
                <w:rFonts w:cs="Arial"/>
                <w:sz w:val="16"/>
                <w:szCs w:val="16"/>
              </w:rPr>
            </w:pPr>
            <w:r>
              <w:rPr>
                <w:rFonts w:cs="Arial"/>
                <w:sz w:val="16"/>
                <w:szCs w:val="16"/>
              </w:rPr>
              <w:t>120</w:t>
            </w:r>
          </w:p>
        </w:tc>
        <w:tc>
          <w:tcPr>
            <w:tcW w:w="214" w:type="pct"/>
            <w:tcBorders>
              <w:right w:val="single" w:sz="4" w:space="0" w:color="808080"/>
            </w:tcBorders>
            <w:shd w:val="clear" w:color="auto" w:fill="auto"/>
            <w:vAlign w:val="center"/>
          </w:tcPr>
          <w:p w:rsidR="00407CE6" w:rsidRPr="004F6408" w:rsidRDefault="00F662AA" w:rsidP="005E7B83">
            <w:pPr>
              <w:spacing w:after="0"/>
              <w:rPr>
                <w:rFonts w:cs="Arial"/>
                <w:sz w:val="16"/>
                <w:szCs w:val="16"/>
              </w:rPr>
            </w:pPr>
            <w:r>
              <w:rPr>
                <w:rFonts w:cs="Arial"/>
                <w:sz w:val="16"/>
                <w:szCs w:val="16"/>
              </w:rPr>
              <w:t>72.3</w:t>
            </w: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E951EF">
            <w:pPr>
              <w:spacing w:after="0"/>
              <w:rPr>
                <w:sz w:val="16"/>
                <w:szCs w:val="16"/>
              </w:rPr>
            </w:pPr>
            <w:r w:rsidRPr="004F6408">
              <w:rPr>
                <w:sz w:val="16"/>
                <w:szCs w:val="16"/>
              </w:rPr>
              <w:t>Routine invite to previous non-attenders (KC table B)</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21</w:t>
            </w:r>
          </w:p>
        </w:tc>
        <w:tc>
          <w:tcPr>
            <w:tcW w:w="336" w:type="pct"/>
            <w:vAlign w:val="center"/>
          </w:tcPr>
          <w:p w:rsidR="00407CE6" w:rsidRPr="004F6408" w:rsidRDefault="00407CE6" w:rsidP="00032139">
            <w:pPr>
              <w:spacing w:after="0"/>
              <w:rPr>
                <w:rFonts w:cs="Arial"/>
                <w:sz w:val="16"/>
                <w:szCs w:val="16"/>
              </w:rPr>
            </w:pPr>
            <w:r>
              <w:rPr>
                <w:rFonts w:cs="Arial"/>
                <w:sz w:val="16"/>
                <w:szCs w:val="16"/>
              </w:rPr>
              <w:t>15</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71.4</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20</w:t>
            </w:r>
          </w:p>
        </w:tc>
        <w:tc>
          <w:tcPr>
            <w:tcW w:w="335" w:type="pct"/>
            <w:vAlign w:val="center"/>
          </w:tcPr>
          <w:p w:rsidR="00407CE6" w:rsidRPr="004F6408" w:rsidRDefault="00407CE6" w:rsidP="00032139">
            <w:pPr>
              <w:spacing w:after="0"/>
              <w:rPr>
                <w:rFonts w:cs="Arial"/>
                <w:sz w:val="16"/>
                <w:szCs w:val="16"/>
              </w:rPr>
            </w:pPr>
            <w:r>
              <w:rPr>
                <w:rFonts w:cs="Arial"/>
                <w:sz w:val="16"/>
                <w:szCs w:val="16"/>
              </w:rPr>
              <w:t>17</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85.0</w:t>
            </w:r>
          </w:p>
        </w:tc>
        <w:tc>
          <w:tcPr>
            <w:tcW w:w="335" w:type="pct"/>
            <w:vAlign w:val="center"/>
          </w:tcPr>
          <w:p w:rsidR="00407CE6" w:rsidRPr="004F6408" w:rsidRDefault="00407CE6" w:rsidP="00A333F5">
            <w:pPr>
              <w:spacing w:after="0"/>
              <w:rPr>
                <w:rFonts w:cs="Arial"/>
                <w:sz w:val="16"/>
                <w:szCs w:val="16"/>
              </w:rPr>
            </w:pPr>
            <w:r>
              <w:rPr>
                <w:rFonts w:cs="Arial"/>
                <w:sz w:val="16"/>
                <w:szCs w:val="16"/>
              </w:rPr>
              <w:t>36</w:t>
            </w:r>
          </w:p>
        </w:tc>
        <w:tc>
          <w:tcPr>
            <w:tcW w:w="336" w:type="pct"/>
            <w:vAlign w:val="center"/>
          </w:tcPr>
          <w:p w:rsidR="00407CE6" w:rsidRPr="004F6408" w:rsidRDefault="00F662AA" w:rsidP="005E7B83">
            <w:pPr>
              <w:spacing w:after="0"/>
              <w:rPr>
                <w:rFonts w:cs="Arial"/>
                <w:sz w:val="16"/>
                <w:szCs w:val="16"/>
              </w:rPr>
            </w:pPr>
            <w:r>
              <w:rPr>
                <w:rFonts w:cs="Arial"/>
                <w:sz w:val="16"/>
                <w:szCs w:val="16"/>
              </w:rPr>
              <w:t>26</w:t>
            </w:r>
          </w:p>
        </w:tc>
        <w:tc>
          <w:tcPr>
            <w:tcW w:w="214" w:type="pct"/>
            <w:tcBorders>
              <w:right w:val="single" w:sz="4" w:space="0" w:color="808080"/>
            </w:tcBorders>
            <w:shd w:val="clear" w:color="auto" w:fill="auto"/>
            <w:vAlign w:val="center"/>
          </w:tcPr>
          <w:p w:rsidR="00407CE6" w:rsidRPr="004F6408" w:rsidRDefault="00F662AA" w:rsidP="005E7B83">
            <w:pPr>
              <w:spacing w:after="0"/>
              <w:rPr>
                <w:rFonts w:cs="Arial"/>
                <w:sz w:val="16"/>
                <w:szCs w:val="16"/>
              </w:rPr>
            </w:pPr>
            <w:r>
              <w:rPr>
                <w:rFonts w:cs="Arial"/>
                <w:sz w:val="16"/>
                <w:szCs w:val="16"/>
              </w:rPr>
              <w:t>72.2</w:t>
            </w: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E951EF">
            <w:pPr>
              <w:spacing w:after="0"/>
              <w:rPr>
                <w:sz w:val="16"/>
                <w:szCs w:val="16"/>
              </w:rPr>
            </w:pPr>
            <w:r w:rsidRPr="004F6408">
              <w:rPr>
                <w:sz w:val="16"/>
                <w:szCs w:val="16"/>
              </w:rPr>
              <w:t>Routine invite to previous attenders, last screen within 5 years (KC table C1)</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533</w:t>
            </w:r>
          </w:p>
        </w:tc>
        <w:tc>
          <w:tcPr>
            <w:tcW w:w="336" w:type="pct"/>
            <w:vAlign w:val="center"/>
          </w:tcPr>
          <w:p w:rsidR="00407CE6" w:rsidRPr="004F6408" w:rsidRDefault="00407CE6" w:rsidP="00032139">
            <w:pPr>
              <w:spacing w:after="0"/>
              <w:rPr>
                <w:rFonts w:cs="Arial"/>
                <w:sz w:val="16"/>
                <w:szCs w:val="16"/>
              </w:rPr>
            </w:pPr>
            <w:r>
              <w:rPr>
                <w:rFonts w:cs="Arial"/>
                <w:sz w:val="16"/>
                <w:szCs w:val="16"/>
              </w:rPr>
              <w:t>414</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77.7</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681</w:t>
            </w:r>
          </w:p>
        </w:tc>
        <w:tc>
          <w:tcPr>
            <w:tcW w:w="335" w:type="pct"/>
            <w:vAlign w:val="center"/>
          </w:tcPr>
          <w:p w:rsidR="00407CE6" w:rsidRPr="004F6408" w:rsidRDefault="00407CE6" w:rsidP="00032139">
            <w:pPr>
              <w:spacing w:after="0"/>
              <w:rPr>
                <w:rFonts w:cs="Arial"/>
                <w:sz w:val="16"/>
                <w:szCs w:val="16"/>
              </w:rPr>
            </w:pPr>
            <w:r>
              <w:rPr>
                <w:rFonts w:cs="Arial"/>
                <w:sz w:val="16"/>
                <w:szCs w:val="16"/>
              </w:rPr>
              <w:t>546</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80.2</w:t>
            </w:r>
          </w:p>
        </w:tc>
        <w:tc>
          <w:tcPr>
            <w:tcW w:w="335" w:type="pct"/>
            <w:vAlign w:val="center"/>
          </w:tcPr>
          <w:p w:rsidR="00407CE6" w:rsidRPr="004F6408" w:rsidRDefault="00407CE6" w:rsidP="00A333F5">
            <w:pPr>
              <w:spacing w:after="0"/>
              <w:rPr>
                <w:rFonts w:cs="Arial"/>
                <w:sz w:val="16"/>
                <w:szCs w:val="16"/>
              </w:rPr>
            </w:pPr>
            <w:r>
              <w:rPr>
                <w:rFonts w:cs="Arial"/>
                <w:sz w:val="16"/>
                <w:szCs w:val="16"/>
              </w:rPr>
              <w:t>808</w:t>
            </w:r>
          </w:p>
        </w:tc>
        <w:tc>
          <w:tcPr>
            <w:tcW w:w="336" w:type="pct"/>
            <w:vAlign w:val="center"/>
          </w:tcPr>
          <w:p w:rsidR="00407CE6" w:rsidRPr="004F6408" w:rsidRDefault="00F662AA" w:rsidP="005E7B83">
            <w:pPr>
              <w:spacing w:after="0"/>
              <w:rPr>
                <w:rFonts w:cs="Arial"/>
                <w:sz w:val="16"/>
                <w:szCs w:val="16"/>
              </w:rPr>
            </w:pPr>
            <w:r>
              <w:rPr>
                <w:rFonts w:cs="Arial"/>
                <w:sz w:val="16"/>
                <w:szCs w:val="16"/>
              </w:rPr>
              <w:t>639</w:t>
            </w:r>
          </w:p>
        </w:tc>
        <w:tc>
          <w:tcPr>
            <w:tcW w:w="214" w:type="pct"/>
            <w:tcBorders>
              <w:right w:val="single" w:sz="4" w:space="0" w:color="808080"/>
            </w:tcBorders>
            <w:shd w:val="clear" w:color="auto" w:fill="auto"/>
            <w:vAlign w:val="center"/>
          </w:tcPr>
          <w:p w:rsidR="00407CE6" w:rsidRPr="004F6408" w:rsidRDefault="0068567B" w:rsidP="005E7B83">
            <w:pPr>
              <w:spacing w:after="0"/>
              <w:rPr>
                <w:rFonts w:cs="Arial"/>
                <w:sz w:val="16"/>
                <w:szCs w:val="16"/>
              </w:rPr>
            </w:pPr>
            <w:r>
              <w:rPr>
                <w:rFonts w:cs="Arial"/>
                <w:sz w:val="16"/>
                <w:szCs w:val="16"/>
              </w:rPr>
              <w:t>79.1</w:t>
            </w:r>
          </w:p>
        </w:tc>
      </w:tr>
      <w:tr w:rsidR="00407CE6" w:rsidRPr="004F6408" w:rsidTr="00402683">
        <w:tc>
          <w:tcPr>
            <w:tcW w:w="2372" w:type="pct"/>
            <w:tcBorders>
              <w:left w:val="single" w:sz="4" w:space="0" w:color="808080"/>
              <w:bottom w:val="single" w:sz="4" w:space="0" w:color="BFBFBF"/>
              <w:right w:val="single" w:sz="4" w:space="0" w:color="808080"/>
            </w:tcBorders>
            <w:vAlign w:val="center"/>
          </w:tcPr>
          <w:p w:rsidR="00407CE6" w:rsidRPr="004F6408" w:rsidRDefault="00407CE6" w:rsidP="005E7B83">
            <w:pPr>
              <w:spacing w:after="0"/>
              <w:rPr>
                <w:sz w:val="16"/>
                <w:szCs w:val="16"/>
              </w:rPr>
            </w:pPr>
            <w:r w:rsidRPr="004F6408">
              <w:rPr>
                <w:sz w:val="16"/>
                <w:szCs w:val="16"/>
              </w:rPr>
              <w:t>Routine invite to previous attenders, last screen more than  5 years previously (KC table C2)</w:t>
            </w:r>
          </w:p>
        </w:tc>
        <w:tc>
          <w:tcPr>
            <w:tcW w:w="335" w:type="pct"/>
            <w:tcBorders>
              <w:left w:val="single" w:sz="4" w:space="0" w:color="808080"/>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44</w:t>
            </w:r>
          </w:p>
        </w:tc>
        <w:tc>
          <w:tcPr>
            <w:tcW w:w="336" w:type="pct"/>
            <w:tcBorders>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40</w:t>
            </w:r>
          </w:p>
        </w:tc>
        <w:tc>
          <w:tcPr>
            <w:tcW w:w="201" w:type="pct"/>
            <w:tcBorders>
              <w:bottom w:val="single" w:sz="4" w:space="0" w:color="BFBFBF"/>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90.9</w:t>
            </w:r>
          </w:p>
        </w:tc>
        <w:tc>
          <w:tcPr>
            <w:tcW w:w="335" w:type="pct"/>
            <w:tcBorders>
              <w:left w:val="single" w:sz="4" w:space="0" w:color="808080"/>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41</w:t>
            </w:r>
          </w:p>
        </w:tc>
        <w:tc>
          <w:tcPr>
            <w:tcW w:w="335" w:type="pct"/>
            <w:tcBorders>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33</w:t>
            </w:r>
          </w:p>
        </w:tc>
        <w:tc>
          <w:tcPr>
            <w:tcW w:w="201" w:type="pct"/>
            <w:tcBorders>
              <w:bottom w:val="single" w:sz="4" w:space="0" w:color="BFBFBF"/>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80.5</w:t>
            </w:r>
          </w:p>
        </w:tc>
        <w:tc>
          <w:tcPr>
            <w:tcW w:w="335" w:type="pct"/>
            <w:tcBorders>
              <w:bottom w:val="single" w:sz="4" w:space="0" w:color="BFBFBF"/>
            </w:tcBorders>
            <w:vAlign w:val="center"/>
          </w:tcPr>
          <w:p w:rsidR="00407CE6" w:rsidRPr="004F6408" w:rsidRDefault="00407CE6" w:rsidP="00A333F5">
            <w:pPr>
              <w:spacing w:after="0"/>
              <w:rPr>
                <w:rFonts w:cs="Arial"/>
                <w:sz w:val="16"/>
                <w:szCs w:val="16"/>
              </w:rPr>
            </w:pPr>
            <w:r>
              <w:rPr>
                <w:rFonts w:cs="Arial"/>
                <w:sz w:val="16"/>
                <w:szCs w:val="16"/>
              </w:rPr>
              <w:t>86</w:t>
            </w:r>
          </w:p>
        </w:tc>
        <w:tc>
          <w:tcPr>
            <w:tcW w:w="336" w:type="pct"/>
            <w:tcBorders>
              <w:bottom w:val="single" w:sz="4" w:space="0" w:color="BFBFBF"/>
            </w:tcBorders>
            <w:vAlign w:val="center"/>
          </w:tcPr>
          <w:p w:rsidR="00407CE6" w:rsidRPr="004F6408" w:rsidRDefault="00F662AA" w:rsidP="005E7B83">
            <w:pPr>
              <w:spacing w:after="0"/>
              <w:rPr>
                <w:rFonts w:cs="Arial"/>
                <w:sz w:val="16"/>
                <w:szCs w:val="16"/>
              </w:rPr>
            </w:pPr>
            <w:r>
              <w:rPr>
                <w:rFonts w:cs="Arial"/>
                <w:sz w:val="16"/>
                <w:szCs w:val="16"/>
              </w:rPr>
              <w:t>67</w:t>
            </w:r>
          </w:p>
        </w:tc>
        <w:tc>
          <w:tcPr>
            <w:tcW w:w="214" w:type="pct"/>
            <w:tcBorders>
              <w:bottom w:val="single" w:sz="4" w:space="0" w:color="BFBFBF"/>
              <w:right w:val="single" w:sz="4" w:space="0" w:color="808080"/>
            </w:tcBorders>
            <w:shd w:val="clear" w:color="auto" w:fill="auto"/>
            <w:vAlign w:val="center"/>
          </w:tcPr>
          <w:p w:rsidR="00407CE6" w:rsidRPr="004F6408" w:rsidRDefault="0068567B" w:rsidP="005E7B83">
            <w:pPr>
              <w:spacing w:after="0"/>
              <w:rPr>
                <w:rFonts w:cs="Arial"/>
                <w:sz w:val="16"/>
                <w:szCs w:val="16"/>
              </w:rPr>
            </w:pPr>
            <w:r>
              <w:rPr>
                <w:rFonts w:cs="Arial"/>
                <w:sz w:val="16"/>
                <w:szCs w:val="16"/>
              </w:rPr>
              <w:t>77.9</w:t>
            </w:r>
          </w:p>
        </w:tc>
      </w:tr>
      <w:tr w:rsidR="00407CE6" w:rsidRPr="004F6408" w:rsidTr="00402683">
        <w:tc>
          <w:tcPr>
            <w:tcW w:w="2372" w:type="pct"/>
            <w:tcBorders>
              <w:left w:val="single" w:sz="4" w:space="0" w:color="808080"/>
              <w:bottom w:val="single" w:sz="4" w:space="0" w:color="BFBFBF"/>
              <w:right w:val="single" w:sz="4" w:space="0" w:color="808080"/>
            </w:tcBorders>
            <w:vAlign w:val="center"/>
          </w:tcPr>
          <w:p w:rsidR="00407CE6" w:rsidRPr="004F6408" w:rsidRDefault="00407CE6" w:rsidP="005E7B83">
            <w:pPr>
              <w:spacing w:after="0"/>
              <w:rPr>
                <w:sz w:val="16"/>
                <w:szCs w:val="16"/>
              </w:rPr>
            </w:pPr>
            <w:r w:rsidRPr="004F6408">
              <w:rPr>
                <w:sz w:val="16"/>
                <w:szCs w:val="16"/>
              </w:rPr>
              <w:t>Early recalls (KC table D)</w:t>
            </w:r>
          </w:p>
        </w:tc>
        <w:tc>
          <w:tcPr>
            <w:tcW w:w="335" w:type="pct"/>
            <w:tcBorders>
              <w:left w:val="single" w:sz="4" w:space="0" w:color="808080"/>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2</w:t>
            </w:r>
          </w:p>
        </w:tc>
        <w:tc>
          <w:tcPr>
            <w:tcW w:w="336" w:type="pct"/>
            <w:tcBorders>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1</w:t>
            </w:r>
          </w:p>
        </w:tc>
        <w:tc>
          <w:tcPr>
            <w:tcW w:w="201" w:type="pct"/>
            <w:tcBorders>
              <w:bottom w:val="single" w:sz="4" w:space="0" w:color="BFBFBF"/>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50.0</w:t>
            </w:r>
          </w:p>
        </w:tc>
        <w:tc>
          <w:tcPr>
            <w:tcW w:w="335" w:type="pct"/>
            <w:tcBorders>
              <w:left w:val="single" w:sz="4" w:space="0" w:color="808080"/>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3</w:t>
            </w:r>
          </w:p>
        </w:tc>
        <w:tc>
          <w:tcPr>
            <w:tcW w:w="335" w:type="pct"/>
            <w:tcBorders>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3</w:t>
            </w:r>
          </w:p>
        </w:tc>
        <w:tc>
          <w:tcPr>
            <w:tcW w:w="201" w:type="pct"/>
            <w:tcBorders>
              <w:bottom w:val="single" w:sz="4" w:space="0" w:color="BFBFBF"/>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100</w:t>
            </w:r>
          </w:p>
        </w:tc>
        <w:tc>
          <w:tcPr>
            <w:tcW w:w="335" w:type="pct"/>
            <w:tcBorders>
              <w:bottom w:val="single" w:sz="4" w:space="0" w:color="BFBFBF"/>
            </w:tcBorders>
            <w:vAlign w:val="center"/>
          </w:tcPr>
          <w:p w:rsidR="00407CE6" w:rsidRPr="004F6408" w:rsidRDefault="00407CE6" w:rsidP="00A333F5">
            <w:pPr>
              <w:spacing w:after="0"/>
              <w:rPr>
                <w:rFonts w:cs="Arial"/>
                <w:sz w:val="16"/>
                <w:szCs w:val="16"/>
              </w:rPr>
            </w:pPr>
            <w:r>
              <w:rPr>
                <w:rFonts w:cs="Arial"/>
                <w:sz w:val="16"/>
                <w:szCs w:val="16"/>
              </w:rPr>
              <w:t>2</w:t>
            </w:r>
          </w:p>
        </w:tc>
        <w:tc>
          <w:tcPr>
            <w:tcW w:w="336" w:type="pct"/>
            <w:tcBorders>
              <w:bottom w:val="single" w:sz="4" w:space="0" w:color="BFBFBF"/>
            </w:tcBorders>
            <w:vAlign w:val="center"/>
          </w:tcPr>
          <w:p w:rsidR="00407CE6" w:rsidRPr="004F6408" w:rsidRDefault="00F662AA" w:rsidP="005E7B83">
            <w:pPr>
              <w:spacing w:after="0"/>
              <w:rPr>
                <w:rFonts w:cs="Arial"/>
                <w:sz w:val="16"/>
                <w:szCs w:val="16"/>
              </w:rPr>
            </w:pPr>
            <w:r>
              <w:rPr>
                <w:rFonts w:cs="Arial"/>
                <w:sz w:val="16"/>
                <w:szCs w:val="16"/>
              </w:rPr>
              <w:t>2</w:t>
            </w:r>
          </w:p>
        </w:tc>
        <w:tc>
          <w:tcPr>
            <w:tcW w:w="214" w:type="pct"/>
            <w:tcBorders>
              <w:bottom w:val="single" w:sz="4" w:space="0" w:color="BFBFBF"/>
              <w:right w:val="single" w:sz="4" w:space="0" w:color="808080"/>
            </w:tcBorders>
            <w:shd w:val="clear" w:color="auto" w:fill="auto"/>
            <w:vAlign w:val="center"/>
          </w:tcPr>
          <w:p w:rsidR="00407CE6" w:rsidRPr="004F6408" w:rsidRDefault="0068567B" w:rsidP="005E7B83">
            <w:pPr>
              <w:spacing w:after="0"/>
              <w:rPr>
                <w:rFonts w:cs="Arial"/>
                <w:sz w:val="16"/>
                <w:szCs w:val="16"/>
              </w:rPr>
            </w:pPr>
            <w:r>
              <w:rPr>
                <w:rFonts w:cs="Arial"/>
                <w:sz w:val="16"/>
                <w:szCs w:val="16"/>
              </w:rPr>
              <w:t>100</w:t>
            </w:r>
          </w:p>
        </w:tc>
      </w:tr>
      <w:tr w:rsidR="00407CE6" w:rsidRPr="004F6408" w:rsidTr="00582505">
        <w:tc>
          <w:tcPr>
            <w:tcW w:w="2372" w:type="pct"/>
            <w:tcBorders>
              <w:left w:val="single" w:sz="4" w:space="0" w:color="808080"/>
              <w:bottom w:val="single" w:sz="4" w:space="0" w:color="808080"/>
              <w:right w:val="single" w:sz="4" w:space="0" w:color="808080"/>
            </w:tcBorders>
            <w:vAlign w:val="center"/>
          </w:tcPr>
          <w:p w:rsidR="00407CE6" w:rsidRPr="004F6408" w:rsidRDefault="00407CE6" w:rsidP="005E7B83">
            <w:pPr>
              <w:spacing w:after="0"/>
              <w:rPr>
                <w:sz w:val="16"/>
                <w:szCs w:val="16"/>
              </w:rPr>
            </w:pPr>
            <w:r>
              <w:rPr>
                <w:sz w:val="16"/>
                <w:szCs w:val="16"/>
              </w:rPr>
              <w:t>Self/GP referrals (KC tables E+F1+F2)</w:t>
            </w:r>
          </w:p>
        </w:tc>
        <w:tc>
          <w:tcPr>
            <w:tcW w:w="335" w:type="pct"/>
            <w:tcBorders>
              <w:left w:val="single" w:sz="4" w:space="0" w:color="808080"/>
              <w:bottom w:val="single" w:sz="4" w:space="0" w:color="808080"/>
            </w:tcBorders>
            <w:vAlign w:val="center"/>
          </w:tcPr>
          <w:p w:rsidR="00407CE6" w:rsidRDefault="00407CE6" w:rsidP="00032139">
            <w:pPr>
              <w:spacing w:after="0"/>
              <w:rPr>
                <w:rFonts w:cs="Arial"/>
                <w:sz w:val="16"/>
                <w:szCs w:val="16"/>
              </w:rPr>
            </w:pPr>
            <w:r>
              <w:rPr>
                <w:rFonts w:cs="Arial"/>
                <w:sz w:val="16"/>
                <w:szCs w:val="16"/>
              </w:rPr>
              <w:t>103</w:t>
            </w:r>
          </w:p>
        </w:tc>
        <w:tc>
          <w:tcPr>
            <w:tcW w:w="336" w:type="pct"/>
            <w:tcBorders>
              <w:bottom w:val="single" w:sz="4" w:space="0" w:color="808080"/>
            </w:tcBorders>
            <w:vAlign w:val="center"/>
          </w:tcPr>
          <w:p w:rsidR="00407CE6" w:rsidRDefault="00407CE6" w:rsidP="00032139">
            <w:pPr>
              <w:spacing w:after="0"/>
              <w:rPr>
                <w:rFonts w:cs="Arial"/>
                <w:sz w:val="16"/>
                <w:szCs w:val="16"/>
              </w:rPr>
            </w:pPr>
            <w:r>
              <w:rPr>
                <w:rFonts w:cs="Arial"/>
                <w:sz w:val="16"/>
                <w:szCs w:val="16"/>
              </w:rPr>
              <w:t>85</w:t>
            </w:r>
          </w:p>
        </w:tc>
        <w:tc>
          <w:tcPr>
            <w:tcW w:w="201" w:type="pct"/>
            <w:tcBorders>
              <w:bottom w:val="single" w:sz="4" w:space="0" w:color="808080"/>
              <w:right w:val="single" w:sz="4" w:space="0" w:color="808080"/>
            </w:tcBorders>
            <w:vAlign w:val="center"/>
          </w:tcPr>
          <w:p w:rsidR="00407CE6" w:rsidRDefault="00407CE6" w:rsidP="00032139">
            <w:pPr>
              <w:spacing w:after="0"/>
              <w:rPr>
                <w:rFonts w:cs="Arial"/>
                <w:sz w:val="16"/>
                <w:szCs w:val="16"/>
              </w:rPr>
            </w:pPr>
            <w:r>
              <w:rPr>
                <w:rFonts w:cs="Arial"/>
                <w:sz w:val="16"/>
                <w:szCs w:val="16"/>
              </w:rPr>
              <w:t>82.5</w:t>
            </w:r>
          </w:p>
        </w:tc>
        <w:tc>
          <w:tcPr>
            <w:tcW w:w="335" w:type="pct"/>
            <w:tcBorders>
              <w:left w:val="single" w:sz="4" w:space="0" w:color="808080"/>
              <w:bottom w:val="single" w:sz="4" w:space="0" w:color="808080"/>
            </w:tcBorders>
            <w:vAlign w:val="center"/>
          </w:tcPr>
          <w:p w:rsidR="00407CE6" w:rsidRDefault="00407CE6" w:rsidP="00032139">
            <w:pPr>
              <w:spacing w:after="0"/>
              <w:rPr>
                <w:rFonts w:cs="Arial"/>
                <w:sz w:val="16"/>
                <w:szCs w:val="16"/>
              </w:rPr>
            </w:pPr>
            <w:r>
              <w:rPr>
                <w:rFonts w:cs="Arial"/>
                <w:sz w:val="16"/>
                <w:szCs w:val="16"/>
              </w:rPr>
              <w:t>96</w:t>
            </w:r>
          </w:p>
        </w:tc>
        <w:tc>
          <w:tcPr>
            <w:tcW w:w="335" w:type="pct"/>
            <w:tcBorders>
              <w:bottom w:val="single" w:sz="4" w:space="0" w:color="808080"/>
            </w:tcBorders>
            <w:vAlign w:val="center"/>
          </w:tcPr>
          <w:p w:rsidR="00407CE6" w:rsidRDefault="00407CE6" w:rsidP="00032139">
            <w:pPr>
              <w:spacing w:after="0"/>
              <w:rPr>
                <w:rFonts w:cs="Arial"/>
                <w:sz w:val="16"/>
                <w:szCs w:val="16"/>
              </w:rPr>
            </w:pPr>
            <w:r>
              <w:rPr>
                <w:rFonts w:cs="Arial"/>
                <w:sz w:val="16"/>
                <w:szCs w:val="16"/>
              </w:rPr>
              <w:t>78</w:t>
            </w:r>
          </w:p>
        </w:tc>
        <w:tc>
          <w:tcPr>
            <w:tcW w:w="201" w:type="pct"/>
            <w:tcBorders>
              <w:bottom w:val="single" w:sz="4" w:space="0" w:color="808080"/>
              <w:right w:val="single" w:sz="4" w:space="0" w:color="808080"/>
            </w:tcBorders>
            <w:vAlign w:val="center"/>
          </w:tcPr>
          <w:p w:rsidR="00407CE6" w:rsidRDefault="00407CE6" w:rsidP="00032139">
            <w:pPr>
              <w:spacing w:after="0"/>
              <w:rPr>
                <w:rFonts w:cs="Arial"/>
                <w:sz w:val="16"/>
                <w:szCs w:val="16"/>
              </w:rPr>
            </w:pPr>
            <w:r>
              <w:rPr>
                <w:rFonts w:cs="Arial"/>
                <w:sz w:val="16"/>
                <w:szCs w:val="16"/>
              </w:rPr>
              <w:t>81.2</w:t>
            </w:r>
          </w:p>
        </w:tc>
        <w:tc>
          <w:tcPr>
            <w:tcW w:w="335" w:type="pct"/>
            <w:tcBorders>
              <w:bottom w:val="single" w:sz="4" w:space="0" w:color="808080"/>
            </w:tcBorders>
            <w:vAlign w:val="center"/>
          </w:tcPr>
          <w:p w:rsidR="00407CE6" w:rsidRDefault="00407CE6" w:rsidP="00A333F5">
            <w:pPr>
              <w:spacing w:after="0"/>
              <w:rPr>
                <w:rFonts w:cs="Arial"/>
                <w:sz w:val="16"/>
                <w:szCs w:val="16"/>
              </w:rPr>
            </w:pPr>
            <w:r>
              <w:rPr>
                <w:rFonts w:cs="Arial"/>
                <w:sz w:val="16"/>
                <w:szCs w:val="16"/>
              </w:rPr>
              <w:t>137</w:t>
            </w:r>
          </w:p>
        </w:tc>
        <w:tc>
          <w:tcPr>
            <w:tcW w:w="336" w:type="pct"/>
            <w:tcBorders>
              <w:bottom w:val="single" w:sz="4" w:space="0" w:color="808080"/>
            </w:tcBorders>
            <w:vAlign w:val="center"/>
          </w:tcPr>
          <w:p w:rsidR="00407CE6" w:rsidRDefault="00F662AA" w:rsidP="005E7B83">
            <w:pPr>
              <w:spacing w:after="0"/>
              <w:rPr>
                <w:rFonts w:cs="Arial"/>
                <w:sz w:val="16"/>
                <w:szCs w:val="16"/>
              </w:rPr>
            </w:pPr>
            <w:r>
              <w:rPr>
                <w:rFonts w:cs="Arial"/>
                <w:sz w:val="16"/>
                <w:szCs w:val="16"/>
              </w:rPr>
              <w:t>113</w:t>
            </w:r>
          </w:p>
        </w:tc>
        <w:tc>
          <w:tcPr>
            <w:tcW w:w="214" w:type="pct"/>
            <w:tcBorders>
              <w:bottom w:val="single" w:sz="4" w:space="0" w:color="808080"/>
              <w:right w:val="single" w:sz="4" w:space="0" w:color="808080"/>
            </w:tcBorders>
            <w:shd w:val="clear" w:color="auto" w:fill="auto"/>
            <w:vAlign w:val="center"/>
          </w:tcPr>
          <w:p w:rsidR="00407CE6" w:rsidRDefault="0068567B" w:rsidP="005E7B83">
            <w:pPr>
              <w:spacing w:after="0"/>
              <w:rPr>
                <w:rFonts w:cs="Arial"/>
                <w:sz w:val="16"/>
                <w:szCs w:val="16"/>
              </w:rPr>
            </w:pPr>
            <w:r>
              <w:rPr>
                <w:rFonts w:cs="Arial"/>
                <w:sz w:val="16"/>
                <w:szCs w:val="16"/>
              </w:rPr>
              <w:t>82.5</w:t>
            </w:r>
          </w:p>
        </w:tc>
      </w:tr>
    </w:tbl>
    <w:p w:rsidR="005D14FC" w:rsidRDefault="00727157" w:rsidP="00247EC7">
      <w:pPr>
        <w:rPr>
          <w:sz w:val="16"/>
          <w:szCs w:val="16"/>
        </w:rPr>
      </w:pPr>
      <w:r>
        <w:rPr>
          <w:sz w:val="16"/>
          <w:szCs w:val="16"/>
        </w:rPr>
        <w:br/>
      </w:r>
      <w:r w:rsidRPr="002D76EC">
        <w:rPr>
          <w:sz w:val="16"/>
          <w:szCs w:val="16"/>
        </w:rPr>
        <w:t>[See Appendix B, column</w:t>
      </w:r>
      <w:r w:rsidR="005D14FC">
        <w:rPr>
          <w:sz w:val="16"/>
          <w:szCs w:val="16"/>
        </w:rPr>
        <w:t xml:space="preserve"> 35</w:t>
      </w:r>
      <w:r>
        <w:rPr>
          <w:sz w:val="16"/>
          <w:szCs w:val="16"/>
        </w:rPr>
        <w:t xml:space="preserve"> </w:t>
      </w:r>
      <w:r w:rsidRPr="002D76EC">
        <w:rPr>
          <w:sz w:val="16"/>
          <w:szCs w:val="16"/>
        </w:rPr>
        <w:t>for further breakdown]</w:t>
      </w:r>
    </w:p>
    <w:p w:rsidR="00582505" w:rsidRDefault="00582505" w:rsidP="00247EC7"/>
    <w:p w:rsidR="00582505" w:rsidRPr="00B27C2C" w:rsidRDefault="00582505" w:rsidP="00582505">
      <w:pPr>
        <w:rPr>
          <w:color w:val="C0504D"/>
        </w:rPr>
      </w:pPr>
      <w:r w:rsidRPr="00B27C2C">
        <w:rPr>
          <w:i/>
          <w:color w:val="C0504D"/>
          <w:sz w:val="18"/>
          <w:szCs w:val="18"/>
        </w:rPr>
        <w:t>Table 5: Size of invasive cancers detected, all age</w:t>
      </w:r>
      <w:r w:rsidR="00B27C2C" w:rsidRPr="00B27C2C">
        <w:rPr>
          <w:i/>
          <w:color w:val="C0504D"/>
          <w:sz w:val="18"/>
          <w:szCs w:val="18"/>
        </w:rPr>
        <w:t>s, by invite/referral type, 2011-12 to 2013</w:t>
      </w:r>
      <w:r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3229"/>
        <w:gridCol w:w="537"/>
        <w:gridCol w:w="383"/>
        <w:gridCol w:w="402"/>
        <w:gridCol w:w="419"/>
        <w:gridCol w:w="402"/>
        <w:gridCol w:w="391"/>
        <w:gridCol w:w="459"/>
        <w:gridCol w:w="375"/>
        <w:gridCol w:w="402"/>
        <w:gridCol w:w="394"/>
        <w:gridCol w:w="402"/>
        <w:gridCol w:w="391"/>
        <w:gridCol w:w="459"/>
        <w:gridCol w:w="377"/>
        <w:gridCol w:w="402"/>
        <w:gridCol w:w="377"/>
        <w:gridCol w:w="402"/>
        <w:gridCol w:w="377"/>
      </w:tblGrid>
      <w:tr w:rsidR="00886813" w:rsidRPr="004F6408" w:rsidTr="007B2AB0">
        <w:tc>
          <w:tcPr>
            <w:tcW w:w="1526" w:type="pct"/>
            <w:tcBorders>
              <w:top w:val="nil"/>
              <w:left w:val="nil"/>
              <w:bottom w:val="nil"/>
              <w:right w:val="single" w:sz="4" w:space="0" w:color="808080"/>
            </w:tcBorders>
            <w:shd w:val="clear" w:color="auto" w:fill="auto"/>
          </w:tcPr>
          <w:p w:rsidR="00886813" w:rsidRPr="004F6408" w:rsidRDefault="00886813" w:rsidP="00582505">
            <w:pPr>
              <w:spacing w:after="0"/>
              <w:rPr>
                <w:sz w:val="16"/>
                <w:szCs w:val="16"/>
              </w:rPr>
            </w:pPr>
          </w:p>
        </w:tc>
        <w:tc>
          <w:tcPr>
            <w:tcW w:w="1198" w:type="pct"/>
            <w:gridSpan w:val="6"/>
            <w:tcBorders>
              <w:top w:val="single" w:sz="4" w:space="0" w:color="808080"/>
              <w:left w:val="single" w:sz="4" w:space="0" w:color="808080"/>
              <w:bottom w:val="single" w:sz="4" w:space="0" w:color="808080"/>
            </w:tcBorders>
            <w:shd w:val="clear" w:color="auto" w:fill="BFBFBF"/>
            <w:vAlign w:val="center"/>
          </w:tcPr>
          <w:p w:rsidR="00886813" w:rsidRDefault="00763E6D" w:rsidP="00886813">
            <w:pPr>
              <w:spacing w:after="0"/>
              <w:jc w:val="center"/>
              <w:rPr>
                <w:b/>
                <w:sz w:val="16"/>
                <w:szCs w:val="16"/>
              </w:rPr>
            </w:pPr>
            <w:r>
              <w:rPr>
                <w:b/>
                <w:sz w:val="16"/>
                <w:szCs w:val="16"/>
              </w:rPr>
              <w:t>2011</w:t>
            </w:r>
            <w:r w:rsidR="006E5BF9">
              <w:rPr>
                <w:b/>
                <w:sz w:val="16"/>
                <w:szCs w:val="16"/>
              </w:rPr>
              <w:t>-1</w:t>
            </w:r>
            <w:r>
              <w:rPr>
                <w:b/>
                <w:sz w:val="16"/>
                <w:szCs w:val="16"/>
              </w:rPr>
              <w:t>2</w:t>
            </w:r>
          </w:p>
        </w:tc>
        <w:tc>
          <w:tcPr>
            <w:tcW w:w="1145"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886813" w:rsidRDefault="00763E6D" w:rsidP="00886813">
            <w:pPr>
              <w:spacing w:after="0"/>
              <w:jc w:val="center"/>
              <w:rPr>
                <w:b/>
                <w:sz w:val="16"/>
                <w:szCs w:val="16"/>
              </w:rPr>
            </w:pPr>
            <w:r>
              <w:rPr>
                <w:b/>
                <w:sz w:val="16"/>
                <w:szCs w:val="16"/>
              </w:rPr>
              <w:t>2012</w:t>
            </w:r>
            <w:r w:rsidR="006E5BF9">
              <w:rPr>
                <w:b/>
                <w:sz w:val="16"/>
                <w:szCs w:val="16"/>
              </w:rPr>
              <w:t>-1</w:t>
            </w:r>
            <w:r>
              <w:rPr>
                <w:b/>
                <w:sz w:val="16"/>
                <w:szCs w:val="16"/>
              </w:rPr>
              <w:t>3</w:t>
            </w:r>
          </w:p>
        </w:tc>
        <w:tc>
          <w:tcPr>
            <w:tcW w:w="1131"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886813" w:rsidRDefault="00763E6D" w:rsidP="00886813">
            <w:pPr>
              <w:spacing w:after="0"/>
              <w:jc w:val="center"/>
              <w:rPr>
                <w:b/>
                <w:sz w:val="16"/>
                <w:szCs w:val="16"/>
              </w:rPr>
            </w:pPr>
            <w:r>
              <w:rPr>
                <w:b/>
                <w:sz w:val="16"/>
                <w:szCs w:val="16"/>
              </w:rPr>
              <w:t>2013</w:t>
            </w:r>
            <w:r w:rsidR="006E5BF9">
              <w:rPr>
                <w:b/>
                <w:sz w:val="16"/>
                <w:szCs w:val="16"/>
              </w:rPr>
              <w:t>-1</w:t>
            </w:r>
            <w:r>
              <w:rPr>
                <w:b/>
                <w:sz w:val="16"/>
                <w:szCs w:val="16"/>
              </w:rPr>
              <w:t>4</w:t>
            </w:r>
          </w:p>
        </w:tc>
      </w:tr>
      <w:tr w:rsidR="00E817AB" w:rsidRPr="004F6408" w:rsidTr="007B2AB0">
        <w:tc>
          <w:tcPr>
            <w:tcW w:w="1526" w:type="pct"/>
            <w:tcBorders>
              <w:top w:val="nil"/>
              <w:left w:val="nil"/>
              <w:bottom w:val="single" w:sz="4" w:space="0" w:color="808080"/>
              <w:right w:val="single" w:sz="4" w:space="0" w:color="808080"/>
            </w:tcBorders>
            <w:shd w:val="clear" w:color="auto" w:fill="auto"/>
          </w:tcPr>
          <w:p w:rsidR="00886813" w:rsidRPr="004F6408" w:rsidRDefault="00886813" w:rsidP="00582505">
            <w:pPr>
              <w:spacing w:after="0"/>
              <w:rPr>
                <w:sz w:val="16"/>
                <w:szCs w:val="16"/>
              </w:rPr>
            </w:pPr>
          </w:p>
        </w:tc>
        <w:tc>
          <w:tcPr>
            <w:tcW w:w="254" w:type="pct"/>
            <w:tcBorders>
              <w:top w:val="single" w:sz="4" w:space="0" w:color="808080"/>
              <w:left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Total i</w:t>
            </w:r>
            <w:r w:rsidRPr="009636C5">
              <w:rPr>
                <w:b/>
                <w:sz w:val="16"/>
                <w:szCs w:val="16"/>
              </w:rPr>
              <w:t>nv</w:t>
            </w:r>
          </w:p>
        </w:tc>
        <w:tc>
          <w:tcPr>
            <w:tcW w:w="181"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&lt;15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98"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85"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Size unk</w:t>
            </w:r>
          </w:p>
        </w:tc>
        <w:tc>
          <w:tcPr>
            <w:tcW w:w="217" w:type="pct"/>
            <w:tcBorders>
              <w:top w:val="single" w:sz="4" w:space="0" w:color="808080"/>
              <w:left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Total inv</w:t>
            </w:r>
          </w:p>
        </w:tc>
        <w:tc>
          <w:tcPr>
            <w:tcW w:w="177"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&lt;15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86"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85" w:type="pct"/>
            <w:tcBorders>
              <w:top w:val="single" w:sz="4" w:space="0" w:color="808080"/>
              <w:bottom w:val="single" w:sz="4" w:space="0" w:color="808080"/>
              <w:right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Size unk</w:t>
            </w:r>
          </w:p>
        </w:tc>
        <w:tc>
          <w:tcPr>
            <w:tcW w:w="217" w:type="pct"/>
            <w:tcBorders>
              <w:top w:val="single" w:sz="4" w:space="0" w:color="808080"/>
              <w:left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Total inv</w:t>
            </w:r>
          </w:p>
        </w:tc>
        <w:tc>
          <w:tcPr>
            <w:tcW w:w="178"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&lt;15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78"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78" w:type="pct"/>
            <w:tcBorders>
              <w:top w:val="single" w:sz="4" w:space="0" w:color="808080"/>
              <w:bottom w:val="single" w:sz="4" w:space="0" w:color="808080"/>
              <w:right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Size unk</w:t>
            </w:r>
          </w:p>
        </w:tc>
      </w:tr>
      <w:tr w:rsidR="0068567B" w:rsidRPr="004F6408" w:rsidTr="007B2AB0">
        <w:tc>
          <w:tcPr>
            <w:tcW w:w="1526" w:type="pct"/>
            <w:tcBorders>
              <w:top w:val="single" w:sz="4" w:space="0" w:color="808080"/>
              <w:left w:val="single" w:sz="4" w:space="0" w:color="808080"/>
              <w:bottom w:val="single" w:sz="4" w:space="0" w:color="BFBFBF"/>
              <w:right w:val="single" w:sz="4" w:space="0" w:color="808080"/>
            </w:tcBorders>
            <w:vAlign w:val="center"/>
          </w:tcPr>
          <w:p w:rsidR="0068567B" w:rsidRPr="004F6408" w:rsidRDefault="0068567B" w:rsidP="00582505">
            <w:pPr>
              <w:spacing w:after="0"/>
              <w:rPr>
                <w:b/>
                <w:sz w:val="16"/>
                <w:szCs w:val="16"/>
              </w:rPr>
            </w:pPr>
            <w:r w:rsidRPr="004F6408">
              <w:rPr>
                <w:b/>
                <w:sz w:val="16"/>
                <w:szCs w:val="16"/>
              </w:rPr>
              <w:t>Total</w:t>
            </w:r>
          </w:p>
        </w:tc>
        <w:tc>
          <w:tcPr>
            <w:tcW w:w="254" w:type="pct"/>
            <w:tcBorders>
              <w:top w:val="single" w:sz="4" w:space="0" w:color="808080"/>
              <w:left w:val="single" w:sz="4" w:space="0" w:color="808080"/>
              <w:bottom w:val="single" w:sz="4" w:space="0" w:color="BFBFBF"/>
            </w:tcBorders>
            <w:vAlign w:val="center"/>
          </w:tcPr>
          <w:p w:rsidR="0068567B" w:rsidRPr="009636C5" w:rsidRDefault="0068567B" w:rsidP="00032139">
            <w:pPr>
              <w:spacing w:after="0"/>
              <w:rPr>
                <w:rFonts w:cs="Arial"/>
                <w:b/>
                <w:sz w:val="16"/>
                <w:szCs w:val="16"/>
              </w:rPr>
            </w:pPr>
            <w:r w:rsidRPr="009636C5">
              <w:rPr>
                <w:rFonts w:cs="Arial"/>
                <w:b/>
                <w:sz w:val="16"/>
                <w:szCs w:val="16"/>
              </w:rPr>
              <w:t>637</w:t>
            </w:r>
          </w:p>
        </w:tc>
        <w:tc>
          <w:tcPr>
            <w:tcW w:w="181" w:type="pct"/>
            <w:tcBorders>
              <w:top w:val="single" w:sz="4" w:space="0" w:color="808080"/>
              <w:bottom w:val="single" w:sz="4" w:space="0" w:color="BFBFBF"/>
            </w:tcBorders>
            <w:vAlign w:val="center"/>
          </w:tcPr>
          <w:p w:rsidR="0068567B" w:rsidRPr="009636C5" w:rsidRDefault="0068567B" w:rsidP="00032139">
            <w:pPr>
              <w:spacing w:after="0"/>
              <w:rPr>
                <w:rFonts w:cs="Arial"/>
                <w:b/>
                <w:sz w:val="16"/>
                <w:szCs w:val="16"/>
              </w:rPr>
            </w:pPr>
            <w:r>
              <w:rPr>
                <w:rFonts w:cs="Arial"/>
                <w:b/>
                <w:sz w:val="16"/>
                <w:szCs w:val="16"/>
              </w:rPr>
              <w:t>345</w:t>
            </w:r>
          </w:p>
        </w:tc>
        <w:tc>
          <w:tcPr>
            <w:tcW w:w="190"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54.2</w:t>
            </w:r>
          </w:p>
        </w:tc>
        <w:tc>
          <w:tcPr>
            <w:tcW w:w="198"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266</w:t>
            </w:r>
          </w:p>
        </w:tc>
        <w:tc>
          <w:tcPr>
            <w:tcW w:w="190"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41.8</w:t>
            </w:r>
          </w:p>
        </w:tc>
        <w:tc>
          <w:tcPr>
            <w:tcW w:w="185"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26</w:t>
            </w:r>
          </w:p>
        </w:tc>
        <w:tc>
          <w:tcPr>
            <w:tcW w:w="217" w:type="pct"/>
            <w:tcBorders>
              <w:top w:val="single" w:sz="4" w:space="0" w:color="808080"/>
              <w:left w:val="single" w:sz="4" w:space="0" w:color="808080"/>
              <w:bottom w:val="single" w:sz="4" w:space="0" w:color="BFBFBF"/>
            </w:tcBorders>
            <w:vAlign w:val="center"/>
          </w:tcPr>
          <w:p w:rsidR="0068567B" w:rsidRPr="009636C5" w:rsidRDefault="0068567B" w:rsidP="00032139">
            <w:pPr>
              <w:spacing w:after="0"/>
              <w:rPr>
                <w:rFonts w:cs="Arial"/>
                <w:b/>
                <w:sz w:val="16"/>
                <w:szCs w:val="16"/>
              </w:rPr>
            </w:pPr>
            <w:r>
              <w:rPr>
                <w:rFonts w:cs="Arial"/>
                <w:b/>
                <w:sz w:val="16"/>
                <w:szCs w:val="16"/>
              </w:rPr>
              <w:t>755</w:t>
            </w:r>
          </w:p>
        </w:tc>
        <w:tc>
          <w:tcPr>
            <w:tcW w:w="177" w:type="pct"/>
            <w:tcBorders>
              <w:top w:val="single" w:sz="4" w:space="0" w:color="808080"/>
              <w:bottom w:val="single" w:sz="4" w:space="0" w:color="BFBFBF"/>
            </w:tcBorders>
            <w:vAlign w:val="center"/>
          </w:tcPr>
          <w:p w:rsidR="0068567B" w:rsidRPr="009636C5" w:rsidRDefault="0068567B" w:rsidP="00032139">
            <w:pPr>
              <w:spacing w:after="0"/>
              <w:rPr>
                <w:rFonts w:cs="Arial"/>
                <w:b/>
                <w:sz w:val="16"/>
                <w:szCs w:val="16"/>
              </w:rPr>
            </w:pPr>
            <w:r>
              <w:rPr>
                <w:rFonts w:cs="Arial"/>
                <w:b/>
                <w:sz w:val="16"/>
                <w:szCs w:val="16"/>
              </w:rPr>
              <w:t>390</w:t>
            </w:r>
          </w:p>
        </w:tc>
        <w:tc>
          <w:tcPr>
            <w:tcW w:w="190"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51.7</w:t>
            </w:r>
          </w:p>
        </w:tc>
        <w:tc>
          <w:tcPr>
            <w:tcW w:w="186"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329</w:t>
            </w:r>
          </w:p>
        </w:tc>
        <w:tc>
          <w:tcPr>
            <w:tcW w:w="190"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43.6</w:t>
            </w:r>
          </w:p>
        </w:tc>
        <w:tc>
          <w:tcPr>
            <w:tcW w:w="185" w:type="pct"/>
            <w:tcBorders>
              <w:top w:val="single" w:sz="4" w:space="0" w:color="808080"/>
              <w:bottom w:val="single" w:sz="4" w:space="0" w:color="BFBFBF"/>
              <w:right w:val="single" w:sz="4" w:space="0" w:color="808080"/>
            </w:tcBorders>
          </w:tcPr>
          <w:p w:rsidR="0068567B" w:rsidRPr="009636C5" w:rsidRDefault="0068567B" w:rsidP="00032139">
            <w:pPr>
              <w:spacing w:after="0"/>
              <w:rPr>
                <w:rFonts w:cs="Arial"/>
                <w:b/>
                <w:sz w:val="16"/>
                <w:szCs w:val="16"/>
              </w:rPr>
            </w:pPr>
            <w:r>
              <w:rPr>
                <w:rFonts w:cs="Arial"/>
                <w:b/>
                <w:sz w:val="16"/>
                <w:szCs w:val="16"/>
              </w:rPr>
              <w:t>36</w:t>
            </w:r>
          </w:p>
        </w:tc>
        <w:tc>
          <w:tcPr>
            <w:tcW w:w="217" w:type="pct"/>
            <w:tcBorders>
              <w:top w:val="single" w:sz="4" w:space="0" w:color="808080"/>
              <w:left w:val="single" w:sz="4" w:space="0" w:color="808080"/>
              <w:bottom w:val="single" w:sz="4" w:space="0" w:color="BFBFBF"/>
            </w:tcBorders>
            <w:vAlign w:val="center"/>
          </w:tcPr>
          <w:p w:rsidR="0068567B" w:rsidRPr="009636C5" w:rsidRDefault="0068567B" w:rsidP="003F53D8">
            <w:pPr>
              <w:spacing w:after="0"/>
              <w:rPr>
                <w:rFonts w:cs="Arial"/>
                <w:b/>
                <w:sz w:val="16"/>
                <w:szCs w:val="16"/>
              </w:rPr>
            </w:pPr>
            <w:r>
              <w:rPr>
                <w:rFonts w:cs="Arial"/>
                <w:b/>
                <w:sz w:val="16"/>
                <w:szCs w:val="16"/>
              </w:rPr>
              <w:t>967</w:t>
            </w:r>
          </w:p>
        </w:tc>
        <w:tc>
          <w:tcPr>
            <w:tcW w:w="178" w:type="pct"/>
            <w:tcBorders>
              <w:top w:val="single" w:sz="4" w:space="0" w:color="808080"/>
              <w:bottom w:val="single" w:sz="4" w:space="0" w:color="BFBFBF"/>
            </w:tcBorders>
            <w:vAlign w:val="center"/>
          </w:tcPr>
          <w:p w:rsidR="0068567B" w:rsidRPr="009636C5" w:rsidRDefault="003F53D8" w:rsidP="00582505">
            <w:pPr>
              <w:spacing w:after="0"/>
              <w:rPr>
                <w:rFonts w:cs="Arial"/>
                <w:b/>
                <w:sz w:val="16"/>
                <w:szCs w:val="16"/>
              </w:rPr>
            </w:pPr>
            <w:r>
              <w:rPr>
                <w:rFonts w:cs="Arial"/>
                <w:b/>
                <w:sz w:val="16"/>
                <w:szCs w:val="16"/>
              </w:rPr>
              <w:t>526</w:t>
            </w:r>
          </w:p>
        </w:tc>
        <w:tc>
          <w:tcPr>
            <w:tcW w:w="190" w:type="pct"/>
            <w:tcBorders>
              <w:top w:val="single" w:sz="4" w:space="0" w:color="808080"/>
              <w:bottom w:val="single" w:sz="4" w:space="0" w:color="BFBFBF"/>
            </w:tcBorders>
          </w:tcPr>
          <w:p w:rsidR="0068567B" w:rsidRPr="009636C5" w:rsidRDefault="00652703" w:rsidP="00582505">
            <w:pPr>
              <w:spacing w:after="0"/>
              <w:rPr>
                <w:rFonts w:cs="Arial"/>
                <w:b/>
                <w:sz w:val="16"/>
                <w:szCs w:val="16"/>
              </w:rPr>
            </w:pPr>
            <w:r>
              <w:rPr>
                <w:rFonts w:cs="Arial"/>
                <w:b/>
                <w:sz w:val="16"/>
                <w:szCs w:val="16"/>
              </w:rPr>
              <w:t>54.4</w:t>
            </w:r>
          </w:p>
        </w:tc>
        <w:tc>
          <w:tcPr>
            <w:tcW w:w="178" w:type="pct"/>
            <w:tcBorders>
              <w:top w:val="single" w:sz="4" w:space="0" w:color="808080"/>
              <w:bottom w:val="single" w:sz="4" w:space="0" w:color="BFBFBF"/>
            </w:tcBorders>
          </w:tcPr>
          <w:p w:rsidR="0068567B" w:rsidRPr="009636C5" w:rsidRDefault="003F53D8" w:rsidP="00582505">
            <w:pPr>
              <w:spacing w:after="0"/>
              <w:rPr>
                <w:rFonts w:cs="Arial"/>
                <w:b/>
                <w:sz w:val="16"/>
                <w:szCs w:val="16"/>
              </w:rPr>
            </w:pPr>
            <w:r>
              <w:rPr>
                <w:rFonts w:cs="Arial"/>
                <w:b/>
                <w:sz w:val="16"/>
                <w:szCs w:val="16"/>
              </w:rPr>
              <w:t>415</w:t>
            </w:r>
          </w:p>
        </w:tc>
        <w:tc>
          <w:tcPr>
            <w:tcW w:w="190" w:type="pct"/>
            <w:tcBorders>
              <w:top w:val="single" w:sz="4" w:space="0" w:color="808080"/>
              <w:bottom w:val="single" w:sz="4" w:space="0" w:color="BFBFBF"/>
            </w:tcBorders>
          </w:tcPr>
          <w:p w:rsidR="0068567B" w:rsidRPr="009636C5" w:rsidRDefault="00652703" w:rsidP="00582505">
            <w:pPr>
              <w:spacing w:after="0"/>
              <w:rPr>
                <w:rFonts w:cs="Arial"/>
                <w:b/>
                <w:sz w:val="16"/>
                <w:szCs w:val="16"/>
              </w:rPr>
            </w:pPr>
            <w:r>
              <w:rPr>
                <w:rFonts w:cs="Arial"/>
                <w:b/>
                <w:sz w:val="16"/>
                <w:szCs w:val="16"/>
              </w:rPr>
              <w:t>42.9</w:t>
            </w:r>
          </w:p>
        </w:tc>
        <w:tc>
          <w:tcPr>
            <w:tcW w:w="178" w:type="pct"/>
            <w:tcBorders>
              <w:top w:val="single" w:sz="4" w:space="0" w:color="808080"/>
              <w:bottom w:val="single" w:sz="4" w:space="0" w:color="BFBFBF"/>
              <w:right w:val="single" w:sz="4" w:space="0" w:color="808080"/>
            </w:tcBorders>
          </w:tcPr>
          <w:p w:rsidR="0068567B" w:rsidRPr="009636C5" w:rsidRDefault="003F53D8" w:rsidP="00582505">
            <w:pPr>
              <w:spacing w:after="0"/>
              <w:rPr>
                <w:rFonts w:cs="Arial"/>
                <w:b/>
                <w:sz w:val="16"/>
                <w:szCs w:val="16"/>
              </w:rPr>
            </w:pPr>
            <w:r>
              <w:rPr>
                <w:rFonts w:cs="Arial"/>
                <w:b/>
                <w:sz w:val="16"/>
                <w:szCs w:val="16"/>
              </w:rPr>
              <w:t>26</w:t>
            </w: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b/>
                <w:sz w:val="16"/>
                <w:szCs w:val="16"/>
              </w:rPr>
            </w:pPr>
            <w:r w:rsidRPr="004F6408">
              <w:rPr>
                <w:b/>
                <w:sz w:val="16"/>
                <w:szCs w:val="16"/>
              </w:rPr>
              <w:t>Prevalent Screen (KC tables A+B)</w:t>
            </w:r>
          </w:p>
        </w:tc>
        <w:tc>
          <w:tcPr>
            <w:tcW w:w="254" w:type="pct"/>
            <w:tcBorders>
              <w:left w:val="single" w:sz="4" w:space="0" w:color="808080"/>
            </w:tcBorders>
            <w:vAlign w:val="center"/>
          </w:tcPr>
          <w:p w:rsidR="0068567B" w:rsidRPr="009636C5" w:rsidRDefault="0068567B" w:rsidP="00032139">
            <w:pPr>
              <w:spacing w:after="0"/>
              <w:rPr>
                <w:rFonts w:cs="Arial"/>
                <w:b/>
                <w:sz w:val="16"/>
                <w:szCs w:val="16"/>
              </w:rPr>
            </w:pPr>
            <w:r w:rsidRPr="009636C5">
              <w:rPr>
                <w:rFonts w:cs="Arial"/>
                <w:b/>
                <w:sz w:val="16"/>
                <w:szCs w:val="16"/>
              </w:rPr>
              <w:t>97</w:t>
            </w:r>
          </w:p>
        </w:tc>
        <w:tc>
          <w:tcPr>
            <w:tcW w:w="181" w:type="pct"/>
            <w:vAlign w:val="center"/>
          </w:tcPr>
          <w:p w:rsidR="0068567B" w:rsidRPr="009636C5" w:rsidRDefault="0068567B" w:rsidP="00032139">
            <w:pPr>
              <w:spacing w:after="0"/>
              <w:rPr>
                <w:rFonts w:cs="Arial"/>
                <w:b/>
                <w:sz w:val="16"/>
                <w:szCs w:val="16"/>
              </w:rPr>
            </w:pPr>
            <w:r>
              <w:rPr>
                <w:rFonts w:cs="Arial"/>
                <w:b/>
                <w:sz w:val="16"/>
                <w:szCs w:val="16"/>
              </w:rPr>
              <w:t>44</w:t>
            </w:r>
          </w:p>
        </w:tc>
        <w:tc>
          <w:tcPr>
            <w:tcW w:w="190" w:type="pct"/>
          </w:tcPr>
          <w:p w:rsidR="0068567B" w:rsidRPr="009636C5" w:rsidRDefault="0068567B" w:rsidP="00032139">
            <w:pPr>
              <w:spacing w:after="0"/>
              <w:rPr>
                <w:rFonts w:cs="Arial"/>
                <w:b/>
                <w:sz w:val="16"/>
                <w:szCs w:val="16"/>
              </w:rPr>
            </w:pPr>
            <w:r>
              <w:rPr>
                <w:rFonts w:cs="Arial"/>
                <w:b/>
                <w:sz w:val="16"/>
                <w:szCs w:val="16"/>
              </w:rPr>
              <w:t>45.4</w:t>
            </w:r>
          </w:p>
        </w:tc>
        <w:tc>
          <w:tcPr>
            <w:tcW w:w="198" w:type="pct"/>
          </w:tcPr>
          <w:p w:rsidR="0068567B" w:rsidRPr="009636C5" w:rsidRDefault="0068567B" w:rsidP="00032139">
            <w:pPr>
              <w:spacing w:after="0"/>
              <w:rPr>
                <w:rFonts w:cs="Arial"/>
                <w:b/>
                <w:sz w:val="16"/>
                <w:szCs w:val="16"/>
              </w:rPr>
            </w:pPr>
            <w:r>
              <w:rPr>
                <w:rFonts w:cs="Arial"/>
                <w:b/>
                <w:sz w:val="16"/>
                <w:szCs w:val="16"/>
              </w:rPr>
              <w:t>49</w:t>
            </w:r>
          </w:p>
        </w:tc>
        <w:tc>
          <w:tcPr>
            <w:tcW w:w="190" w:type="pct"/>
          </w:tcPr>
          <w:p w:rsidR="0068567B" w:rsidRPr="009636C5" w:rsidRDefault="0068567B" w:rsidP="00032139">
            <w:pPr>
              <w:spacing w:after="0"/>
              <w:rPr>
                <w:rFonts w:cs="Arial"/>
                <w:b/>
                <w:sz w:val="16"/>
                <w:szCs w:val="16"/>
              </w:rPr>
            </w:pPr>
            <w:r>
              <w:rPr>
                <w:rFonts w:cs="Arial"/>
                <w:b/>
                <w:sz w:val="16"/>
                <w:szCs w:val="16"/>
              </w:rPr>
              <w:t>50.5</w:t>
            </w:r>
          </w:p>
        </w:tc>
        <w:tc>
          <w:tcPr>
            <w:tcW w:w="185" w:type="pct"/>
          </w:tcPr>
          <w:p w:rsidR="0068567B" w:rsidRPr="009636C5" w:rsidRDefault="0068567B" w:rsidP="00032139">
            <w:pPr>
              <w:spacing w:after="0"/>
              <w:rPr>
                <w:rFonts w:cs="Arial"/>
                <w:b/>
                <w:sz w:val="16"/>
                <w:szCs w:val="16"/>
              </w:rPr>
            </w:pPr>
            <w:r>
              <w:rPr>
                <w:rFonts w:cs="Arial"/>
                <w:b/>
                <w:sz w:val="16"/>
                <w:szCs w:val="16"/>
              </w:rPr>
              <w:t>4</w:t>
            </w:r>
          </w:p>
        </w:tc>
        <w:tc>
          <w:tcPr>
            <w:tcW w:w="217" w:type="pct"/>
            <w:tcBorders>
              <w:left w:val="single" w:sz="4" w:space="0" w:color="808080"/>
            </w:tcBorders>
            <w:vAlign w:val="center"/>
          </w:tcPr>
          <w:p w:rsidR="0068567B" w:rsidRPr="009636C5" w:rsidRDefault="0068567B" w:rsidP="00032139">
            <w:pPr>
              <w:spacing w:after="0"/>
              <w:rPr>
                <w:rFonts w:cs="Arial"/>
                <w:b/>
                <w:sz w:val="16"/>
                <w:szCs w:val="16"/>
              </w:rPr>
            </w:pPr>
            <w:r>
              <w:rPr>
                <w:rFonts w:cs="Arial"/>
                <w:b/>
                <w:sz w:val="16"/>
                <w:szCs w:val="16"/>
              </w:rPr>
              <w:t>95</w:t>
            </w:r>
          </w:p>
        </w:tc>
        <w:tc>
          <w:tcPr>
            <w:tcW w:w="177" w:type="pct"/>
            <w:vAlign w:val="center"/>
          </w:tcPr>
          <w:p w:rsidR="0068567B" w:rsidRPr="009636C5" w:rsidRDefault="0068567B" w:rsidP="00032139">
            <w:pPr>
              <w:spacing w:after="0"/>
              <w:rPr>
                <w:rFonts w:cs="Arial"/>
                <w:b/>
                <w:sz w:val="16"/>
                <w:szCs w:val="16"/>
              </w:rPr>
            </w:pPr>
            <w:r>
              <w:rPr>
                <w:rFonts w:cs="Arial"/>
                <w:b/>
                <w:sz w:val="16"/>
                <w:szCs w:val="16"/>
              </w:rPr>
              <w:t>33</w:t>
            </w:r>
          </w:p>
        </w:tc>
        <w:tc>
          <w:tcPr>
            <w:tcW w:w="190" w:type="pct"/>
          </w:tcPr>
          <w:p w:rsidR="0068567B" w:rsidRPr="009636C5" w:rsidRDefault="0068567B" w:rsidP="00032139">
            <w:pPr>
              <w:spacing w:after="0"/>
              <w:rPr>
                <w:rFonts w:cs="Arial"/>
                <w:b/>
                <w:sz w:val="16"/>
                <w:szCs w:val="16"/>
              </w:rPr>
            </w:pPr>
            <w:r>
              <w:rPr>
                <w:rFonts w:cs="Arial"/>
                <w:b/>
                <w:sz w:val="16"/>
                <w:szCs w:val="16"/>
              </w:rPr>
              <w:t>34.7</w:t>
            </w:r>
          </w:p>
        </w:tc>
        <w:tc>
          <w:tcPr>
            <w:tcW w:w="186" w:type="pct"/>
          </w:tcPr>
          <w:p w:rsidR="0068567B" w:rsidRPr="009636C5" w:rsidRDefault="0068567B" w:rsidP="00032139">
            <w:pPr>
              <w:spacing w:after="0"/>
              <w:rPr>
                <w:rFonts w:cs="Arial"/>
                <w:b/>
                <w:sz w:val="16"/>
                <w:szCs w:val="16"/>
              </w:rPr>
            </w:pPr>
            <w:r>
              <w:rPr>
                <w:rFonts w:cs="Arial"/>
                <w:b/>
                <w:sz w:val="16"/>
                <w:szCs w:val="16"/>
              </w:rPr>
              <w:t>59</w:t>
            </w:r>
          </w:p>
        </w:tc>
        <w:tc>
          <w:tcPr>
            <w:tcW w:w="190" w:type="pct"/>
          </w:tcPr>
          <w:p w:rsidR="0068567B" w:rsidRPr="009636C5" w:rsidRDefault="0068567B" w:rsidP="00032139">
            <w:pPr>
              <w:spacing w:after="0"/>
              <w:rPr>
                <w:rFonts w:cs="Arial"/>
                <w:b/>
                <w:sz w:val="16"/>
                <w:szCs w:val="16"/>
              </w:rPr>
            </w:pPr>
            <w:r>
              <w:rPr>
                <w:rFonts w:cs="Arial"/>
                <w:b/>
                <w:sz w:val="16"/>
                <w:szCs w:val="16"/>
              </w:rPr>
              <w:t>62.1</w:t>
            </w:r>
          </w:p>
        </w:tc>
        <w:tc>
          <w:tcPr>
            <w:tcW w:w="185" w:type="pct"/>
            <w:tcBorders>
              <w:right w:val="single" w:sz="4" w:space="0" w:color="808080"/>
            </w:tcBorders>
          </w:tcPr>
          <w:p w:rsidR="0068567B" w:rsidRPr="009636C5" w:rsidRDefault="0068567B" w:rsidP="00032139">
            <w:pPr>
              <w:spacing w:after="0"/>
              <w:rPr>
                <w:rFonts w:cs="Arial"/>
                <w:b/>
                <w:sz w:val="16"/>
                <w:szCs w:val="16"/>
              </w:rPr>
            </w:pPr>
            <w:r>
              <w:rPr>
                <w:rFonts w:cs="Arial"/>
                <w:b/>
                <w:sz w:val="16"/>
                <w:szCs w:val="16"/>
              </w:rPr>
              <w:t>3</w:t>
            </w:r>
          </w:p>
        </w:tc>
        <w:tc>
          <w:tcPr>
            <w:tcW w:w="217" w:type="pct"/>
            <w:tcBorders>
              <w:left w:val="single" w:sz="4" w:space="0" w:color="808080"/>
            </w:tcBorders>
            <w:vAlign w:val="center"/>
          </w:tcPr>
          <w:p w:rsidR="0068567B" w:rsidRPr="009636C5" w:rsidRDefault="0068567B" w:rsidP="003F53D8">
            <w:pPr>
              <w:spacing w:after="0"/>
              <w:rPr>
                <w:rFonts w:cs="Arial"/>
                <w:b/>
                <w:sz w:val="16"/>
                <w:szCs w:val="16"/>
              </w:rPr>
            </w:pPr>
            <w:r>
              <w:rPr>
                <w:rFonts w:cs="Arial"/>
                <w:b/>
                <w:sz w:val="16"/>
                <w:szCs w:val="16"/>
              </w:rPr>
              <w:t>146</w:t>
            </w:r>
          </w:p>
        </w:tc>
        <w:tc>
          <w:tcPr>
            <w:tcW w:w="178" w:type="pct"/>
            <w:vAlign w:val="center"/>
          </w:tcPr>
          <w:p w:rsidR="0068567B" w:rsidRPr="009636C5" w:rsidRDefault="003F53D8" w:rsidP="00582505">
            <w:pPr>
              <w:spacing w:after="0"/>
              <w:rPr>
                <w:rFonts w:cs="Arial"/>
                <w:b/>
                <w:sz w:val="16"/>
                <w:szCs w:val="16"/>
              </w:rPr>
            </w:pPr>
            <w:r>
              <w:rPr>
                <w:rFonts w:cs="Arial"/>
                <w:b/>
                <w:sz w:val="16"/>
                <w:szCs w:val="16"/>
              </w:rPr>
              <w:t>61</w:t>
            </w:r>
          </w:p>
        </w:tc>
        <w:tc>
          <w:tcPr>
            <w:tcW w:w="190" w:type="pct"/>
          </w:tcPr>
          <w:p w:rsidR="0068567B" w:rsidRPr="009636C5" w:rsidRDefault="00652703" w:rsidP="00582505">
            <w:pPr>
              <w:spacing w:after="0"/>
              <w:rPr>
                <w:rFonts w:cs="Arial"/>
                <w:b/>
                <w:sz w:val="16"/>
                <w:szCs w:val="16"/>
              </w:rPr>
            </w:pPr>
            <w:r>
              <w:rPr>
                <w:rFonts w:cs="Arial"/>
                <w:b/>
                <w:sz w:val="16"/>
                <w:szCs w:val="16"/>
              </w:rPr>
              <w:t>41.8</w:t>
            </w:r>
          </w:p>
        </w:tc>
        <w:tc>
          <w:tcPr>
            <w:tcW w:w="178" w:type="pct"/>
          </w:tcPr>
          <w:p w:rsidR="0068567B" w:rsidRPr="009636C5" w:rsidRDefault="003F53D8" w:rsidP="00582505">
            <w:pPr>
              <w:spacing w:after="0"/>
              <w:rPr>
                <w:rFonts w:cs="Arial"/>
                <w:b/>
                <w:sz w:val="16"/>
                <w:szCs w:val="16"/>
              </w:rPr>
            </w:pPr>
            <w:r>
              <w:rPr>
                <w:rFonts w:cs="Arial"/>
                <w:b/>
                <w:sz w:val="16"/>
                <w:szCs w:val="16"/>
              </w:rPr>
              <w:t>79</w:t>
            </w:r>
          </w:p>
        </w:tc>
        <w:tc>
          <w:tcPr>
            <w:tcW w:w="190" w:type="pct"/>
          </w:tcPr>
          <w:p w:rsidR="0068567B" w:rsidRPr="009636C5" w:rsidRDefault="00652703" w:rsidP="00582505">
            <w:pPr>
              <w:spacing w:after="0"/>
              <w:rPr>
                <w:rFonts w:cs="Arial"/>
                <w:b/>
                <w:sz w:val="16"/>
                <w:szCs w:val="16"/>
              </w:rPr>
            </w:pPr>
            <w:r>
              <w:rPr>
                <w:rFonts w:cs="Arial"/>
                <w:b/>
                <w:sz w:val="16"/>
                <w:szCs w:val="16"/>
              </w:rPr>
              <w:t>54.1</w:t>
            </w:r>
          </w:p>
        </w:tc>
        <w:tc>
          <w:tcPr>
            <w:tcW w:w="178" w:type="pct"/>
            <w:tcBorders>
              <w:right w:val="single" w:sz="4" w:space="0" w:color="808080"/>
            </w:tcBorders>
          </w:tcPr>
          <w:p w:rsidR="0068567B" w:rsidRPr="009636C5" w:rsidRDefault="003F53D8" w:rsidP="00582505">
            <w:pPr>
              <w:spacing w:after="0"/>
              <w:rPr>
                <w:rFonts w:cs="Arial"/>
                <w:b/>
                <w:sz w:val="16"/>
                <w:szCs w:val="16"/>
              </w:rPr>
            </w:pPr>
            <w:r>
              <w:rPr>
                <w:rFonts w:cs="Arial"/>
                <w:b/>
                <w:sz w:val="16"/>
                <w:szCs w:val="16"/>
              </w:rPr>
              <w:t>6</w:t>
            </w: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sz w:val="16"/>
                <w:szCs w:val="16"/>
              </w:rPr>
            </w:pPr>
            <w:r w:rsidRPr="004F6408">
              <w:rPr>
                <w:b/>
                <w:sz w:val="16"/>
                <w:szCs w:val="16"/>
              </w:rPr>
              <w:t>Incident Screen (KC table</w:t>
            </w:r>
            <w:r>
              <w:rPr>
                <w:b/>
                <w:sz w:val="16"/>
                <w:szCs w:val="16"/>
              </w:rPr>
              <w:t>s</w:t>
            </w:r>
            <w:r w:rsidRPr="004F6408">
              <w:rPr>
                <w:b/>
                <w:sz w:val="16"/>
                <w:szCs w:val="16"/>
              </w:rPr>
              <w:t xml:space="preserve"> C1</w:t>
            </w:r>
            <w:r>
              <w:rPr>
                <w:b/>
                <w:sz w:val="16"/>
                <w:szCs w:val="16"/>
              </w:rPr>
              <w:t>+C2</w:t>
            </w:r>
            <w:r w:rsidRPr="004F6408">
              <w:rPr>
                <w:b/>
                <w:sz w:val="16"/>
                <w:szCs w:val="16"/>
              </w:rPr>
              <w:t>)</w:t>
            </w:r>
          </w:p>
        </w:tc>
        <w:tc>
          <w:tcPr>
            <w:tcW w:w="254" w:type="pct"/>
            <w:tcBorders>
              <w:left w:val="single" w:sz="4" w:space="0" w:color="808080"/>
            </w:tcBorders>
            <w:vAlign w:val="center"/>
          </w:tcPr>
          <w:p w:rsidR="0068567B" w:rsidRPr="009636C5" w:rsidRDefault="0068567B" w:rsidP="00032139">
            <w:pPr>
              <w:spacing w:after="0"/>
              <w:rPr>
                <w:rFonts w:cs="Arial"/>
                <w:b/>
                <w:sz w:val="16"/>
                <w:szCs w:val="16"/>
              </w:rPr>
            </w:pPr>
            <w:r w:rsidRPr="009636C5">
              <w:rPr>
                <w:rFonts w:cs="Arial"/>
                <w:b/>
                <w:sz w:val="16"/>
                <w:szCs w:val="16"/>
              </w:rPr>
              <w:t>454</w:t>
            </w:r>
          </w:p>
        </w:tc>
        <w:tc>
          <w:tcPr>
            <w:tcW w:w="181" w:type="pct"/>
            <w:vAlign w:val="center"/>
          </w:tcPr>
          <w:p w:rsidR="0068567B" w:rsidRPr="009636C5" w:rsidRDefault="0068567B" w:rsidP="00032139">
            <w:pPr>
              <w:spacing w:after="0"/>
              <w:rPr>
                <w:rFonts w:cs="Arial"/>
                <w:b/>
                <w:sz w:val="16"/>
                <w:szCs w:val="16"/>
              </w:rPr>
            </w:pPr>
            <w:r>
              <w:rPr>
                <w:rFonts w:cs="Arial"/>
                <w:b/>
                <w:sz w:val="16"/>
                <w:szCs w:val="16"/>
              </w:rPr>
              <w:t>257</w:t>
            </w:r>
          </w:p>
        </w:tc>
        <w:tc>
          <w:tcPr>
            <w:tcW w:w="190" w:type="pct"/>
          </w:tcPr>
          <w:p w:rsidR="0068567B" w:rsidRPr="009636C5" w:rsidRDefault="0068567B" w:rsidP="00032139">
            <w:pPr>
              <w:spacing w:after="0"/>
              <w:rPr>
                <w:rFonts w:cs="Arial"/>
                <w:b/>
                <w:sz w:val="16"/>
                <w:szCs w:val="16"/>
              </w:rPr>
            </w:pPr>
            <w:r>
              <w:rPr>
                <w:rFonts w:cs="Arial"/>
                <w:b/>
                <w:sz w:val="16"/>
                <w:szCs w:val="16"/>
              </w:rPr>
              <w:t>56.6</w:t>
            </w:r>
          </w:p>
        </w:tc>
        <w:tc>
          <w:tcPr>
            <w:tcW w:w="198" w:type="pct"/>
          </w:tcPr>
          <w:p w:rsidR="0068567B" w:rsidRPr="009636C5" w:rsidRDefault="0068567B" w:rsidP="00032139">
            <w:pPr>
              <w:spacing w:after="0"/>
              <w:rPr>
                <w:rFonts w:cs="Arial"/>
                <w:b/>
                <w:sz w:val="16"/>
                <w:szCs w:val="16"/>
              </w:rPr>
            </w:pPr>
            <w:r>
              <w:rPr>
                <w:rFonts w:cs="Arial"/>
                <w:b/>
                <w:sz w:val="16"/>
                <w:szCs w:val="16"/>
              </w:rPr>
              <w:t>182</w:t>
            </w:r>
          </w:p>
        </w:tc>
        <w:tc>
          <w:tcPr>
            <w:tcW w:w="190" w:type="pct"/>
          </w:tcPr>
          <w:p w:rsidR="0068567B" w:rsidRPr="009636C5" w:rsidRDefault="0068567B" w:rsidP="00032139">
            <w:pPr>
              <w:spacing w:after="0"/>
              <w:rPr>
                <w:rFonts w:cs="Arial"/>
                <w:b/>
                <w:sz w:val="16"/>
                <w:szCs w:val="16"/>
              </w:rPr>
            </w:pPr>
            <w:r>
              <w:rPr>
                <w:rFonts w:cs="Arial"/>
                <w:b/>
                <w:sz w:val="16"/>
                <w:szCs w:val="16"/>
              </w:rPr>
              <w:t>40.1</w:t>
            </w:r>
          </w:p>
        </w:tc>
        <w:tc>
          <w:tcPr>
            <w:tcW w:w="185" w:type="pct"/>
          </w:tcPr>
          <w:p w:rsidR="0068567B" w:rsidRPr="009636C5" w:rsidRDefault="0068567B" w:rsidP="00032139">
            <w:pPr>
              <w:spacing w:after="0"/>
              <w:rPr>
                <w:rFonts w:cs="Arial"/>
                <w:b/>
                <w:sz w:val="16"/>
                <w:szCs w:val="16"/>
              </w:rPr>
            </w:pPr>
            <w:r>
              <w:rPr>
                <w:rFonts w:cs="Arial"/>
                <w:b/>
                <w:sz w:val="16"/>
                <w:szCs w:val="16"/>
              </w:rPr>
              <w:t>15</w:t>
            </w:r>
          </w:p>
        </w:tc>
        <w:tc>
          <w:tcPr>
            <w:tcW w:w="217" w:type="pct"/>
            <w:tcBorders>
              <w:left w:val="single" w:sz="4" w:space="0" w:color="808080"/>
            </w:tcBorders>
            <w:vAlign w:val="center"/>
          </w:tcPr>
          <w:p w:rsidR="0068567B" w:rsidRPr="009636C5" w:rsidRDefault="0068567B" w:rsidP="00032139">
            <w:pPr>
              <w:spacing w:after="0"/>
              <w:rPr>
                <w:rFonts w:cs="Arial"/>
                <w:b/>
                <w:sz w:val="16"/>
                <w:szCs w:val="16"/>
              </w:rPr>
            </w:pPr>
            <w:r>
              <w:rPr>
                <w:rFonts w:cs="Arial"/>
                <w:b/>
                <w:sz w:val="16"/>
                <w:szCs w:val="16"/>
              </w:rPr>
              <w:t>579</w:t>
            </w:r>
          </w:p>
        </w:tc>
        <w:tc>
          <w:tcPr>
            <w:tcW w:w="177" w:type="pct"/>
            <w:vAlign w:val="center"/>
          </w:tcPr>
          <w:p w:rsidR="0068567B" w:rsidRPr="009636C5" w:rsidRDefault="0068567B" w:rsidP="00032139">
            <w:pPr>
              <w:spacing w:after="0"/>
              <w:rPr>
                <w:rFonts w:cs="Arial"/>
                <w:b/>
                <w:sz w:val="16"/>
                <w:szCs w:val="16"/>
              </w:rPr>
            </w:pPr>
            <w:r>
              <w:rPr>
                <w:rFonts w:cs="Arial"/>
                <w:b/>
                <w:sz w:val="16"/>
                <w:szCs w:val="16"/>
              </w:rPr>
              <w:t>320</w:t>
            </w:r>
          </w:p>
        </w:tc>
        <w:tc>
          <w:tcPr>
            <w:tcW w:w="190" w:type="pct"/>
          </w:tcPr>
          <w:p w:rsidR="0068567B" w:rsidRPr="009636C5" w:rsidRDefault="0068567B" w:rsidP="00032139">
            <w:pPr>
              <w:spacing w:after="0"/>
              <w:rPr>
                <w:rFonts w:cs="Arial"/>
                <w:b/>
                <w:sz w:val="16"/>
                <w:szCs w:val="16"/>
              </w:rPr>
            </w:pPr>
            <w:r>
              <w:rPr>
                <w:rFonts w:cs="Arial"/>
                <w:b/>
                <w:sz w:val="16"/>
                <w:szCs w:val="16"/>
              </w:rPr>
              <w:t>55.3</w:t>
            </w:r>
          </w:p>
        </w:tc>
        <w:tc>
          <w:tcPr>
            <w:tcW w:w="186" w:type="pct"/>
          </w:tcPr>
          <w:p w:rsidR="0068567B" w:rsidRPr="009636C5" w:rsidRDefault="0068567B" w:rsidP="00032139">
            <w:pPr>
              <w:spacing w:after="0"/>
              <w:rPr>
                <w:rFonts w:cs="Arial"/>
                <w:b/>
                <w:sz w:val="16"/>
                <w:szCs w:val="16"/>
              </w:rPr>
            </w:pPr>
            <w:r>
              <w:rPr>
                <w:rFonts w:cs="Arial"/>
                <w:b/>
                <w:sz w:val="16"/>
                <w:szCs w:val="16"/>
              </w:rPr>
              <w:t>231</w:t>
            </w:r>
          </w:p>
        </w:tc>
        <w:tc>
          <w:tcPr>
            <w:tcW w:w="190" w:type="pct"/>
          </w:tcPr>
          <w:p w:rsidR="0068567B" w:rsidRPr="009636C5" w:rsidRDefault="0068567B" w:rsidP="00032139">
            <w:pPr>
              <w:spacing w:after="0"/>
              <w:rPr>
                <w:rFonts w:cs="Arial"/>
                <w:b/>
                <w:sz w:val="16"/>
                <w:szCs w:val="16"/>
              </w:rPr>
            </w:pPr>
            <w:r>
              <w:rPr>
                <w:rFonts w:cs="Arial"/>
                <w:b/>
                <w:sz w:val="16"/>
                <w:szCs w:val="16"/>
              </w:rPr>
              <w:t>39.9</w:t>
            </w:r>
          </w:p>
        </w:tc>
        <w:tc>
          <w:tcPr>
            <w:tcW w:w="185" w:type="pct"/>
            <w:tcBorders>
              <w:right w:val="single" w:sz="4" w:space="0" w:color="808080"/>
            </w:tcBorders>
          </w:tcPr>
          <w:p w:rsidR="0068567B" w:rsidRPr="009636C5" w:rsidRDefault="0068567B" w:rsidP="00032139">
            <w:pPr>
              <w:spacing w:after="0"/>
              <w:rPr>
                <w:rFonts w:cs="Arial"/>
                <w:b/>
                <w:sz w:val="16"/>
                <w:szCs w:val="16"/>
              </w:rPr>
            </w:pPr>
            <w:r>
              <w:rPr>
                <w:rFonts w:cs="Arial"/>
                <w:b/>
                <w:sz w:val="16"/>
                <w:szCs w:val="16"/>
              </w:rPr>
              <w:t>28</w:t>
            </w:r>
          </w:p>
        </w:tc>
        <w:tc>
          <w:tcPr>
            <w:tcW w:w="217" w:type="pct"/>
            <w:tcBorders>
              <w:left w:val="single" w:sz="4" w:space="0" w:color="808080"/>
            </w:tcBorders>
            <w:vAlign w:val="center"/>
          </w:tcPr>
          <w:p w:rsidR="0068567B" w:rsidRPr="009636C5" w:rsidRDefault="0068567B" w:rsidP="003F53D8">
            <w:pPr>
              <w:spacing w:after="0"/>
              <w:rPr>
                <w:rFonts w:cs="Arial"/>
                <w:b/>
                <w:sz w:val="16"/>
                <w:szCs w:val="16"/>
              </w:rPr>
            </w:pPr>
            <w:r>
              <w:rPr>
                <w:rFonts w:cs="Arial"/>
                <w:b/>
                <w:sz w:val="16"/>
                <w:szCs w:val="16"/>
              </w:rPr>
              <w:t>706</w:t>
            </w:r>
          </w:p>
        </w:tc>
        <w:tc>
          <w:tcPr>
            <w:tcW w:w="178" w:type="pct"/>
            <w:vAlign w:val="center"/>
          </w:tcPr>
          <w:p w:rsidR="0068567B" w:rsidRPr="009636C5" w:rsidRDefault="00652703" w:rsidP="00582505">
            <w:pPr>
              <w:spacing w:after="0"/>
              <w:rPr>
                <w:rFonts w:cs="Arial"/>
                <w:b/>
                <w:sz w:val="16"/>
                <w:szCs w:val="16"/>
              </w:rPr>
            </w:pPr>
            <w:r>
              <w:rPr>
                <w:rFonts w:cs="Arial"/>
                <w:b/>
                <w:sz w:val="16"/>
                <w:szCs w:val="16"/>
              </w:rPr>
              <w:t>404</w:t>
            </w:r>
          </w:p>
        </w:tc>
        <w:tc>
          <w:tcPr>
            <w:tcW w:w="190" w:type="pct"/>
          </w:tcPr>
          <w:p w:rsidR="0068567B" w:rsidRPr="009636C5" w:rsidRDefault="00652703" w:rsidP="00582505">
            <w:pPr>
              <w:spacing w:after="0"/>
              <w:rPr>
                <w:rFonts w:cs="Arial"/>
                <w:b/>
                <w:sz w:val="16"/>
                <w:szCs w:val="16"/>
              </w:rPr>
            </w:pPr>
            <w:r>
              <w:rPr>
                <w:rFonts w:cs="Arial"/>
                <w:b/>
                <w:sz w:val="16"/>
                <w:szCs w:val="16"/>
              </w:rPr>
              <w:t>57.2</w:t>
            </w:r>
          </w:p>
        </w:tc>
        <w:tc>
          <w:tcPr>
            <w:tcW w:w="178" w:type="pct"/>
          </w:tcPr>
          <w:p w:rsidR="0068567B" w:rsidRPr="009636C5" w:rsidRDefault="00652703" w:rsidP="00582505">
            <w:pPr>
              <w:spacing w:after="0"/>
              <w:rPr>
                <w:rFonts w:cs="Arial"/>
                <w:b/>
                <w:sz w:val="16"/>
                <w:szCs w:val="16"/>
              </w:rPr>
            </w:pPr>
            <w:r>
              <w:rPr>
                <w:rFonts w:cs="Arial"/>
                <w:b/>
                <w:sz w:val="16"/>
                <w:szCs w:val="16"/>
              </w:rPr>
              <w:t>290</w:t>
            </w:r>
          </w:p>
        </w:tc>
        <w:tc>
          <w:tcPr>
            <w:tcW w:w="190" w:type="pct"/>
          </w:tcPr>
          <w:p w:rsidR="0068567B" w:rsidRPr="009636C5" w:rsidRDefault="00652703" w:rsidP="00582505">
            <w:pPr>
              <w:spacing w:after="0"/>
              <w:rPr>
                <w:rFonts w:cs="Arial"/>
                <w:b/>
                <w:sz w:val="16"/>
                <w:szCs w:val="16"/>
              </w:rPr>
            </w:pPr>
            <w:r>
              <w:rPr>
                <w:rFonts w:cs="Arial"/>
                <w:b/>
                <w:sz w:val="16"/>
                <w:szCs w:val="16"/>
              </w:rPr>
              <w:t>41.1</w:t>
            </w:r>
          </w:p>
        </w:tc>
        <w:tc>
          <w:tcPr>
            <w:tcW w:w="178" w:type="pct"/>
            <w:tcBorders>
              <w:right w:val="single" w:sz="4" w:space="0" w:color="808080"/>
            </w:tcBorders>
          </w:tcPr>
          <w:p w:rsidR="0068567B" w:rsidRPr="009636C5" w:rsidRDefault="00652703" w:rsidP="00582505">
            <w:pPr>
              <w:spacing w:after="0"/>
              <w:rPr>
                <w:rFonts w:cs="Arial"/>
                <w:b/>
                <w:sz w:val="16"/>
                <w:szCs w:val="16"/>
              </w:rPr>
            </w:pPr>
            <w:r>
              <w:rPr>
                <w:rFonts w:cs="Arial"/>
                <w:b/>
                <w:sz w:val="16"/>
                <w:szCs w:val="16"/>
              </w:rPr>
              <w:t>12</w:t>
            </w:r>
          </w:p>
        </w:tc>
      </w:tr>
      <w:tr w:rsidR="0068567B" w:rsidRPr="004F6408" w:rsidTr="007B2AB0">
        <w:tc>
          <w:tcPr>
            <w:tcW w:w="1526" w:type="pct"/>
            <w:tcBorders>
              <w:left w:val="single" w:sz="4" w:space="0" w:color="808080"/>
              <w:right w:val="single" w:sz="4" w:space="0" w:color="808080"/>
            </w:tcBorders>
            <w:shd w:val="clear" w:color="auto" w:fill="F2F2F2"/>
            <w:vAlign w:val="center"/>
          </w:tcPr>
          <w:p w:rsidR="0068567B" w:rsidRPr="004F6408" w:rsidRDefault="0068567B" w:rsidP="00582505">
            <w:pPr>
              <w:spacing w:after="0"/>
              <w:rPr>
                <w:sz w:val="16"/>
                <w:szCs w:val="16"/>
              </w:rPr>
            </w:pPr>
          </w:p>
        </w:tc>
        <w:tc>
          <w:tcPr>
            <w:tcW w:w="254" w:type="pct"/>
            <w:tcBorders>
              <w:left w:val="single" w:sz="4" w:space="0" w:color="808080"/>
            </w:tcBorders>
            <w:shd w:val="clear" w:color="auto" w:fill="F2F2F2"/>
            <w:vAlign w:val="center"/>
          </w:tcPr>
          <w:p w:rsidR="0068567B" w:rsidRDefault="0068567B" w:rsidP="00032139">
            <w:pPr>
              <w:spacing w:after="0"/>
              <w:rPr>
                <w:rFonts w:cs="Arial"/>
                <w:sz w:val="16"/>
                <w:szCs w:val="16"/>
              </w:rPr>
            </w:pPr>
          </w:p>
        </w:tc>
        <w:tc>
          <w:tcPr>
            <w:tcW w:w="181" w:type="pct"/>
            <w:shd w:val="clear" w:color="auto" w:fill="F2F2F2"/>
            <w:vAlign w:val="center"/>
          </w:tcPr>
          <w:p w:rsidR="0068567B" w:rsidRDefault="0068567B" w:rsidP="00032139">
            <w:pPr>
              <w:spacing w:after="0"/>
              <w:rPr>
                <w:rFonts w:cs="Arial"/>
                <w:sz w:val="16"/>
                <w:szCs w:val="16"/>
              </w:rPr>
            </w:pPr>
          </w:p>
        </w:tc>
        <w:tc>
          <w:tcPr>
            <w:tcW w:w="190" w:type="pct"/>
            <w:shd w:val="clear" w:color="auto" w:fill="F2F2F2"/>
          </w:tcPr>
          <w:p w:rsidR="0068567B" w:rsidRDefault="0068567B" w:rsidP="00032139">
            <w:pPr>
              <w:spacing w:after="0"/>
              <w:rPr>
                <w:rFonts w:cs="Arial"/>
                <w:sz w:val="16"/>
                <w:szCs w:val="16"/>
              </w:rPr>
            </w:pPr>
          </w:p>
        </w:tc>
        <w:tc>
          <w:tcPr>
            <w:tcW w:w="198" w:type="pct"/>
            <w:shd w:val="clear" w:color="auto" w:fill="F2F2F2"/>
          </w:tcPr>
          <w:p w:rsidR="0068567B" w:rsidRDefault="0068567B" w:rsidP="00032139">
            <w:pPr>
              <w:spacing w:after="0"/>
              <w:rPr>
                <w:rFonts w:cs="Arial"/>
                <w:sz w:val="16"/>
                <w:szCs w:val="16"/>
              </w:rPr>
            </w:pPr>
          </w:p>
        </w:tc>
        <w:tc>
          <w:tcPr>
            <w:tcW w:w="190" w:type="pct"/>
            <w:shd w:val="clear" w:color="auto" w:fill="F2F2F2"/>
          </w:tcPr>
          <w:p w:rsidR="0068567B" w:rsidRDefault="0068567B" w:rsidP="00032139">
            <w:pPr>
              <w:spacing w:after="0"/>
              <w:rPr>
                <w:rFonts w:cs="Arial"/>
                <w:sz w:val="16"/>
                <w:szCs w:val="16"/>
              </w:rPr>
            </w:pPr>
          </w:p>
        </w:tc>
        <w:tc>
          <w:tcPr>
            <w:tcW w:w="185" w:type="pct"/>
            <w:shd w:val="clear" w:color="auto" w:fill="F2F2F2"/>
          </w:tcPr>
          <w:p w:rsidR="0068567B" w:rsidRDefault="0068567B" w:rsidP="00032139">
            <w:pPr>
              <w:spacing w:after="0"/>
              <w:rPr>
                <w:rFonts w:cs="Arial"/>
                <w:sz w:val="16"/>
                <w:szCs w:val="16"/>
              </w:rPr>
            </w:pPr>
          </w:p>
        </w:tc>
        <w:tc>
          <w:tcPr>
            <w:tcW w:w="217" w:type="pct"/>
            <w:tcBorders>
              <w:left w:val="single" w:sz="4" w:space="0" w:color="808080"/>
            </w:tcBorders>
            <w:shd w:val="clear" w:color="auto" w:fill="F2F2F2"/>
            <w:vAlign w:val="center"/>
          </w:tcPr>
          <w:p w:rsidR="0068567B" w:rsidRDefault="0068567B" w:rsidP="00032139">
            <w:pPr>
              <w:spacing w:after="0"/>
              <w:rPr>
                <w:rFonts w:cs="Arial"/>
                <w:sz w:val="16"/>
                <w:szCs w:val="16"/>
              </w:rPr>
            </w:pPr>
          </w:p>
        </w:tc>
        <w:tc>
          <w:tcPr>
            <w:tcW w:w="177" w:type="pct"/>
            <w:shd w:val="clear" w:color="auto" w:fill="F2F2F2"/>
            <w:vAlign w:val="center"/>
          </w:tcPr>
          <w:p w:rsidR="0068567B" w:rsidRDefault="0068567B" w:rsidP="00032139">
            <w:pPr>
              <w:spacing w:after="0"/>
              <w:rPr>
                <w:rFonts w:cs="Arial"/>
                <w:sz w:val="16"/>
                <w:szCs w:val="16"/>
              </w:rPr>
            </w:pPr>
          </w:p>
        </w:tc>
        <w:tc>
          <w:tcPr>
            <w:tcW w:w="190" w:type="pct"/>
            <w:shd w:val="clear" w:color="auto" w:fill="F2F2F2"/>
          </w:tcPr>
          <w:p w:rsidR="0068567B" w:rsidRDefault="0068567B" w:rsidP="00032139">
            <w:pPr>
              <w:spacing w:after="0"/>
              <w:rPr>
                <w:rFonts w:cs="Arial"/>
                <w:sz w:val="16"/>
                <w:szCs w:val="16"/>
              </w:rPr>
            </w:pPr>
          </w:p>
        </w:tc>
        <w:tc>
          <w:tcPr>
            <w:tcW w:w="186" w:type="pct"/>
            <w:shd w:val="clear" w:color="auto" w:fill="F2F2F2"/>
          </w:tcPr>
          <w:p w:rsidR="0068567B" w:rsidRDefault="0068567B" w:rsidP="00032139">
            <w:pPr>
              <w:spacing w:after="0"/>
              <w:rPr>
                <w:rFonts w:cs="Arial"/>
                <w:sz w:val="16"/>
                <w:szCs w:val="16"/>
              </w:rPr>
            </w:pPr>
          </w:p>
        </w:tc>
        <w:tc>
          <w:tcPr>
            <w:tcW w:w="190" w:type="pct"/>
            <w:shd w:val="clear" w:color="auto" w:fill="F2F2F2"/>
          </w:tcPr>
          <w:p w:rsidR="0068567B" w:rsidRDefault="0068567B" w:rsidP="00032139">
            <w:pPr>
              <w:spacing w:after="0"/>
              <w:rPr>
                <w:rFonts w:cs="Arial"/>
                <w:sz w:val="16"/>
                <w:szCs w:val="16"/>
              </w:rPr>
            </w:pPr>
          </w:p>
        </w:tc>
        <w:tc>
          <w:tcPr>
            <w:tcW w:w="185" w:type="pct"/>
            <w:tcBorders>
              <w:right w:val="single" w:sz="4" w:space="0" w:color="808080"/>
            </w:tcBorders>
            <w:shd w:val="clear" w:color="auto" w:fill="F2F2F2"/>
          </w:tcPr>
          <w:p w:rsidR="0068567B" w:rsidRDefault="0068567B" w:rsidP="00032139">
            <w:pPr>
              <w:spacing w:after="0"/>
              <w:rPr>
                <w:rFonts w:cs="Arial"/>
                <w:sz w:val="16"/>
                <w:szCs w:val="16"/>
              </w:rPr>
            </w:pPr>
          </w:p>
        </w:tc>
        <w:tc>
          <w:tcPr>
            <w:tcW w:w="217" w:type="pct"/>
            <w:tcBorders>
              <w:left w:val="single" w:sz="4" w:space="0" w:color="808080"/>
            </w:tcBorders>
            <w:shd w:val="clear" w:color="auto" w:fill="F2F2F2"/>
            <w:vAlign w:val="center"/>
          </w:tcPr>
          <w:p w:rsidR="0068567B" w:rsidRDefault="0068567B" w:rsidP="003F53D8">
            <w:pPr>
              <w:spacing w:after="0"/>
              <w:rPr>
                <w:rFonts w:cs="Arial"/>
                <w:sz w:val="16"/>
                <w:szCs w:val="16"/>
              </w:rPr>
            </w:pPr>
          </w:p>
        </w:tc>
        <w:tc>
          <w:tcPr>
            <w:tcW w:w="178" w:type="pct"/>
            <w:shd w:val="clear" w:color="auto" w:fill="F2F2F2"/>
            <w:vAlign w:val="center"/>
          </w:tcPr>
          <w:p w:rsidR="0068567B" w:rsidRDefault="0068567B" w:rsidP="00582505">
            <w:pPr>
              <w:spacing w:after="0"/>
              <w:rPr>
                <w:rFonts w:cs="Arial"/>
                <w:sz w:val="16"/>
                <w:szCs w:val="16"/>
              </w:rPr>
            </w:pPr>
          </w:p>
        </w:tc>
        <w:tc>
          <w:tcPr>
            <w:tcW w:w="190" w:type="pct"/>
            <w:shd w:val="clear" w:color="auto" w:fill="F2F2F2"/>
          </w:tcPr>
          <w:p w:rsidR="0068567B" w:rsidRDefault="0068567B" w:rsidP="00582505">
            <w:pPr>
              <w:spacing w:after="0"/>
              <w:rPr>
                <w:rFonts w:cs="Arial"/>
                <w:sz w:val="16"/>
                <w:szCs w:val="16"/>
              </w:rPr>
            </w:pPr>
          </w:p>
        </w:tc>
        <w:tc>
          <w:tcPr>
            <w:tcW w:w="178" w:type="pct"/>
            <w:shd w:val="clear" w:color="auto" w:fill="F2F2F2"/>
          </w:tcPr>
          <w:p w:rsidR="0068567B" w:rsidRDefault="0068567B" w:rsidP="00582505">
            <w:pPr>
              <w:spacing w:after="0"/>
              <w:rPr>
                <w:rFonts w:cs="Arial"/>
                <w:sz w:val="16"/>
                <w:szCs w:val="16"/>
              </w:rPr>
            </w:pPr>
          </w:p>
        </w:tc>
        <w:tc>
          <w:tcPr>
            <w:tcW w:w="190" w:type="pct"/>
            <w:shd w:val="clear" w:color="auto" w:fill="F2F2F2"/>
          </w:tcPr>
          <w:p w:rsidR="0068567B" w:rsidRDefault="0068567B" w:rsidP="00582505">
            <w:pPr>
              <w:spacing w:after="0"/>
              <w:rPr>
                <w:rFonts w:cs="Arial"/>
                <w:sz w:val="16"/>
                <w:szCs w:val="16"/>
              </w:rPr>
            </w:pPr>
          </w:p>
        </w:tc>
        <w:tc>
          <w:tcPr>
            <w:tcW w:w="178" w:type="pct"/>
            <w:tcBorders>
              <w:right w:val="single" w:sz="4" w:space="0" w:color="808080"/>
            </w:tcBorders>
            <w:shd w:val="clear" w:color="auto" w:fill="F2F2F2"/>
          </w:tcPr>
          <w:p w:rsidR="0068567B" w:rsidRDefault="0068567B" w:rsidP="00582505">
            <w:pPr>
              <w:spacing w:after="0"/>
              <w:rPr>
                <w:rFonts w:cs="Arial"/>
                <w:sz w:val="16"/>
                <w:szCs w:val="16"/>
              </w:rPr>
            </w:pP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sz w:val="16"/>
                <w:szCs w:val="16"/>
              </w:rPr>
            </w:pPr>
            <w:r w:rsidRPr="004F6408">
              <w:rPr>
                <w:sz w:val="16"/>
                <w:szCs w:val="16"/>
              </w:rPr>
              <w:t>First invite for routine screening (KC table A)</w:t>
            </w:r>
          </w:p>
        </w:tc>
        <w:tc>
          <w:tcPr>
            <w:tcW w:w="254"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82</w:t>
            </w:r>
          </w:p>
        </w:tc>
        <w:tc>
          <w:tcPr>
            <w:tcW w:w="181" w:type="pct"/>
            <w:vAlign w:val="center"/>
          </w:tcPr>
          <w:p w:rsidR="0068567B" w:rsidRPr="004F6408" w:rsidRDefault="0068567B" w:rsidP="00032139">
            <w:pPr>
              <w:spacing w:after="0"/>
              <w:rPr>
                <w:rFonts w:cs="Arial"/>
                <w:sz w:val="16"/>
                <w:szCs w:val="16"/>
              </w:rPr>
            </w:pPr>
            <w:r>
              <w:rPr>
                <w:rFonts w:cs="Arial"/>
                <w:sz w:val="16"/>
                <w:szCs w:val="16"/>
              </w:rPr>
              <w:t>38</w:t>
            </w:r>
          </w:p>
        </w:tc>
        <w:tc>
          <w:tcPr>
            <w:tcW w:w="190" w:type="pct"/>
          </w:tcPr>
          <w:p w:rsidR="0068567B" w:rsidRDefault="0068567B" w:rsidP="00032139">
            <w:pPr>
              <w:spacing w:after="0"/>
              <w:rPr>
                <w:rFonts w:cs="Arial"/>
                <w:sz w:val="16"/>
                <w:szCs w:val="16"/>
              </w:rPr>
            </w:pPr>
            <w:r>
              <w:rPr>
                <w:rFonts w:cs="Arial"/>
                <w:sz w:val="16"/>
                <w:szCs w:val="16"/>
              </w:rPr>
              <w:t>46.3</w:t>
            </w:r>
          </w:p>
        </w:tc>
        <w:tc>
          <w:tcPr>
            <w:tcW w:w="198" w:type="pct"/>
          </w:tcPr>
          <w:p w:rsidR="0068567B" w:rsidRPr="004F6408" w:rsidRDefault="0068567B" w:rsidP="00032139">
            <w:pPr>
              <w:spacing w:after="0"/>
              <w:rPr>
                <w:rFonts w:cs="Arial"/>
                <w:sz w:val="16"/>
                <w:szCs w:val="16"/>
              </w:rPr>
            </w:pPr>
            <w:r>
              <w:rPr>
                <w:rFonts w:cs="Arial"/>
                <w:sz w:val="16"/>
                <w:szCs w:val="16"/>
              </w:rPr>
              <w:t>42</w:t>
            </w:r>
          </w:p>
        </w:tc>
        <w:tc>
          <w:tcPr>
            <w:tcW w:w="190" w:type="pct"/>
          </w:tcPr>
          <w:p w:rsidR="0068567B" w:rsidRPr="004F6408" w:rsidRDefault="0068567B" w:rsidP="00032139">
            <w:pPr>
              <w:spacing w:after="0"/>
              <w:rPr>
                <w:rFonts w:cs="Arial"/>
                <w:sz w:val="16"/>
                <w:szCs w:val="16"/>
              </w:rPr>
            </w:pPr>
            <w:r>
              <w:rPr>
                <w:rFonts w:cs="Arial"/>
                <w:sz w:val="16"/>
                <w:szCs w:val="16"/>
              </w:rPr>
              <w:t>51.2</w:t>
            </w:r>
          </w:p>
        </w:tc>
        <w:tc>
          <w:tcPr>
            <w:tcW w:w="185" w:type="pct"/>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78</w:t>
            </w:r>
          </w:p>
        </w:tc>
        <w:tc>
          <w:tcPr>
            <w:tcW w:w="177" w:type="pct"/>
            <w:vAlign w:val="center"/>
          </w:tcPr>
          <w:p w:rsidR="0068567B" w:rsidRPr="004F6408" w:rsidRDefault="0068567B" w:rsidP="00032139">
            <w:pPr>
              <w:spacing w:after="0"/>
              <w:rPr>
                <w:rFonts w:cs="Arial"/>
                <w:sz w:val="16"/>
                <w:szCs w:val="16"/>
              </w:rPr>
            </w:pPr>
            <w:r>
              <w:rPr>
                <w:rFonts w:cs="Arial"/>
                <w:sz w:val="16"/>
                <w:szCs w:val="16"/>
              </w:rPr>
              <w:t>31</w:t>
            </w:r>
          </w:p>
        </w:tc>
        <w:tc>
          <w:tcPr>
            <w:tcW w:w="190" w:type="pct"/>
          </w:tcPr>
          <w:p w:rsidR="0068567B" w:rsidRDefault="0068567B" w:rsidP="00032139">
            <w:pPr>
              <w:spacing w:after="0"/>
              <w:rPr>
                <w:rFonts w:cs="Arial"/>
                <w:sz w:val="16"/>
                <w:szCs w:val="16"/>
              </w:rPr>
            </w:pPr>
            <w:r>
              <w:rPr>
                <w:rFonts w:cs="Arial"/>
                <w:sz w:val="16"/>
                <w:szCs w:val="16"/>
              </w:rPr>
              <w:t>39.7</w:t>
            </w:r>
          </w:p>
        </w:tc>
        <w:tc>
          <w:tcPr>
            <w:tcW w:w="186" w:type="pct"/>
          </w:tcPr>
          <w:p w:rsidR="0068567B" w:rsidRPr="004F6408" w:rsidRDefault="0068567B" w:rsidP="00032139">
            <w:pPr>
              <w:spacing w:after="0"/>
              <w:rPr>
                <w:rFonts w:cs="Arial"/>
                <w:sz w:val="16"/>
                <w:szCs w:val="16"/>
              </w:rPr>
            </w:pPr>
            <w:r>
              <w:rPr>
                <w:rFonts w:cs="Arial"/>
                <w:sz w:val="16"/>
                <w:szCs w:val="16"/>
              </w:rPr>
              <w:t>45</w:t>
            </w:r>
          </w:p>
        </w:tc>
        <w:tc>
          <w:tcPr>
            <w:tcW w:w="190" w:type="pct"/>
          </w:tcPr>
          <w:p w:rsidR="0068567B" w:rsidRPr="004F6408" w:rsidRDefault="0068567B" w:rsidP="00032139">
            <w:pPr>
              <w:spacing w:after="0"/>
              <w:rPr>
                <w:rFonts w:cs="Arial"/>
                <w:sz w:val="16"/>
                <w:szCs w:val="16"/>
              </w:rPr>
            </w:pPr>
            <w:r>
              <w:rPr>
                <w:rFonts w:cs="Arial"/>
                <w:sz w:val="16"/>
                <w:szCs w:val="16"/>
              </w:rPr>
              <w:t>57.7</w:t>
            </w:r>
          </w:p>
        </w:tc>
        <w:tc>
          <w:tcPr>
            <w:tcW w:w="185" w:type="pct"/>
            <w:tcBorders>
              <w:right w:val="single" w:sz="4" w:space="0" w:color="808080"/>
            </w:tcBorders>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tcBorders>
            <w:vAlign w:val="center"/>
          </w:tcPr>
          <w:p w:rsidR="0068567B" w:rsidRPr="004F6408" w:rsidRDefault="0068567B" w:rsidP="003F53D8">
            <w:pPr>
              <w:spacing w:after="0"/>
              <w:rPr>
                <w:rFonts w:cs="Arial"/>
                <w:sz w:val="16"/>
                <w:szCs w:val="16"/>
              </w:rPr>
            </w:pPr>
            <w:r>
              <w:rPr>
                <w:rFonts w:cs="Arial"/>
                <w:sz w:val="16"/>
                <w:szCs w:val="16"/>
              </w:rPr>
              <w:t>120</w:t>
            </w:r>
          </w:p>
        </w:tc>
        <w:tc>
          <w:tcPr>
            <w:tcW w:w="178" w:type="pct"/>
            <w:vAlign w:val="center"/>
          </w:tcPr>
          <w:p w:rsidR="0068567B" w:rsidRPr="004F6408" w:rsidRDefault="007E4396" w:rsidP="00582505">
            <w:pPr>
              <w:spacing w:after="0"/>
              <w:rPr>
                <w:rFonts w:cs="Arial"/>
                <w:sz w:val="16"/>
                <w:szCs w:val="16"/>
              </w:rPr>
            </w:pPr>
            <w:r>
              <w:rPr>
                <w:rFonts w:cs="Arial"/>
                <w:sz w:val="16"/>
                <w:szCs w:val="16"/>
              </w:rPr>
              <w:t>49</w:t>
            </w:r>
          </w:p>
        </w:tc>
        <w:tc>
          <w:tcPr>
            <w:tcW w:w="190" w:type="pct"/>
          </w:tcPr>
          <w:p w:rsidR="0068567B" w:rsidRDefault="00970118" w:rsidP="00582505">
            <w:pPr>
              <w:spacing w:after="0"/>
              <w:rPr>
                <w:rFonts w:cs="Arial"/>
                <w:sz w:val="16"/>
                <w:szCs w:val="16"/>
              </w:rPr>
            </w:pPr>
            <w:r>
              <w:rPr>
                <w:rFonts w:cs="Arial"/>
                <w:sz w:val="16"/>
                <w:szCs w:val="16"/>
              </w:rPr>
              <w:t>40.8</w:t>
            </w:r>
          </w:p>
        </w:tc>
        <w:tc>
          <w:tcPr>
            <w:tcW w:w="178" w:type="pct"/>
          </w:tcPr>
          <w:p w:rsidR="0068567B" w:rsidRPr="004F6408" w:rsidRDefault="007E4396" w:rsidP="00582505">
            <w:pPr>
              <w:spacing w:after="0"/>
              <w:rPr>
                <w:rFonts w:cs="Arial"/>
                <w:sz w:val="16"/>
                <w:szCs w:val="16"/>
              </w:rPr>
            </w:pPr>
            <w:r>
              <w:rPr>
                <w:rFonts w:cs="Arial"/>
                <w:sz w:val="16"/>
                <w:szCs w:val="16"/>
              </w:rPr>
              <w:t>67</w:t>
            </w:r>
          </w:p>
        </w:tc>
        <w:tc>
          <w:tcPr>
            <w:tcW w:w="190" w:type="pct"/>
          </w:tcPr>
          <w:p w:rsidR="0068567B" w:rsidRPr="004F6408" w:rsidRDefault="00970118" w:rsidP="00582505">
            <w:pPr>
              <w:spacing w:after="0"/>
              <w:rPr>
                <w:rFonts w:cs="Arial"/>
                <w:sz w:val="16"/>
                <w:szCs w:val="16"/>
              </w:rPr>
            </w:pPr>
            <w:r>
              <w:rPr>
                <w:rFonts w:cs="Arial"/>
                <w:sz w:val="16"/>
                <w:szCs w:val="16"/>
              </w:rPr>
              <w:t>55.8</w:t>
            </w:r>
          </w:p>
        </w:tc>
        <w:tc>
          <w:tcPr>
            <w:tcW w:w="178" w:type="pct"/>
            <w:tcBorders>
              <w:right w:val="single" w:sz="4" w:space="0" w:color="808080"/>
            </w:tcBorders>
          </w:tcPr>
          <w:p w:rsidR="0068567B" w:rsidRPr="004F6408" w:rsidRDefault="007E4396" w:rsidP="00582505">
            <w:pPr>
              <w:spacing w:after="0"/>
              <w:rPr>
                <w:rFonts w:cs="Arial"/>
                <w:sz w:val="16"/>
                <w:szCs w:val="16"/>
              </w:rPr>
            </w:pPr>
            <w:r>
              <w:rPr>
                <w:rFonts w:cs="Arial"/>
                <w:sz w:val="16"/>
                <w:szCs w:val="16"/>
              </w:rPr>
              <w:t>4</w:t>
            </w: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sz w:val="16"/>
                <w:szCs w:val="16"/>
              </w:rPr>
            </w:pPr>
            <w:r w:rsidRPr="004F6408">
              <w:rPr>
                <w:sz w:val="16"/>
                <w:szCs w:val="16"/>
              </w:rPr>
              <w:t>Routine invite to previous non-attenders (KC table B)</w:t>
            </w:r>
          </w:p>
        </w:tc>
        <w:tc>
          <w:tcPr>
            <w:tcW w:w="254"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15</w:t>
            </w:r>
          </w:p>
        </w:tc>
        <w:tc>
          <w:tcPr>
            <w:tcW w:w="181" w:type="pct"/>
            <w:vAlign w:val="center"/>
          </w:tcPr>
          <w:p w:rsidR="0068567B" w:rsidRPr="004F6408" w:rsidRDefault="0068567B" w:rsidP="00032139">
            <w:pPr>
              <w:spacing w:after="0"/>
              <w:rPr>
                <w:rFonts w:cs="Arial"/>
                <w:sz w:val="16"/>
                <w:szCs w:val="16"/>
              </w:rPr>
            </w:pPr>
            <w:r>
              <w:rPr>
                <w:rFonts w:cs="Arial"/>
                <w:sz w:val="16"/>
                <w:szCs w:val="16"/>
              </w:rPr>
              <w:t>6</w:t>
            </w:r>
          </w:p>
        </w:tc>
        <w:tc>
          <w:tcPr>
            <w:tcW w:w="190" w:type="pct"/>
            <w:vAlign w:val="center"/>
          </w:tcPr>
          <w:p w:rsidR="0068567B" w:rsidRDefault="0068567B" w:rsidP="00032139">
            <w:pPr>
              <w:spacing w:after="0"/>
              <w:rPr>
                <w:rFonts w:cs="Arial"/>
                <w:sz w:val="16"/>
                <w:szCs w:val="16"/>
              </w:rPr>
            </w:pPr>
            <w:r>
              <w:rPr>
                <w:rFonts w:cs="Arial"/>
                <w:sz w:val="16"/>
                <w:szCs w:val="16"/>
              </w:rPr>
              <w:t>40.0</w:t>
            </w:r>
          </w:p>
        </w:tc>
        <w:tc>
          <w:tcPr>
            <w:tcW w:w="198" w:type="pct"/>
            <w:vAlign w:val="center"/>
          </w:tcPr>
          <w:p w:rsidR="0068567B" w:rsidRPr="004F6408" w:rsidRDefault="0068567B" w:rsidP="00032139">
            <w:pPr>
              <w:spacing w:after="0"/>
              <w:rPr>
                <w:rFonts w:cs="Arial"/>
                <w:sz w:val="16"/>
                <w:szCs w:val="16"/>
              </w:rPr>
            </w:pPr>
            <w:r>
              <w:rPr>
                <w:rFonts w:cs="Arial"/>
                <w:sz w:val="16"/>
                <w:szCs w:val="16"/>
              </w:rPr>
              <w:t>7</w:t>
            </w:r>
          </w:p>
        </w:tc>
        <w:tc>
          <w:tcPr>
            <w:tcW w:w="190" w:type="pct"/>
            <w:vAlign w:val="center"/>
          </w:tcPr>
          <w:p w:rsidR="0068567B" w:rsidRPr="004F6408" w:rsidRDefault="0068567B" w:rsidP="00032139">
            <w:pPr>
              <w:spacing w:after="0"/>
              <w:rPr>
                <w:rFonts w:cs="Arial"/>
                <w:sz w:val="16"/>
                <w:szCs w:val="16"/>
              </w:rPr>
            </w:pPr>
            <w:r>
              <w:rPr>
                <w:rFonts w:cs="Arial"/>
                <w:sz w:val="16"/>
                <w:szCs w:val="16"/>
              </w:rPr>
              <w:t>46.7</w:t>
            </w:r>
          </w:p>
        </w:tc>
        <w:tc>
          <w:tcPr>
            <w:tcW w:w="185" w:type="pct"/>
            <w:vAlign w:val="center"/>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17</w:t>
            </w:r>
          </w:p>
        </w:tc>
        <w:tc>
          <w:tcPr>
            <w:tcW w:w="177" w:type="pct"/>
            <w:vAlign w:val="center"/>
          </w:tcPr>
          <w:p w:rsidR="0068567B" w:rsidRPr="004F6408" w:rsidRDefault="0068567B" w:rsidP="00032139">
            <w:pPr>
              <w:spacing w:after="0"/>
              <w:rPr>
                <w:rFonts w:cs="Arial"/>
                <w:sz w:val="16"/>
                <w:szCs w:val="16"/>
              </w:rPr>
            </w:pPr>
            <w:r>
              <w:rPr>
                <w:rFonts w:cs="Arial"/>
                <w:sz w:val="16"/>
                <w:szCs w:val="16"/>
              </w:rPr>
              <w:t>2</w:t>
            </w:r>
          </w:p>
        </w:tc>
        <w:tc>
          <w:tcPr>
            <w:tcW w:w="190" w:type="pct"/>
            <w:vAlign w:val="center"/>
          </w:tcPr>
          <w:p w:rsidR="0068567B" w:rsidRDefault="0068567B" w:rsidP="00032139">
            <w:pPr>
              <w:spacing w:after="0"/>
              <w:rPr>
                <w:rFonts w:cs="Arial"/>
                <w:sz w:val="16"/>
                <w:szCs w:val="16"/>
              </w:rPr>
            </w:pPr>
            <w:r>
              <w:rPr>
                <w:rFonts w:cs="Arial"/>
                <w:sz w:val="16"/>
                <w:szCs w:val="16"/>
              </w:rPr>
              <w:t>11.8</w:t>
            </w:r>
          </w:p>
        </w:tc>
        <w:tc>
          <w:tcPr>
            <w:tcW w:w="186" w:type="pct"/>
            <w:vAlign w:val="center"/>
          </w:tcPr>
          <w:p w:rsidR="0068567B" w:rsidRPr="004F6408" w:rsidRDefault="0068567B" w:rsidP="00032139">
            <w:pPr>
              <w:spacing w:after="0"/>
              <w:rPr>
                <w:rFonts w:cs="Arial"/>
                <w:sz w:val="16"/>
                <w:szCs w:val="16"/>
              </w:rPr>
            </w:pPr>
            <w:r>
              <w:rPr>
                <w:rFonts w:cs="Arial"/>
                <w:sz w:val="16"/>
                <w:szCs w:val="16"/>
              </w:rPr>
              <w:t>14</w:t>
            </w:r>
          </w:p>
        </w:tc>
        <w:tc>
          <w:tcPr>
            <w:tcW w:w="190" w:type="pct"/>
            <w:vAlign w:val="center"/>
          </w:tcPr>
          <w:p w:rsidR="0068567B" w:rsidRPr="004F6408" w:rsidRDefault="0068567B" w:rsidP="00032139">
            <w:pPr>
              <w:spacing w:after="0"/>
              <w:rPr>
                <w:rFonts w:cs="Arial"/>
                <w:sz w:val="16"/>
                <w:szCs w:val="16"/>
              </w:rPr>
            </w:pPr>
            <w:r>
              <w:rPr>
                <w:rFonts w:cs="Arial"/>
                <w:sz w:val="16"/>
                <w:szCs w:val="16"/>
              </w:rPr>
              <w:t>82.3</w:t>
            </w:r>
          </w:p>
        </w:tc>
        <w:tc>
          <w:tcPr>
            <w:tcW w:w="185" w:type="pct"/>
            <w:tcBorders>
              <w:righ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1</w:t>
            </w:r>
          </w:p>
        </w:tc>
        <w:tc>
          <w:tcPr>
            <w:tcW w:w="217" w:type="pct"/>
            <w:tcBorders>
              <w:left w:val="single" w:sz="4" w:space="0" w:color="808080"/>
            </w:tcBorders>
            <w:vAlign w:val="center"/>
          </w:tcPr>
          <w:p w:rsidR="0068567B" w:rsidRPr="004F6408" w:rsidRDefault="0068567B" w:rsidP="003F53D8">
            <w:pPr>
              <w:spacing w:after="0"/>
              <w:rPr>
                <w:rFonts w:cs="Arial"/>
                <w:sz w:val="16"/>
                <w:szCs w:val="16"/>
              </w:rPr>
            </w:pPr>
            <w:r>
              <w:rPr>
                <w:rFonts w:cs="Arial"/>
                <w:sz w:val="16"/>
                <w:szCs w:val="16"/>
              </w:rPr>
              <w:t>26</w:t>
            </w:r>
          </w:p>
        </w:tc>
        <w:tc>
          <w:tcPr>
            <w:tcW w:w="178" w:type="pct"/>
            <w:vAlign w:val="center"/>
          </w:tcPr>
          <w:p w:rsidR="0068567B" w:rsidRPr="004F6408" w:rsidRDefault="007E4396" w:rsidP="00E8131B">
            <w:pPr>
              <w:spacing w:after="0"/>
              <w:rPr>
                <w:rFonts w:cs="Arial"/>
                <w:sz w:val="16"/>
                <w:szCs w:val="16"/>
              </w:rPr>
            </w:pPr>
            <w:r>
              <w:rPr>
                <w:rFonts w:cs="Arial"/>
                <w:sz w:val="16"/>
                <w:szCs w:val="16"/>
              </w:rPr>
              <w:t>12</w:t>
            </w:r>
          </w:p>
        </w:tc>
        <w:tc>
          <w:tcPr>
            <w:tcW w:w="190" w:type="pct"/>
            <w:vAlign w:val="center"/>
          </w:tcPr>
          <w:p w:rsidR="0068567B" w:rsidRDefault="00970118" w:rsidP="00E8131B">
            <w:pPr>
              <w:spacing w:after="0"/>
              <w:rPr>
                <w:rFonts w:cs="Arial"/>
                <w:sz w:val="16"/>
                <w:szCs w:val="16"/>
              </w:rPr>
            </w:pPr>
            <w:r>
              <w:rPr>
                <w:rFonts w:cs="Arial"/>
                <w:sz w:val="16"/>
                <w:szCs w:val="16"/>
              </w:rPr>
              <w:t>46.1</w:t>
            </w:r>
          </w:p>
        </w:tc>
        <w:tc>
          <w:tcPr>
            <w:tcW w:w="178" w:type="pct"/>
            <w:vAlign w:val="center"/>
          </w:tcPr>
          <w:p w:rsidR="0068567B" w:rsidRPr="004F6408" w:rsidRDefault="007E4396" w:rsidP="00E8131B">
            <w:pPr>
              <w:spacing w:after="0"/>
              <w:rPr>
                <w:rFonts w:cs="Arial"/>
                <w:sz w:val="16"/>
                <w:szCs w:val="16"/>
              </w:rPr>
            </w:pPr>
            <w:r>
              <w:rPr>
                <w:rFonts w:cs="Arial"/>
                <w:sz w:val="16"/>
                <w:szCs w:val="16"/>
              </w:rPr>
              <w:t>12</w:t>
            </w:r>
          </w:p>
        </w:tc>
        <w:tc>
          <w:tcPr>
            <w:tcW w:w="190" w:type="pct"/>
            <w:vAlign w:val="center"/>
          </w:tcPr>
          <w:p w:rsidR="0068567B" w:rsidRPr="004F6408" w:rsidRDefault="00970118" w:rsidP="00E8131B">
            <w:pPr>
              <w:spacing w:after="0"/>
              <w:rPr>
                <w:rFonts w:cs="Arial"/>
                <w:sz w:val="16"/>
                <w:szCs w:val="16"/>
              </w:rPr>
            </w:pPr>
            <w:r>
              <w:rPr>
                <w:rFonts w:cs="Arial"/>
                <w:sz w:val="16"/>
                <w:szCs w:val="16"/>
              </w:rPr>
              <w:t>46.1</w:t>
            </w:r>
          </w:p>
        </w:tc>
        <w:tc>
          <w:tcPr>
            <w:tcW w:w="178" w:type="pct"/>
            <w:tcBorders>
              <w:right w:val="single" w:sz="4" w:space="0" w:color="808080"/>
            </w:tcBorders>
            <w:vAlign w:val="center"/>
          </w:tcPr>
          <w:p w:rsidR="0068567B" w:rsidRPr="004F6408" w:rsidRDefault="007E4396" w:rsidP="00E8131B">
            <w:pPr>
              <w:spacing w:after="0"/>
              <w:rPr>
                <w:rFonts w:cs="Arial"/>
                <w:sz w:val="16"/>
                <w:szCs w:val="16"/>
              </w:rPr>
            </w:pPr>
            <w:r>
              <w:rPr>
                <w:rFonts w:cs="Arial"/>
                <w:sz w:val="16"/>
                <w:szCs w:val="16"/>
              </w:rPr>
              <w:t>2</w:t>
            </w: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sz w:val="16"/>
                <w:szCs w:val="16"/>
              </w:rPr>
            </w:pPr>
            <w:r w:rsidRPr="004F6408">
              <w:rPr>
                <w:sz w:val="16"/>
                <w:szCs w:val="16"/>
              </w:rPr>
              <w:t>Routine invite to previous attenders, last screen within 5 years (KC table C1)</w:t>
            </w:r>
          </w:p>
        </w:tc>
        <w:tc>
          <w:tcPr>
            <w:tcW w:w="254"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414</w:t>
            </w:r>
          </w:p>
        </w:tc>
        <w:tc>
          <w:tcPr>
            <w:tcW w:w="181" w:type="pct"/>
            <w:vAlign w:val="center"/>
          </w:tcPr>
          <w:p w:rsidR="0068567B" w:rsidRPr="004F6408" w:rsidRDefault="0068567B" w:rsidP="00032139">
            <w:pPr>
              <w:spacing w:after="0"/>
              <w:rPr>
                <w:rFonts w:cs="Arial"/>
                <w:sz w:val="16"/>
                <w:szCs w:val="16"/>
              </w:rPr>
            </w:pPr>
            <w:r>
              <w:rPr>
                <w:rFonts w:cs="Arial"/>
                <w:sz w:val="16"/>
                <w:szCs w:val="16"/>
              </w:rPr>
              <w:t>240</w:t>
            </w:r>
          </w:p>
        </w:tc>
        <w:tc>
          <w:tcPr>
            <w:tcW w:w="190" w:type="pct"/>
            <w:vAlign w:val="center"/>
          </w:tcPr>
          <w:p w:rsidR="0068567B" w:rsidRDefault="0068567B" w:rsidP="00032139">
            <w:pPr>
              <w:spacing w:after="0"/>
              <w:rPr>
                <w:rFonts w:cs="Arial"/>
                <w:sz w:val="16"/>
                <w:szCs w:val="16"/>
              </w:rPr>
            </w:pPr>
            <w:r>
              <w:rPr>
                <w:rFonts w:cs="Arial"/>
                <w:sz w:val="16"/>
                <w:szCs w:val="16"/>
              </w:rPr>
              <w:t>58.0</w:t>
            </w:r>
          </w:p>
        </w:tc>
        <w:tc>
          <w:tcPr>
            <w:tcW w:w="198" w:type="pct"/>
            <w:vAlign w:val="center"/>
          </w:tcPr>
          <w:p w:rsidR="0068567B" w:rsidRPr="004F6408" w:rsidRDefault="0068567B" w:rsidP="00032139">
            <w:pPr>
              <w:spacing w:after="0"/>
              <w:rPr>
                <w:rFonts w:cs="Arial"/>
                <w:sz w:val="16"/>
                <w:szCs w:val="16"/>
              </w:rPr>
            </w:pPr>
            <w:r>
              <w:rPr>
                <w:rFonts w:cs="Arial"/>
                <w:sz w:val="16"/>
                <w:szCs w:val="16"/>
              </w:rPr>
              <w:t>161</w:t>
            </w:r>
          </w:p>
        </w:tc>
        <w:tc>
          <w:tcPr>
            <w:tcW w:w="190" w:type="pct"/>
            <w:vAlign w:val="center"/>
          </w:tcPr>
          <w:p w:rsidR="0068567B" w:rsidRPr="004F6408" w:rsidRDefault="0068567B" w:rsidP="00032139">
            <w:pPr>
              <w:spacing w:after="0"/>
              <w:rPr>
                <w:rFonts w:cs="Arial"/>
                <w:sz w:val="16"/>
                <w:szCs w:val="16"/>
              </w:rPr>
            </w:pPr>
            <w:r>
              <w:rPr>
                <w:rFonts w:cs="Arial"/>
                <w:sz w:val="16"/>
                <w:szCs w:val="16"/>
              </w:rPr>
              <w:t>38.9</w:t>
            </w:r>
          </w:p>
        </w:tc>
        <w:tc>
          <w:tcPr>
            <w:tcW w:w="185" w:type="pct"/>
            <w:vAlign w:val="center"/>
          </w:tcPr>
          <w:p w:rsidR="0068567B" w:rsidRPr="004F6408" w:rsidRDefault="0068567B" w:rsidP="00032139">
            <w:pPr>
              <w:spacing w:after="0"/>
              <w:rPr>
                <w:rFonts w:cs="Arial"/>
                <w:sz w:val="16"/>
                <w:szCs w:val="16"/>
              </w:rPr>
            </w:pPr>
            <w:r>
              <w:rPr>
                <w:rFonts w:cs="Arial"/>
                <w:sz w:val="16"/>
                <w:szCs w:val="16"/>
              </w:rPr>
              <w:t>13</w:t>
            </w:r>
          </w:p>
        </w:tc>
        <w:tc>
          <w:tcPr>
            <w:tcW w:w="217"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546</w:t>
            </w:r>
          </w:p>
        </w:tc>
        <w:tc>
          <w:tcPr>
            <w:tcW w:w="177" w:type="pct"/>
            <w:vAlign w:val="center"/>
          </w:tcPr>
          <w:p w:rsidR="0068567B" w:rsidRPr="004F6408" w:rsidRDefault="0068567B" w:rsidP="00032139">
            <w:pPr>
              <w:spacing w:after="0"/>
              <w:rPr>
                <w:rFonts w:cs="Arial"/>
                <w:sz w:val="16"/>
                <w:szCs w:val="16"/>
              </w:rPr>
            </w:pPr>
            <w:r>
              <w:rPr>
                <w:rFonts w:cs="Arial"/>
                <w:sz w:val="16"/>
                <w:szCs w:val="16"/>
              </w:rPr>
              <w:t>303</w:t>
            </w:r>
          </w:p>
        </w:tc>
        <w:tc>
          <w:tcPr>
            <w:tcW w:w="190" w:type="pct"/>
            <w:vAlign w:val="center"/>
          </w:tcPr>
          <w:p w:rsidR="0068567B" w:rsidRDefault="0068567B" w:rsidP="00032139">
            <w:pPr>
              <w:spacing w:after="0"/>
              <w:rPr>
                <w:rFonts w:cs="Arial"/>
                <w:sz w:val="16"/>
                <w:szCs w:val="16"/>
              </w:rPr>
            </w:pPr>
            <w:r>
              <w:rPr>
                <w:rFonts w:cs="Arial"/>
                <w:sz w:val="16"/>
                <w:szCs w:val="16"/>
              </w:rPr>
              <w:t>55.5</w:t>
            </w:r>
          </w:p>
        </w:tc>
        <w:tc>
          <w:tcPr>
            <w:tcW w:w="186" w:type="pct"/>
            <w:vAlign w:val="center"/>
          </w:tcPr>
          <w:p w:rsidR="0068567B" w:rsidRPr="004F6408" w:rsidRDefault="0068567B" w:rsidP="00032139">
            <w:pPr>
              <w:spacing w:after="0"/>
              <w:rPr>
                <w:rFonts w:cs="Arial"/>
                <w:sz w:val="16"/>
                <w:szCs w:val="16"/>
              </w:rPr>
            </w:pPr>
            <w:r>
              <w:rPr>
                <w:rFonts w:cs="Arial"/>
                <w:sz w:val="16"/>
                <w:szCs w:val="16"/>
              </w:rPr>
              <w:t>217</w:t>
            </w:r>
          </w:p>
        </w:tc>
        <w:tc>
          <w:tcPr>
            <w:tcW w:w="190" w:type="pct"/>
            <w:vAlign w:val="center"/>
          </w:tcPr>
          <w:p w:rsidR="0068567B" w:rsidRPr="004F6408" w:rsidRDefault="0068567B" w:rsidP="00032139">
            <w:pPr>
              <w:spacing w:after="0"/>
              <w:rPr>
                <w:rFonts w:cs="Arial"/>
                <w:sz w:val="16"/>
                <w:szCs w:val="16"/>
              </w:rPr>
            </w:pPr>
            <w:r>
              <w:rPr>
                <w:rFonts w:cs="Arial"/>
                <w:sz w:val="16"/>
                <w:szCs w:val="16"/>
              </w:rPr>
              <w:t>39.7</w:t>
            </w:r>
          </w:p>
        </w:tc>
        <w:tc>
          <w:tcPr>
            <w:tcW w:w="185" w:type="pct"/>
            <w:tcBorders>
              <w:righ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26</w:t>
            </w:r>
          </w:p>
        </w:tc>
        <w:tc>
          <w:tcPr>
            <w:tcW w:w="217" w:type="pct"/>
            <w:tcBorders>
              <w:left w:val="single" w:sz="4" w:space="0" w:color="808080"/>
            </w:tcBorders>
            <w:vAlign w:val="center"/>
          </w:tcPr>
          <w:p w:rsidR="0068567B" w:rsidRPr="004F6408" w:rsidRDefault="0068567B" w:rsidP="003F53D8">
            <w:pPr>
              <w:spacing w:after="0"/>
              <w:rPr>
                <w:rFonts w:cs="Arial"/>
                <w:sz w:val="16"/>
                <w:szCs w:val="16"/>
              </w:rPr>
            </w:pPr>
            <w:r>
              <w:rPr>
                <w:rFonts w:cs="Arial"/>
                <w:sz w:val="16"/>
                <w:szCs w:val="16"/>
              </w:rPr>
              <w:t>639</w:t>
            </w:r>
          </w:p>
        </w:tc>
        <w:tc>
          <w:tcPr>
            <w:tcW w:w="178" w:type="pct"/>
            <w:vAlign w:val="center"/>
          </w:tcPr>
          <w:p w:rsidR="0068567B" w:rsidRPr="004F6408" w:rsidRDefault="00EE692D" w:rsidP="00E8131B">
            <w:pPr>
              <w:spacing w:after="0"/>
              <w:rPr>
                <w:rFonts w:cs="Arial"/>
                <w:sz w:val="16"/>
                <w:szCs w:val="16"/>
              </w:rPr>
            </w:pPr>
            <w:r>
              <w:rPr>
                <w:rFonts w:cs="Arial"/>
                <w:sz w:val="16"/>
                <w:szCs w:val="16"/>
              </w:rPr>
              <w:t>372</w:t>
            </w:r>
          </w:p>
        </w:tc>
        <w:tc>
          <w:tcPr>
            <w:tcW w:w="190" w:type="pct"/>
            <w:vAlign w:val="center"/>
          </w:tcPr>
          <w:p w:rsidR="0068567B" w:rsidRDefault="00970118" w:rsidP="00E8131B">
            <w:pPr>
              <w:spacing w:after="0"/>
              <w:rPr>
                <w:rFonts w:cs="Arial"/>
                <w:sz w:val="16"/>
                <w:szCs w:val="16"/>
              </w:rPr>
            </w:pPr>
            <w:r>
              <w:rPr>
                <w:rFonts w:cs="Arial"/>
                <w:sz w:val="16"/>
                <w:szCs w:val="16"/>
              </w:rPr>
              <w:t>58.2</w:t>
            </w:r>
          </w:p>
        </w:tc>
        <w:tc>
          <w:tcPr>
            <w:tcW w:w="178" w:type="pct"/>
            <w:vAlign w:val="center"/>
          </w:tcPr>
          <w:p w:rsidR="0068567B" w:rsidRPr="004F6408" w:rsidRDefault="00EE692D" w:rsidP="00E8131B">
            <w:pPr>
              <w:spacing w:after="0"/>
              <w:rPr>
                <w:rFonts w:cs="Arial"/>
                <w:sz w:val="16"/>
                <w:szCs w:val="16"/>
              </w:rPr>
            </w:pPr>
            <w:r>
              <w:rPr>
                <w:rFonts w:cs="Arial"/>
                <w:sz w:val="16"/>
                <w:szCs w:val="16"/>
              </w:rPr>
              <w:t>256</w:t>
            </w:r>
          </w:p>
        </w:tc>
        <w:tc>
          <w:tcPr>
            <w:tcW w:w="190" w:type="pct"/>
            <w:vAlign w:val="center"/>
          </w:tcPr>
          <w:p w:rsidR="0068567B" w:rsidRPr="004F6408" w:rsidRDefault="00970118" w:rsidP="00E8131B">
            <w:pPr>
              <w:spacing w:after="0"/>
              <w:rPr>
                <w:rFonts w:cs="Arial"/>
                <w:sz w:val="16"/>
                <w:szCs w:val="16"/>
              </w:rPr>
            </w:pPr>
            <w:r>
              <w:rPr>
                <w:rFonts w:cs="Arial"/>
                <w:sz w:val="16"/>
                <w:szCs w:val="16"/>
              </w:rPr>
              <w:t>40.1</w:t>
            </w:r>
          </w:p>
        </w:tc>
        <w:tc>
          <w:tcPr>
            <w:tcW w:w="178" w:type="pct"/>
            <w:tcBorders>
              <w:right w:val="single" w:sz="4" w:space="0" w:color="808080"/>
            </w:tcBorders>
            <w:vAlign w:val="center"/>
          </w:tcPr>
          <w:p w:rsidR="0068567B" w:rsidRPr="004F6408" w:rsidRDefault="00EE692D" w:rsidP="00E8131B">
            <w:pPr>
              <w:spacing w:after="0"/>
              <w:rPr>
                <w:rFonts w:cs="Arial"/>
                <w:sz w:val="16"/>
                <w:szCs w:val="16"/>
              </w:rPr>
            </w:pPr>
            <w:r>
              <w:rPr>
                <w:rFonts w:cs="Arial"/>
                <w:sz w:val="16"/>
                <w:szCs w:val="16"/>
              </w:rPr>
              <w:t>11</w:t>
            </w:r>
          </w:p>
        </w:tc>
      </w:tr>
      <w:tr w:rsidR="0068567B" w:rsidRPr="004F6408" w:rsidTr="007B2AB0">
        <w:tc>
          <w:tcPr>
            <w:tcW w:w="1526" w:type="pct"/>
            <w:tcBorders>
              <w:left w:val="single" w:sz="4" w:space="0" w:color="808080"/>
              <w:bottom w:val="single" w:sz="4" w:space="0" w:color="BFBFBF"/>
              <w:right w:val="single" w:sz="4" w:space="0" w:color="808080"/>
            </w:tcBorders>
            <w:vAlign w:val="center"/>
          </w:tcPr>
          <w:p w:rsidR="0068567B" w:rsidRPr="004F6408" w:rsidRDefault="0068567B" w:rsidP="00582505">
            <w:pPr>
              <w:spacing w:after="0"/>
              <w:rPr>
                <w:sz w:val="16"/>
                <w:szCs w:val="16"/>
              </w:rPr>
            </w:pPr>
            <w:r w:rsidRPr="004F6408">
              <w:rPr>
                <w:sz w:val="16"/>
                <w:szCs w:val="16"/>
              </w:rPr>
              <w:t>Routine invite to previous attenders, last screen more than  5 years previously (KC table C2)</w:t>
            </w:r>
          </w:p>
        </w:tc>
        <w:tc>
          <w:tcPr>
            <w:tcW w:w="254" w:type="pct"/>
            <w:tcBorders>
              <w:left w:val="single" w:sz="4" w:space="0" w:color="808080"/>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40</w:t>
            </w:r>
          </w:p>
        </w:tc>
        <w:tc>
          <w:tcPr>
            <w:tcW w:w="181"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17</w:t>
            </w:r>
          </w:p>
        </w:tc>
        <w:tc>
          <w:tcPr>
            <w:tcW w:w="190" w:type="pct"/>
            <w:tcBorders>
              <w:bottom w:val="single" w:sz="4" w:space="0" w:color="BFBFBF"/>
            </w:tcBorders>
            <w:vAlign w:val="center"/>
          </w:tcPr>
          <w:p w:rsidR="0068567B" w:rsidRDefault="0068567B" w:rsidP="00032139">
            <w:pPr>
              <w:spacing w:after="0"/>
              <w:rPr>
                <w:rFonts w:cs="Arial"/>
                <w:sz w:val="16"/>
                <w:szCs w:val="16"/>
              </w:rPr>
            </w:pPr>
            <w:r>
              <w:rPr>
                <w:rFonts w:cs="Arial"/>
                <w:sz w:val="16"/>
                <w:szCs w:val="16"/>
              </w:rPr>
              <w:t>42.5</w:t>
            </w:r>
          </w:p>
        </w:tc>
        <w:tc>
          <w:tcPr>
            <w:tcW w:w="198"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21</w:t>
            </w:r>
          </w:p>
        </w:tc>
        <w:tc>
          <w:tcPr>
            <w:tcW w:w="190"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52.5</w:t>
            </w:r>
          </w:p>
        </w:tc>
        <w:tc>
          <w:tcPr>
            <w:tcW w:w="185"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33</w:t>
            </w:r>
          </w:p>
        </w:tc>
        <w:tc>
          <w:tcPr>
            <w:tcW w:w="177"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17</w:t>
            </w:r>
          </w:p>
        </w:tc>
        <w:tc>
          <w:tcPr>
            <w:tcW w:w="190" w:type="pct"/>
            <w:tcBorders>
              <w:bottom w:val="single" w:sz="4" w:space="0" w:color="BFBFBF"/>
            </w:tcBorders>
            <w:vAlign w:val="center"/>
          </w:tcPr>
          <w:p w:rsidR="0068567B" w:rsidRDefault="0068567B" w:rsidP="00032139">
            <w:pPr>
              <w:spacing w:after="0"/>
              <w:rPr>
                <w:rFonts w:cs="Arial"/>
                <w:sz w:val="16"/>
                <w:szCs w:val="16"/>
              </w:rPr>
            </w:pPr>
            <w:r>
              <w:rPr>
                <w:rFonts w:cs="Arial"/>
                <w:sz w:val="16"/>
                <w:szCs w:val="16"/>
              </w:rPr>
              <w:t>51.5</w:t>
            </w:r>
          </w:p>
        </w:tc>
        <w:tc>
          <w:tcPr>
            <w:tcW w:w="186"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14</w:t>
            </w:r>
          </w:p>
        </w:tc>
        <w:tc>
          <w:tcPr>
            <w:tcW w:w="190"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42.4</w:t>
            </w:r>
          </w:p>
        </w:tc>
        <w:tc>
          <w:tcPr>
            <w:tcW w:w="185" w:type="pct"/>
            <w:tcBorders>
              <w:bottom w:val="single" w:sz="4" w:space="0" w:color="BFBFBF"/>
              <w:righ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bottom w:val="single" w:sz="4" w:space="0" w:color="BFBFBF"/>
            </w:tcBorders>
            <w:vAlign w:val="center"/>
          </w:tcPr>
          <w:p w:rsidR="0068567B" w:rsidRPr="004F6408" w:rsidRDefault="0068567B" w:rsidP="003F53D8">
            <w:pPr>
              <w:spacing w:after="0"/>
              <w:rPr>
                <w:rFonts w:cs="Arial"/>
                <w:sz w:val="16"/>
                <w:szCs w:val="16"/>
              </w:rPr>
            </w:pPr>
            <w:r>
              <w:rPr>
                <w:rFonts w:cs="Arial"/>
                <w:sz w:val="16"/>
                <w:szCs w:val="16"/>
              </w:rPr>
              <w:t>67</w:t>
            </w:r>
          </w:p>
        </w:tc>
        <w:tc>
          <w:tcPr>
            <w:tcW w:w="178" w:type="pct"/>
            <w:tcBorders>
              <w:bottom w:val="single" w:sz="4" w:space="0" w:color="BFBFBF"/>
            </w:tcBorders>
            <w:vAlign w:val="center"/>
          </w:tcPr>
          <w:p w:rsidR="0068567B" w:rsidRPr="004F6408" w:rsidRDefault="00EE692D" w:rsidP="00E8131B">
            <w:pPr>
              <w:spacing w:after="0"/>
              <w:rPr>
                <w:rFonts w:cs="Arial"/>
                <w:sz w:val="16"/>
                <w:szCs w:val="16"/>
              </w:rPr>
            </w:pPr>
            <w:r>
              <w:rPr>
                <w:rFonts w:cs="Arial"/>
                <w:sz w:val="16"/>
                <w:szCs w:val="16"/>
              </w:rPr>
              <w:t>32</w:t>
            </w:r>
          </w:p>
        </w:tc>
        <w:tc>
          <w:tcPr>
            <w:tcW w:w="190" w:type="pct"/>
            <w:tcBorders>
              <w:bottom w:val="single" w:sz="4" w:space="0" w:color="BFBFBF"/>
            </w:tcBorders>
            <w:vAlign w:val="center"/>
          </w:tcPr>
          <w:p w:rsidR="0068567B" w:rsidRDefault="00970118" w:rsidP="00E8131B">
            <w:pPr>
              <w:spacing w:after="0"/>
              <w:rPr>
                <w:rFonts w:cs="Arial"/>
                <w:sz w:val="16"/>
                <w:szCs w:val="16"/>
              </w:rPr>
            </w:pPr>
            <w:r>
              <w:rPr>
                <w:rFonts w:cs="Arial"/>
                <w:sz w:val="16"/>
                <w:szCs w:val="16"/>
              </w:rPr>
              <w:t>47.8</w:t>
            </w:r>
          </w:p>
        </w:tc>
        <w:tc>
          <w:tcPr>
            <w:tcW w:w="178" w:type="pct"/>
            <w:tcBorders>
              <w:bottom w:val="single" w:sz="4" w:space="0" w:color="BFBFBF"/>
            </w:tcBorders>
            <w:vAlign w:val="center"/>
          </w:tcPr>
          <w:p w:rsidR="0068567B" w:rsidRPr="004F6408" w:rsidRDefault="00EE692D" w:rsidP="00E8131B">
            <w:pPr>
              <w:spacing w:after="0"/>
              <w:rPr>
                <w:rFonts w:cs="Arial"/>
                <w:sz w:val="16"/>
                <w:szCs w:val="16"/>
              </w:rPr>
            </w:pPr>
            <w:r>
              <w:rPr>
                <w:rFonts w:cs="Arial"/>
                <w:sz w:val="16"/>
                <w:szCs w:val="16"/>
              </w:rPr>
              <w:t>34</w:t>
            </w:r>
          </w:p>
        </w:tc>
        <w:tc>
          <w:tcPr>
            <w:tcW w:w="190" w:type="pct"/>
            <w:tcBorders>
              <w:bottom w:val="single" w:sz="4" w:space="0" w:color="BFBFBF"/>
            </w:tcBorders>
            <w:vAlign w:val="center"/>
          </w:tcPr>
          <w:p w:rsidR="0068567B" w:rsidRPr="004F6408" w:rsidRDefault="00970118" w:rsidP="00E8131B">
            <w:pPr>
              <w:spacing w:after="0"/>
              <w:rPr>
                <w:rFonts w:cs="Arial"/>
                <w:sz w:val="16"/>
                <w:szCs w:val="16"/>
              </w:rPr>
            </w:pPr>
            <w:r>
              <w:rPr>
                <w:rFonts w:cs="Arial"/>
                <w:sz w:val="16"/>
                <w:szCs w:val="16"/>
              </w:rPr>
              <w:t>50.7</w:t>
            </w:r>
          </w:p>
        </w:tc>
        <w:tc>
          <w:tcPr>
            <w:tcW w:w="178" w:type="pct"/>
            <w:tcBorders>
              <w:bottom w:val="single" w:sz="4" w:space="0" w:color="BFBFBF"/>
              <w:right w:val="single" w:sz="4" w:space="0" w:color="808080"/>
            </w:tcBorders>
            <w:vAlign w:val="center"/>
          </w:tcPr>
          <w:p w:rsidR="0068567B" w:rsidRPr="004F6408" w:rsidRDefault="00EE692D" w:rsidP="00E8131B">
            <w:pPr>
              <w:spacing w:after="0"/>
              <w:rPr>
                <w:rFonts w:cs="Arial"/>
                <w:sz w:val="16"/>
                <w:szCs w:val="16"/>
              </w:rPr>
            </w:pPr>
            <w:r>
              <w:rPr>
                <w:rFonts w:cs="Arial"/>
                <w:sz w:val="16"/>
                <w:szCs w:val="16"/>
              </w:rPr>
              <w:t>1</w:t>
            </w:r>
          </w:p>
        </w:tc>
      </w:tr>
      <w:tr w:rsidR="0068567B" w:rsidRPr="004F6408" w:rsidTr="007B2AB0">
        <w:tc>
          <w:tcPr>
            <w:tcW w:w="1526" w:type="pct"/>
            <w:tcBorders>
              <w:left w:val="single" w:sz="4" w:space="0" w:color="808080"/>
              <w:bottom w:val="single" w:sz="4" w:space="0" w:color="BFBFBF"/>
              <w:right w:val="single" w:sz="4" w:space="0" w:color="808080"/>
            </w:tcBorders>
            <w:vAlign w:val="center"/>
          </w:tcPr>
          <w:p w:rsidR="0068567B" w:rsidRPr="004F6408" w:rsidRDefault="0068567B" w:rsidP="00582505">
            <w:pPr>
              <w:spacing w:after="0"/>
              <w:rPr>
                <w:sz w:val="16"/>
                <w:szCs w:val="16"/>
              </w:rPr>
            </w:pPr>
            <w:r w:rsidRPr="004F6408">
              <w:rPr>
                <w:sz w:val="16"/>
                <w:szCs w:val="16"/>
              </w:rPr>
              <w:t>Early recalls (KC table D)</w:t>
            </w:r>
          </w:p>
        </w:tc>
        <w:tc>
          <w:tcPr>
            <w:tcW w:w="254" w:type="pct"/>
            <w:tcBorders>
              <w:left w:val="single" w:sz="4" w:space="0" w:color="808080"/>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w:t>
            </w:r>
          </w:p>
        </w:tc>
        <w:tc>
          <w:tcPr>
            <w:tcW w:w="181"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0</w:t>
            </w:r>
          </w:p>
        </w:tc>
        <w:tc>
          <w:tcPr>
            <w:tcW w:w="190" w:type="pct"/>
            <w:tcBorders>
              <w:bottom w:val="single" w:sz="4" w:space="0" w:color="BFBFBF"/>
            </w:tcBorders>
          </w:tcPr>
          <w:p w:rsidR="0068567B" w:rsidRDefault="0068567B" w:rsidP="00032139">
            <w:pPr>
              <w:spacing w:after="0"/>
              <w:rPr>
                <w:rFonts w:cs="Arial"/>
                <w:sz w:val="16"/>
                <w:szCs w:val="16"/>
              </w:rPr>
            </w:pPr>
            <w:r>
              <w:rPr>
                <w:rFonts w:cs="Arial"/>
                <w:sz w:val="16"/>
                <w:szCs w:val="16"/>
              </w:rPr>
              <w:t>0</w:t>
            </w:r>
          </w:p>
        </w:tc>
        <w:tc>
          <w:tcPr>
            <w:tcW w:w="198"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1</w:t>
            </w:r>
          </w:p>
        </w:tc>
        <w:tc>
          <w:tcPr>
            <w:tcW w:w="190"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100</w:t>
            </w:r>
          </w:p>
        </w:tc>
        <w:tc>
          <w:tcPr>
            <w:tcW w:w="185"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0</w:t>
            </w:r>
          </w:p>
        </w:tc>
        <w:tc>
          <w:tcPr>
            <w:tcW w:w="217" w:type="pct"/>
            <w:tcBorders>
              <w:left w:val="single" w:sz="4" w:space="0" w:color="808080"/>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3</w:t>
            </w:r>
          </w:p>
        </w:tc>
        <w:tc>
          <w:tcPr>
            <w:tcW w:w="177"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w:t>
            </w:r>
          </w:p>
        </w:tc>
        <w:tc>
          <w:tcPr>
            <w:tcW w:w="190" w:type="pct"/>
            <w:tcBorders>
              <w:bottom w:val="single" w:sz="4" w:space="0" w:color="BFBFBF"/>
            </w:tcBorders>
          </w:tcPr>
          <w:p w:rsidR="0068567B" w:rsidRDefault="0068567B" w:rsidP="00032139">
            <w:pPr>
              <w:spacing w:after="0"/>
              <w:rPr>
                <w:rFonts w:cs="Arial"/>
                <w:sz w:val="16"/>
                <w:szCs w:val="16"/>
              </w:rPr>
            </w:pPr>
            <w:r>
              <w:rPr>
                <w:rFonts w:cs="Arial"/>
                <w:sz w:val="16"/>
                <w:szCs w:val="16"/>
              </w:rPr>
              <w:t>33.3</w:t>
            </w:r>
          </w:p>
        </w:tc>
        <w:tc>
          <w:tcPr>
            <w:tcW w:w="186"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1</w:t>
            </w:r>
          </w:p>
        </w:tc>
        <w:tc>
          <w:tcPr>
            <w:tcW w:w="190"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33.3</w:t>
            </w:r>
          </w:p>
        </w:tc>
        <w:tc>
          <w:tcPr>
            <w:tcW w:w="185" w:type="pct"/>
            <w:tcBorders>
              <w:bottom w:val="single" w:sz="4" w:space="0" w:color="BFBFBF"/>
              <w:right w:val="single" w:sz="4" w:space="0" w:color="808080"/>
            </w:tcBorders>
          </w:tcPr>
          <w:p w:rsidR="0068567B" w:rsidRPr="004F6408" w:rsidRDefault="0068567B" w:rsidP="00032139">
            <w:pPr>
              <w:spacing w:after="0"/>
              <w:rPr>
                <w:rFonts w:cs="Arial"/>
                <w:sz w:val="16"/>
                <w:szCs w:val="16"/>
              </w:rPr>
            </w:pPr>
            <w:r>
              <w:rPr>
                <w:rFonts w:cs="Arial"/>
                <w:sz w:val="16"/>
                <w:szCs w:val="16"/>
              </w:rPr>
              <w:t>1</w:t>
            </w:r>
          </w:p>
        </w:tc>
        <w:tc>
          <w:tcPr>
            <w:tcW w:w="217" w:type="pct"/>
            <w:tcBorders>
              <w:left w:val="single" w:sz="4" w:space="0" w:color="808080"/>
              <w:bottom w:val="single" w:sz="4" w:space="0" w:color="BFBFBF"/>
            </w:tcBorders>
            <w:vAlign w:val="center"/>
          </w:tcPr>
          <w:p w:rsidR="0068567B" w:rsidRPr="004F6408" w:rsidRDefault="0068567B" w:rsidP="003F53D8">
            <w:pPr>
              <w:spacing w:after="0"/>
              <w:rPr>
                <w:rFonts w:cs="Arial"/>
                <w:sz w:val="16"/>
                <w:szCs w:val="16"/>
              </w:rPr>
            </w:pPr>
            <w:r>
              <w:rPr>
                <w:rFonts w:cs="Arial"/>
                <w:sz w:val="16"/>
                <w:szCs w:val="16"/>
              </w:rPr>
              <w:t>2</w:t>
            </w:r>
          </w:p>
        </w:tc>
        <w:tc>
          <w:tcPr>
            <w:tcW w:w="178" w:type="pct"/>
            <w:tcBorders>
              <w:bottom w:val="single" w:sz="4" w:space="0" w:color="BFBFBF"/>
            </w:tcBorders>
            <w:vAlign w:val="center"/>
          </w:tcPr>
          <w:p w:rsidR="0068567B" w:rsidRPr="004F6408" w:rsidRDefault="00D229C3" w:rsidP="00582505">
            <w:pPr>
              <w:spacing w:after="0"/>
              <w:rPr>
                <w:rFonts w:cs="Arial"/>
                <w:sz w:val="16"/>
                <w:szCs w:val="16"/>
              </w:rPr>
            </w:pPr>
            <w:r>
              <w:rPr>
                <w:rFonts w:cs="Arial"/>
                <w:sz w:val="16"/>
                <w:szCs w:val="16"/>
              </w:rPr>
              <w:t>2</w:t>
            </w:r>
          </w:p>
        </w:tc>
        <w:tc>
          <w:tcPr>
            <w:tcW w:w="190" w:type="pct"/>
            <w:tcBorders>
              <w:bottom w:val="single" w:sz="4" w:space="0" w:color="BFBFBF"/>
            </w:tcBorders>
          </w:tcPr>
          <w:p w:rsidR="0068567B" w:rsidRDefault="00970118" w:rsidP="00582505">
            <w:pPr>
              <w:spacing w:after="0"/>
              <w:rPr>
                <w:rFonts w:cs="Arial"/>
                <w:sz w:val="16"/>
                <w:szCs w:val="16"/>
              </w:rPr>
            </w:pPr>
            <w:r>
              <w:rPr>
                <w:rFonts w:cs="Arial"/>
                <w:sz w:val="16"/>
                <w:szCs w:val="16"/>
              </w:rPr>
              <w:t>100</w:t>
            </w:r>
          </w:p>
        </w:tc>
        <w:tc>
          <w:tcPr>
            <w:tcW w:w="178" w:type="pct"/>
            <w:tcBorders>
              <w:bottom w:val="single" w:sz="4" w:space="0" w:color="BFBFBF"/>
            </w:tcBorders>
          </w:tcPr>
          <w:p w:rsidR="0068567B" w:rsidRPr="004F6408" w:rsidRDefault="00D229C3" w:rsidP="00582505">
            <w:pPr>
              <w:spacing w:after="0"/>
              <w:rPr>
                <w:rFonts w:cs="Arial"/>
                <w:sz w:val="16"/>
                <w:szCs w:val="16"/>
              </w:rPr>
            </w:pPr>
            <w:r>
              <w:rPr>
                <w:rFonts w:cs="Arial"/>
                <w:sz w:val="16"/>
                <w:szCs w:val="16"/>
              </w:rPr>
              <w:t>0</w:t>
            </w:r>
          </w:p>
        </w:tc>
        <w:tc>
          <w:tcPr>
            <w:tcW w:w="190" w:type="pct"/>
            <w:tcBorders>
              <w:bottom w:val="single" w:sz="4" w:space="0" w:color="BFBFBF"/>
            </w:tcBorders>
          </w:tcPr>
          <w:p w:rsidR="0068567B" w:rsidRPr="004F6408" w:rsidRDefault="00970118" w:rsidP="00582505">
            <w:pPr>
              <w:spacing w:after="0"/>
              <w:rPr>
                <w:rFonts w:cs="Arial"/>
                <w:sz w:val="16"/>
                <w:szCs w:val="16"/>
              </w:rPr>
            </w:pPr>
            <w:r>
              <w:rPr>
                <w:rFonts w:cs="Arial"/>
                <w:sz w:val="16"/>
                <w:szCs w:val="16"/>
              </w:rPr>
              <w:t>0</w:t>
            </w:r>
          </w:p>
        </w:tc>
        <w:tc>
          <w:tcPr>
            <w:tcW w:w="178" w:type="pct"/>
            <w:tcBorders>
              <w:bottom w:val="single" w:sz="4" w:space="0" w:color="BFBFBF"/>
              <w:right w:val="single" w:sz="4" w:space="0" w:color="808080"/>
            </w:tcBorders>
          </w:tcPr>
          <w:p w:rsidR="0068567B" w:rsidRPr="004F6408" w:rsidRDefault="00D229C3" w:rsidP="00582505">
            <w:pPr>
              <w:spacing w:after="0"/>
              <w:rPr>
                <w:rFonts w:cs="Arial"/>
                <w:sz w:val="16"/>
                <w:szCs w:val="16"/>
              </w:rPr>
            </w:pPr>
            <w:r>
              <w:rPr>
                <w:rFonts w:cs="Arial"/>
                <w:sz w:val="16"/>
                <w:szCs w:val="16"/>
              </w:rPr>
              <w:t>0</w:t>
            </w:r>
          </w:p>
        </w:tc>
      </w:tr>
      <w:tr w:rsidR="0068567B" w:rsidRPr="004F6408" w:rsidTr="007B2AB0">
        <w:tc>
          <w:tcPr>
            <w:tcW w:w="1526" w:type="pct"/>
            <w:tcBorders>
              <w:left w:val="single" w:sz="4" w:space="0" w:color="808080"/>
              <w:bottom w:val="single" w:sz="4" w:space="0" w:color="808080"/>
              <w:right w:val="single" w:sz="4" w:space="0" w:color="808080"/>
            </w:tcBorders>
            <w:vAlign w:val="center"/>
          </w:tcPr>
          <w:p w:rsidR="0068567B" w:rsidRPr="004F6408" w:rsidRDefault="0068567B" w:rsidP="00582505">
            <w:pPr>
              <w:spacing w:after="0"/>
              <w:rPr>
                <w:sz w:val="16"/>
                <w:szCs w:val="16"/>
              </w:rPr>
            </w:pPr>
            <w:r>
              <w:rPr>
                <w:sz w:val="16"/>
                <w:szCs w:val="16"/>
              </w:rPr>
              <w:t>Self/GP referrals (KC tables E+F1+F2)</w:t>
            </w:r>
          </w:p>
        </w:tc>
        <w:tc>
          <w:tcPr>
            <w:tcW w:w="254" w:type="pct"/>
            <w:tcBorders>
              <w:left w:val="single" w:sz="4" w:space="0" w:color="808080"/>
              <w:bottom w:val="single" w:sz="4" w:space="0" w:color="808080"/>
            </w:tcBorders>
            <w:vAlign w:val="center"/>
          </w:tcPr>
          <w:p w:rsidR="0068567B" w:rsidRDefault="0068567B" w:rsidP="00032139">
            <w:pPr>
              <w:spacing w:after="0"/>
              <w:rPr>
                <w:rFonts w:cs="Arial"/>
                <w:sz w:val="16"/>
                <w:szCs w:val="16"/>
              </w:rPr>
            </w:pPr>
            <w:r>
              <w:rPr>
                <w:rFonts w:cs="Arial"/>
                <w:sz w:val="16"/>
                <w:szCs w:val="16"/>
              </w:rPr>
              <w:t>85</w:t>
            </w:r>
          </w:p>
        </w:tc>
        <w:tc>
          <w:tcPr>
            <w:tcW w:w="181" w:type="pct"/>
            <w:tcBorders>
              <w:bottom w:val="single" w:sz="4" w:space="0" w:color="808080"/>
            </w:tcBorders>
            <w:vAlign w:val="center"/>
          </w:tcPr>
          <w:p w:rsidR="0068567B" w:rsidRDefault="0068567B" w:rsidP="00032139">
            <w:pPr>
              <w:spacing w:after="0"/>
              <w:rPr>
                <w:rFonts w:cs="Arial"/>
                <w:sz w:val="16"/>
                <w:szCs w:val="16"/>
              </w:rPr>
            </w:pPr>
            <w:r>
              <w:rPr>
                <w:rFonts w:cs="Arial"/>
                <w:sz w:val="16"/>
                <w:szCs w:val="16"/>
              </w:rPr>
              <w:t>44</w:t>
            </w:r>
          </w:p>
        </w:tc>
        <w:tc>
          <w:tcPr>
            <w:tcW w:w="190" w:type="pct"/>
            <w:tcBorders>
              <w:bottom w:val="single" w:sz="4" w:space="0" w:color="808080"/>
            </w:tcBorders>
          </w:tcPr>
          <w:p w:rsidR="0068567B" w:rsidRDefault="0068567B" w:rsidP="00032139">
            <w:pPr>
              <w:spacing w:after="0"/>
              <w:rPr>
                <w:rFonts w:cs="Arial"/>
                <w:sz w:val="16"/>
                <w:szCs w:val="16"/>
              </w:rPr>
            </w:pPr>
            <w:r>
              <w:rPr>
                <w:rFonts w:cs="Arial"/>
                <w:sz w:val="16"/>
                <w:szCs w:val="16"/>
              </w:rPr>
              <w:t>51.8</w:t>
            </w:r>
          </w:p>
        </w:tc>
        <w:tc>
          <w:tcPr>
            <w:tcW w:w="198" w:type="pct"/>
            <w:tcBorders>
              <w:bottom w:val="single" w:sz="4" w:space="0" w:color="808080"/>
            </w:tcBorders>
          </w:tcPr>
          <w:p w:rsidR="0068567B" w:rsidRDefault="0068567B" w:rsidP="00032139">
            <w:pPr>
              <w:spacing w:after="0"/>
              <w:rPr>
                <w:rFonts w:cs="Arial"/>
                <w:sz w:val="16"/>
                <w:szCs w:val="16"/>
              </w:rPr>
            </w:pPr>
            <w:r>
              <w:rPr>
                <w:rFonts w:cs="Arial"/>
                <w:sz w:val="16"/>
                <w:szCs w:val="16"/>
              </w:rPr>
              <w:t>34</w:t>
            </w:r>
          </w:p>
        </w:tc>
        <w:tc>
          <w:tcPr>
            <w:tcW w:w="190" w:type="pct"/>
            <w:tcBorders>
              <w:bottom w:val="single" w:sz="4" w:space="0" w:color="808080"/>
            </w:tcBorders>
          </w:tcPr>
          <w:p w:rsidR="0068567B" w:rsidRDefault="0068567B" w:rsidP="00032139">
            <w:pPr>
              <w:spacing w:after="0"/>
              <w:rPr>
                <w:rFonts w:cs="Arial"/>
                <w:sz w:val="16"/>
                <w:szCs w:val="16"/>
              </w:rPr>
            </w:pPr>
            <w:r>
              <w:rPr>
                <w:rFonts w:cs="Arial"/>
                <w:sz w:val="16"/>
                <w:szCs w:val="16"/>
              </w:rPr>
              <w:t>40</w:t>
            </w:r>
          </w:p>
        </w:tc>
        <w:tc>
          <w:tcPr>
            <w:tcW w:w="185" w:type="pct"/>
            <w:tcBorders>
              <w:bottom w:val="single" w:sz="4" w:space="0" w:color="808080"/>
            </w:tcBorders>
          </w:tcPr>
          <w:p w:rsidR="0068567B" w:rsidRDefault="0068567B" w:rsidP="00032139">
            <w:pPr>
              <w:spacing w:after="0"/>
              <w:rPr>
                <w:rFonts w:cs="Arial"/>
                <w:sz w:val="16"/>
                <w:szCs w:val="16"/>
              </w:rPr>
            </w:pPr>
            <w:r>
              <w:rPr>
                <w:rFonts w:cs="Arial"/>
                <w:sz w:val="16"/>
                <w:szCs w:val="16"/>
              </w:rPr>
              <w:t>7</w:t>
            </w:r>
          </w:p>
        </w:tc>
        <w:tc>
          <w:tcPr>
            <w:tcW w:w="217" w:type="pct"/>
            <w:tcBorders>
              <w:left w:val="single" w:sz="4" w:space="0" w:color="808080"/>
              <w:bottom w:val="single" w:sz="4" w:space="0" w:color="808080"/>
            </w:tcBorders>
            <w:vAlign w:val="center"/>
          </w:tcPr>
          <w:p w:rsidR="0068567B" w:rsidRDefault="0068567B" w:rsidP="00032139">
            <w:pPr>
              <w:spacing w:after="0"/>
              <w:rPr>
                <w:rFonts w:cs="Arial"/>
                <w:sz w:val="16"/>
                <w:szCs w:val="16"/>
              </w:rPr>
            </w:pPr>
            <w:r>
              <w:rPr>
                <w:rFonts w:cs="Arial"/>
                <w:sz w:val="16"/>
                <w:szCs w:val="16"/>
              </w:rPr>
              <w:t>78</w:t>
            </w:r>
          </w:p>
        </w:tc>
        <w:tc>
          <w:tcPr>
            <w:tcW w:w="177" w:type="pct"/>
            <w:tcBorders>
              <w:bottom w:val="single" w:sz="4" w:space="0" w:color="808080"/>
            </w:tcBorders>
            <w:vAlign w:val="center"/>
          </w:tcPr>
          <w:p w:rsidR="0068567B" w:rsidRDefault="0068567B" w:rsidP="00032139">
            <w:pPr>
              <w:spacing w:after="0"/>
              <w:rPr>
                <w:rFonts w:cs="Arial"/>
                <w:sz w:val="16"/>
                <w:szCs w:val="16"/>
              </w:rPr>
            </w:pPr>
            <w:r>
              <w:rPr>
                <w:rFonts w:cs="Arial"/>
                <w:sz w:val="16"/>
                <w:szCs w:val="16"/>
              </w:rPr>
              <w:t>36</w:t>
            </w:r>
          </w:p>
        </w:tc>
        <w:tc>
          <w:tcPr>
            <w:tcW w:w="190" w:type="pct"/>
            <w:tcBorders>
              <w:bottom w:val="single" w:sz="4" w:space="0" w:color="808080"/>
            </w:tcBorders>
          </w:tcPr>
          <w:p w:rsidR="0068567B" w:rsidRDefault="0068567B" w:rsidP="00032139">
            <w:pPr>
              <w:spacing w:after="0"/>
              <w:rPr>
                <w:rFonts w:cs="Arial"/>
                <w:sz w:val="16"/>
                <w:szCs w:val="16"/>
              </w:rPr>
            </w:pPr>
            <w:r>
              <w:rPr>
                <w:rFonts w:cs="Arial"/>
                <w:sz w:val="16"/>
                <w:szCs w:val="16"/>
              </w:rPr>
              <w:t>46.1</w:t>
            </w:r>
          </w:p>
        </w:tc>
        <w:tc>
          <w:tcPr>
            <w:tcW w:w="186" w:type="pct"/>
            <w:tcBorders>
              <w:bottom w:val="single" w:sz="4" w:space="0" w:color="808080"/>
            </w:tcBorders>
          </w:tcPr>
          <w:p w:rsidR="0068567B" w:rsidRDefault="0068567B" w:rsidP="00032139">
            <w:pPr>
              <w:spacing w:after="0"/>
              <w:rPr>
                <w:rFonts w:cs="Arial"/>
                <w:sz w:val="16"/>
                <w:szCs w:val="16"/>
              </w:rPr>
            </w:pPr>
            <w:r>
              <w:rPr>
                <w:rFonts w:cs="Arial"/>
                <w:sz w:val="16"/>
                <w:szCs w:val="16"/>
              </w:rPr>
              <w:t>38</w:t>
            </w:r>
          </w:p>
        </w:tc>
        <w:tc>
          <w:tcPr>
            <w:tcW w:w="190" w:type="pct"/>
            <w:tcBorders>
              <w:bottom w:val="single" w:sz="4" w:space="0" w:color="808080"/>
            </w:tcBorders>
          </w:tcPr>
          <w:p w:rsidR="0068567B" w:rsidRDefault="0068567B" w:rsidP="00032139">
            <w:pPr>
              <w:spacing w:after="0"/>
              <w:rPr>
                <w:rFonts w:cs="Arial"/>
                <w:sz w:val="16"/>
                <w:szCs w:val="16"/>
              </w:rPr>
            </w:pPr>
            <w:r>
              <w:rPr>
                <w:rFonts w:cs="Arial"/>
                <w:sz w:val="16"/>
                <w:szCs w:val="16"/>
              </w:rPr>
              <w:t>48.7</w:t>
            </w:r>
          </w:p>
        </w:tc>
        <w:tc>
          <w:tcPr>
            <w:tcW w:w="185" w:type="pct"/>
            <w:tcBorders>
              <w:bottom w:val="single" w:sz="4" w:space="0" w:color="808080"/>
              <w:right w:val="single" w:sz="4" w:space="0" w:color="808080"/>
            </w:tcBorders>
          </w:tcPr>
          <w:p w:rsidR="0068567B" w:rsidRDefault="0068567B" w:rsidP="00032139">
            <w:pPr>
              <w:spacing w:after="0"/>
              <w:rPr>
                <w:rFonts w:cs="Arial"/>
                <w:sz w:val="16"/>
                <w:szCs w:val="16"/>
              </w:rPr>
            </w:pPr>
            <w:r>
              <w:rPr>
                <w:rFonts w:cs="Arial"/>
                <w:sz w:val="16"/>
                <w:szCs w:val="16"/>
              </w:rPr>
              <w:t>4</w:t>
            </w:r>
          </w:p>
        </w:tc>
        <w:tc>
          <w:tcPr>
            <w:tcW w:w="217" w:type="pct"/>
            <w:tcBorders>
              <w:left w:val="single" w:sz="4" w:space="0" w:color="808080"/>
              <w:bottom w:val="single" w:sz="4" w:space="0" w:color="808080"/>
            </w:tcBorders>
            <w:vAlign w:val="center"/>
          </w:tcPr>
          <w:p w:rsidR="0068567B" w:rsidRDefault="0068567B" w:rsidP="003F53D8">
            <w:pPr>
              <w:spacing w:after="0"/>
              <w:rPr>
                <w:rFonts w:cs="Arial"/>
                <w:sz w:val="16"/>
                <w:szCs w:val="16"/>
              </w:rPr>
            </w:pPr>
            <w:r>
              <w:rPr>
                <w:rFonts w:cs="Arial"/>
                <w:sz w:val="16"/>
                <w:szCs w:val="16"/>
              </w:rPr>
              <w:t>113</w:t>
            </w:r>
          </w:p>
        </w:tc>
        <w:tc>
          <w:tcPr>
            <w:tcW w:w="178" w:type="pct"/>
            <w:tcBorders>
              <w:bottom w:val="single" w:sz="4" w:space="0" w:color="808080"/>
            </w:tcBorders>
            <w:vAlign w:val="center"/>
          </w:tcPr>
          <w:p w:rsidR="0068567B" w:rsidRDefault="00970118" w:rsidP="00582505">
            <w:pPr>
              <w:spacing w:after="0"/>
              <w:rPr>
                <w:rFonts w:cs="Arial"/>
                <w:sz w:val="16"/>
                <w:szCs w:val="16"/>
              </w:rPr>
            </w:pPr>
            <w:r>
              <w:rPr>
                <w:rFonts w:cs="Arial"/>
                <w:sz w:val="16"/>
                <w:szCs w:val="16"/>
              </w:rPr>
              <w:t>59</w:t>
            </w:r>
          </w:p>
        </w:tc>
        <w:tc>
          <w:tcPr>
            <w:tcW w:w="190" w:type="pct"/>
            <w:tcBorders>
              <w:bottom w:val="single" w:sz="4" w:space="0" w:color="808080"/>
            </w:tcBorders>
          </w:tcPr>
          <w:p w:rsidR="0068567B" w:rsidRDefault="00970118" w:rsidP="00582505">
            <w:pPr>
              <w:spacing w:after="0"/>
              <w:rPr>
                <w:rFonts w:cs="Arial"/>
                <w:sz w:val="16"/>
                <w:szCs w:val="16"/>
              </w:rPr>
            </w:pPr>
            <w:r>
              <w:rPr>
                <w:rFonts w:cs="Arial"/>
                <w:sz w:val="16"/>
                <w:szCs w:val="16"/>
              </w:rPr>
              <w:t>52.2</w:t>
            </w:r>
          </w:p>
        </w:tc>
        <w:tc>
          <w:tcPr>
            <w:tcW w:w="178" w:type="pct"/>
            <w:tcBorders>
              <w:bottom w:val="single" w:sz="4" w:space="0" w:color="808080"/>
            </w:tcBorders>
          </w:tcPr>
          <w:p w:rsidR="0068567B" w:rsidRDefault="00970118" w:rsidP="00582505">
            <w:pPr>
              <w:spacing w:after="0"/>
              <w:rPr>
                <w:rFonts w:cs="Arial"/>
                <w:sz w:val="16"/>
                <w:szCs w:val="16"/>
              </w:rPr>
            </w:pPr>
            <w:r>
              <w:rPr>
                <w:rFonts w:cs="Arial"/>
                <w:sz w:val="16"/>
                <w:szCs w:val="16"/>
              </w:rPr>
              <w:t>46</w:t>
            </w:r>
          </w:p>
        </w:tc>
        <w:tc>
          <w:tcPr>
            <w:tcW w:w="190" w:type="pct"/>
            <w:tcBorders>
              <w:bottom w:val="single" w:sz="4" w:space="0" w:color="808080"/>
            </w:tcBorders>
          </w:tcPr>
          <w:p w:rsidR="0068567B" w:rsidRDefault="00970118" w:rsidP="00582505">
            <w:pPr>
              <w:spacing w:after="0"/>
              <w:rPr>
                <w:rFonts w:cs="Arial"/>
                <w:sz w:val="16"/>
                <w:szCs w:val="16"/>
              </w:rPr>
            </w:pPr>
            <w:r>
              <w:rPr>
                <w:rFonts w:cs="Arial"/>
                <w:sz w:val="16"/>
                <w:szCs w:val="16"/>
              </w:rPr>
              <w:t>40.7</w:t>
            </w:r>
          </w:p>
        </w:tc>
        <w:tc>
          <w:tcPr>
            <w:tcW w:w="178" w:type="pct"/>
            <w:tcBorders>
              <w:bottom w:val="single" w:sz="4" w:space="0" w:color="808080"/>
              <w:right w:val="single" w:sz="4" w:space="0" w:color="808080"/>
            </w:tcBorders>
          </w:tcPr>
          <w:p w:rsidR="0068567B" w:rsidRDefault="00970118" w:rsidP="00582505">
            <w:pPr>
              <w:spacing w:after="0"/>
              <w:rPr>
                <w:rFonts w:cs="Arial"/>
                <w:sz w:val="16"/>
                <w:szCs w:val="16"/>
              </w:rPr>
            </w:pPr>
            <w:r>
              <w:rPr>
                <w:rFonts w:cs="Arial"/>
                <w:sz w:val="16"/>
                <w:szCs w:val="16"/>
              </w:rPr>
              <w:t>8</w:t>
            </w:r>
          </w:p>
        </w:tc>
      </w:tr>
    </w:tbl>
    <w:p w:rsidR="00582505" w:rsidRDefault="00582505" w:rsidP="00582505">
      <w:pPr>
        <w:rPr>
          <w:sz w:val="16"/>
          <w:szCs w:val="16"/>
        </w:rPr>
      </w:pPr>
      <w:r>
        <w:rPr>
          <w:sz w:val="16"/>
          <w:szCs w:val="16"/>
        </w:rPr>
        <w:br/>
      </w:r>
      <w:r w:rsidRPr="002D76EC">
        <w:rPr>
          <w:sz w:val="16"/>
          <w:szCs w:val="16"/>
        </w:rPr>
        <w:t>[See Appendix B, column</w:t>
      </w:r>
      <w:r w:rsidR="00D975E2">
        <w:rPr>
          <w:sz w:val="16"/>
          <w:szCs w:val="16"/>
        </w:rPr>
        <w:t>s</w:t>
      </w:r>
      <w:r>
        <w:rPr>
          <w:sz w:val="16"/>
          <w:szCs w:val="16"/>
        </w:rPr>
        <w:t xml:space="preserve"> </w:t>
      </w:r>
      <w:r w:rsidR="00D975E2">
        <w:rPr>
          <w:sz w:val="16"/>
          <w:szCs w:val="16"/>
        </w:rPr>
        <w:t>29-34</w:t>
      </w:r>
      <w:r>
        <w:rPr>
          <w:sz w:val="16"/>
          <w:szCs w:val="16"/>
        </w:rPr>
        <w:t xml:space="preserve"> </w:t>
      </w:r>
      <w:r w:rsidRPr="002D76EC">
        <w:rPr>
          <w:sz w:val="16"/>
          <w:szCs w:val="16"/>
        </w:rPr>
        <w:t>for further breakdown]</w:t>
      </w:r>
    </w:p>
    <w:p w:rsidR="00582505" w:rsidRDefault="00582505" w:rsidP="00247EC7"/>
    <w:p w:rsidR="00582505" w:rsidRDefault="00582505" w:rsidP="00247EC7"/>
    <w:p w:rsidR="00E76B3E" w:rsidRPr="00B27C2C" w:rsidRDefault="00262A47" w:rsidP="00E76B3E">
      <w:pPr>
        <w:rPr>
          <w:color w:val="C0504D"/>
        </w:rPr>
      </w:pPr>
      <w:r>
        <w:rPr>
          <w:i/>
          <w:color w:val="7030A0"/>
          <w:sz w:val="18"/>
          <w:szCs w:val="18"/>
        </w:rPr>
        <w:br w:type="page"/>
      </w:r>
      <w:r w:rsidR="00E76B3E" w:rsidRPr="00B27C2C">
        <w:rPr>
          <w:i/>
          <w:color w:val="C0504D"/>
          <w:sz w:val="18"/>
          <w:szCs w:val="18"/>
        </w:rPr>
        <w:lastRenderedPageBreak/>
        <w:t>Table 6: Non-invasive/microinvasive  cancers detected, all age</w:t>
      </w:r>
      <w:r w:rsidR="00B27C2C" w:rsidRPr="00B27C2C">
        <w:rPr>
          <w:i/>
          <w:color w:val="C0504D"/>
          <w:sz w:val="18"/>
          <w:szCs w:val="18"/>
        </w:rPr>
        <w:t>s, by invite/referral type, 2011-12 to 2013</w:t>
      </w:r>
      <w:r w:rsidR="00E76B3E"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4178"/>
        <w:gridCol w:w="711"/>
        <w:gridCol w:w="990"/>
        <w:gridCol w:w="423"/>
        <w:gridCol w:w="709"/>
        <w:gridCol w:w="990"/>
        <w:gridCol w:w="427"/>
        <w:gridCol w:w="709"/>
        <w:gridCol w:w="992"/>
        <w:gridCol w:w="451"/>
      </w:tblGrid>
      <w:tr w:rsidR="00AF0047" w:rsidRPr="004F6408" w:rsidTr="007B2AB0">
        <w:tc>
          <w:tcPr>
            <w:tcW w:w="1974" w:type="pct"/>
            <w:tcBorders>
              <w:top w:val="nil"/>
              <w:left w:val="nil"/>
              <w:bottom w:val="nil"/>
              <w:right w:val="single" w:sz="4" w:space="0" w:color="808080"/>
            </w:tcBorders>
            <w:shd w:val="clear" w:color="auto" w:fill="auto"/>
            <w:vAlign w:val="center"/>
          </w:tcPr>
          <w:p w:rsidR="00E76B3E" w:rsidRPr="004F6408" w:rsidRDefault="00E76B3E" w:rsidP="00E76B3E">
            <w:pPr>
              <w:spacing w:after="0"/>
              <w:rPr>
                <w:b/>
                <w:sz w:val="16"/>
                <w:szCs w:val="16"/>
              </w:rPr>
            </w:pPr>
          </w:p>
        </w:tc>
        <w:tc>
          <w:tcPr>
            <w:tcW w:w="1004" w:type="pct"/>
            <w:gridSpan w:val="3"/>
            <w:tcBorders>
              <w:top w:val="single" w:sz="4" w:space="0" w:color="808080"/>
              <w:left w:val="single" w:sz="4" w:space="0" w:color="808080"/>
              <w:bottom w:val="single" w:sz="4" w:space="0" w:color="808080"/>
              <w:right w:val="single" w:sz="4" w:space="0" w:color="808080"/>
            </w:tcBorders>
            <w:shd w:val="clear" w:color="auto" w:fill="BFBFBF"/>
          </w:tcPr>
          <w:p w:rsidR="00E76B3E" w:rsidRPr="004F6408" w:rsidRDefault="00047096" w:rsidP="00E76B3E">
            <w:pPr>
              <w:spacing w:after="0"/>
              <w:jc w:val="center"/>
              <w:rPr>
                <w:b/>
                <w:sz w:val="16"/>
                <w:szCs w:val="16"/>
              </w:rPr>
            </w:pPr>
            <w:r>
              <w:rPr>
                <w:b/>
                <w:sz w:val="16"/>
                <w:szCs w:val="16"/>
              </w:rPr>
              <w:t>2011</w:t>
            </w:r>
            <w:r w:rsidR="006E5BF9" w:rsidRPr="004F6408">
              <w:rPr>
                <w:b/>
                <w:sz w:val="16"/>
                <w:szCs w:val="16"/>
              </w:rPr>
              <w:t>-1</w:t>
            </w:r>
            <w:r>
              <w:rPr>
                <w:b/>
                <w:sz w:val="16"/>
                <w:szCs w:val="16"/>
              </w:rPr>
              <w:t>2</w:t>
            </w:r>
          </w:p>
        </w:tc>
        <w:tc>
          <w:tcPr>
            <w:tcW w:w="1005"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E76B3E" w:rsidRPr="004F6408" w:rsidRDefault="00047096" w:rsidP="00E76B3E">
            <w:pPr>
              <w:spacing w:after="0"/>
              <w:jc w:val="center"/>
              <w:rPr>
                <w:b/>
                <w:sz w:val="16"/>
                <w:szCs w:val="16"/>
              </w:rPr>
            </w:pPr>
            <w:r>
              <w:rPr>
                <w:b/>
                <w:sz w:val="16"/>
                <w:szCs w:val="16"/>
              </w:rPr>
              <w:t>2012</w:t>
            </w:r>
            <w:r w:rsidR="006E5BF9" w:rsidRPr="004F6408">
              <w:rPr>
                <w:b/>
                <w:sz w:val="16"/>
                <w:szCs w:val="16"/>
              </w:rPr>
              <w:t>-1</w:t>
            </w:r>
            <w:r>
              <w:rPr>
                <w:b/>
                <w:sz w:val="16"/>
                <w:szCs w:val="16"/>
              </w:rPr>
              <w:t>3</w:t>
            </w:r>
          </w:p>
        </w:tc>
        <w:tc>
          <w:tcPr>
            <w:tcW w:w="1017" w:type="pct"/>
            <w:gridSpan w:val="3"/>
            <w:tcBorders>
              <w:top w:val="single" w:sz="4" w:space="0" w:color="808080"/>
              <w:bottom w:val="single" w:sz="4" w:space="0" w:color="808080"/>
              <w:right w:val="single" w:sz="4" w:space="0" w:color="808080"/>
            </w:tcBorders>
            <w:shd w:val="clear" w:color="auto" w:fill="BFBFBF"/>
            <w:vAlign w:val="center"/>
          </w:tcPr>
          <w:p w:rsidR="00E76B3E" w:rsidRPr="004F6408" w:rsidRDefault="00047096" w:rsidP="00E76B3E">
            <w:pPr>
              <w:spacing w:after="0"/>
              <w:jc w:val="center"/>
              <w:rPr>
                <w:b/>
                <w:sz w:val="16"/>
                <w:szCs w:val="16"/>
              </w:rPr>
            </w:pPr>
            <w:r>
              <w:rPr>
                <w:b/>
                <w:sz w:val="16"/>
                <w:szCs w:val="16"/>
              </w:rPr>
              <w:t>2013</w:t>
            </w:r>
            <w:r w:rsidR="006E5BF9">
              <w:rPr>
                <w:b/>
                <w:sz w:val="16"/>
                <w:szCs w:val="16"/>
              </w:rPr>
              <w:t>-1</w:t>
            </w:r>
            <w:r>
              <w:rPr>
                <w:b/>
                <w:sz w:val="16"/>
                <w:szCs w:val="16"/>
              </w:rPr>
              <w:t>4</w:t>
            </w:r>
          </w:p>
        </w:tc>
      </w:tr>
      <w:tr w:rsidR="00760E1C" w:rsidRPr="004F6408" w:rsidTr="007B2AB0">
        <w:tc>
          <w:tcPr>
            <w:tcW w:w="1974" w:type="pct"/>
            <w:tcBorders>
              <w:top w:val="nil"/>
              <w:left w:val="nil"/>
              <w:bottom w:val="single" w:sz="4" w:space="0" w:color="808080"/>
              <w:right w:val="single" w:sz="4" w:space="0" w:color="808080"/>
            </w:tcBorders>
            <w:shd w:val="clear" w:color="auto" w:fill="auto"/>
          </w:tcPr>
          <w:p w:rsidR="00E76B3E" w:rsidRPr="004F6408" w:rsidRDefault="00E76B3E" w:rsidP="00E76B3E">
            <w:pPr>
              <w:spacing w:after="0"/>
              <w:rPr>
                <w:sz w:val="16"/>
                <w:szCs w:val="16"/>
              </w:rPr>
            </w:pPr>
          </w:p>
        </w:tc>
        <w:tc>
          <w:tcPr>
            <w:tcW w:w="336" w:type="pct"/>
            <w:tcBorders>
              <w:top w:val="single" w:sz="4" w:space="0" w:color="808080"/>
              <w:left w:val="single" w:sz="4" w:space="0" w:color="808080"/>
              <w:bottom w:val="single" w:sz="4" w:space="0" w:color="808080"/>
            </w:tcBorders>
            <w:shd w:val="clear" w:color="auto" w:fill="F2F2F2"/>
          </w:tcPr>
          <w:p w:rsidR="00E76B3E" w:rsidRPr="009636C5" w:rsidRDefault="00E76B3E" w:rsidP="00E76B3E">
            <w:pPr>
              <w:spacing w:after="0"/>
              <w:rPr>
                <w:b/>
                <w:sz w:val="16"/>
                <w:szCs w:val="16"/>
              </w:rPr>
            </w:pPr>
            <w:r w:rsidRPr="009636C5">
              <w:rPr>
                <w:b/>
                <w:sz w:val="16"/>
                <w:szCs w:val="16"/>
              </w:rPr>
              <w:t>Cancers</w:t>
            </w:r>
          </w:p>
        </w:tc>
        <w:tc>
          <w:tcPr>
            <w:tcW w:w="468" w:type="pct"/>
            <w:tcBorders>
              <w:top w:val="single" w:sz="4" w:space="0" w:color="808080"/>
              <w:bottom w:val="single" w:sz="4" w:space="0" w:color="808080"/>
            </w:tcBorders>
            <w:shd w:val="clear" w:color="auto" w:fill="F2F2F2"/>
          </w:tcPr>
          <w:p w:rsidR="00E76B3E" w:rsidRPr="009636C5" w:rsidRDefault="00AF0047" w:rsidP="00AF0047">
            <w:pPr>
              <w:spacing w:after="0"/>
              <w:rPr>
                <w:b/>
                <w:sz w:val="16"/>
                <w:szCs w:val="16"/>
              </w:rPr>
            </w:pPr>
            <w:r>
              <w:rPr>
                <w:b/>
                <w:sz w:val="16"/>
                <w:szCs w:val="16"/>
              </w:rPr>
              <w:t>Non-i</w:t>
            </w:r>
            <w:r w:rsidR="00E76B3E" w:rsidRPr="009636C5">
              <w:rPr>
                <w:b/>
                <w:sz w:val="16"/>
                <w:szCs w:val="16"/>
              </w:rPr>
              <w:t>nvasive</w:t>
            </w:r>
            <w:r>
              <w:rPr>
                <w:b/>
                <w:sz w:val="16"/>
                <w:szCs w:val="16"/>
              </w:rPr>
              <w:t xml:space="preserve"> or microinv</w:t>
            </w:r>
          </w:p>
        </w:tc>
        <w:tc>
          <w:tcPr>
            <w:tcW w:w="200" w:type="pct"/>
            <w:tcBorders>
              <w:top w:val="single" w:sz="4" w:space="0" w:color="808080"/>
              <w:bottom w:val="single" w:sz="4" w:space="0" w:color="808080"/>
              <w:right w:val="single" w:sz="4" w:space="0" w:color="808080"/>
            </w:tcBorders>
            <w:shd w:val="clear" w:color="auto" w:fill="F2F2F2"/>
            <w:vAlign w:val="center"/>
          </w:tcPr>
          <w:p w:rsidR="00E76B3E" w:rsidRPr="009636C5" w:rsidRDefault="00E76B3E" w:rsidP="00E76B3E">
            <w:pPr>
              <w:spacing w:after="0"/>
              <w:rPr>
                <w:b/>
                <w:sz w:val="16"/>
                <w:szCs w:val="16"/>
              </w:rPr>
            </w:pPr>
            <w:r w:rsidRPr="009636C5">
              <w:rPr>
                <w:b/>
                <w:sz w:val="16"/>
                <w:szCs w:val="16"/>
              </w:rPr>
              <w:t>%</w:t>
            </w:r>
          </w:p>
        </w:tc>
        <w:tc>
          <w:tcPr>
            <w:tcW w:w="335" w:type="pct"/>
            <w:tcBorders>
              <w:top w:val="single" w:sz="4" w:space="0" w:color="F2F2F2"/>
              <w:left w:val="single" w:sz="4" w:space="0" w:color="808080"/>
              <w:bottom w:val="single" w:sz="4" w:space="0" w:color="808080"/>
            </w:tcBorders>
            <w:shd w:val="clear" w:color="auto" w:fill="F2F2F2"/>
          </w:tcPr>
          <w:p w:rsidR="00E76B3E" w:rsidRPr="009636C5" w:rsidRDefault="00E76B3E" w:rsidP="00E76B3E">
            <w:pPr>
              <w:spacing w:after="0"/>
              <w:rPr>
                <w:b/>
                <w:sz w:val="16"/>
                <w:szCs w:val="16"/>
              </w:rPr>
            </w:pPr>
            <w:r w:rsidRPr="009636C5">
              <w:rPr>
                <w:b/>
                <w:sz w:val="16"/>
                <w:szCs w:val="16"/>
              </w:rPr>
              <w:t>Cancers</w:t>
            </w:r>
          </w:p>
        </w:tc>
        <w:tc>
          <w:tcPr>
            <w:tcW w:w="468" w:type="pct"/>
            <w:tcBorders>
              <w:top w:val="single" w:sz="4" w:space="0" w:color="F2F2F2"/>
              <w:bottom w:val="single" w:sz="4" w:space="0" w:color="808080"/>
            </w:tcBorders>
            <w:shd w:val="clear" w:color="auto" w:fill="F2F2F2"/>
          </w:tcPr>
          <w:p w:rsidR="00E76B3E" w:rsidRPr="009636C5" w:rsidRDefault="00AF0047" w:rsidP="00E76B3E">
            <w:pPr>
              <w:spacing w:after="0"/>
              <w:rPr>
                <w:b/>
                <w:sz w:val="16"/>
                <w:szCs w:val="16"/>
              </w:rPr>
            </w:pPr>
            <w:r>
              <w:rPr>
                <w:b/>
                <w:sz w:val="16"/>
                <w:szCs w:val="16"/>
              </w:rPr>
              <w:t>Non-i</w:t>
            </w:r>
            <w:r w:rsidRPr="009636C5">
              <w:rPr>
                <w:b/>
                <w:sz w:val="16"/>
                <w:szCs w:val="16"/>
              </w:rPr>
              <w:t>nvasive</w:t>
            </w:r>
            <w:r>
              <w:rPr>
                <w:b/>
                <w:sz w:val="16"/>
                <w:szCs w:val="16"/>
              </w:rPr>
              <w:t xml:space="preserve"> or microinv</w:t>
            </w:r>
          </w:p>
        </w:tc>
        <w:tc>
          <w:tcPr>
            <w:tcW w:w="202" w:type="pct"/>
            <w:tcBorders>
              <w:top w:val="single" w:sz="4" w:space="0" w:color="F2F2F2"/>
              <w:bottom w:val="single" w:sz="4" w:space="0" w:color="808080"/>
              <w:right w:val="single" w:sz="4" w:space="0" w:color="808080"/>
            </w:tcBorders>
            <w:shd w:val="clear" w:color="auto" w:fill="F2F2F2"/>
            <w:vAlign w:val="center"/>
          </w:tcPr>
          <w:p w:rsidR="00E76B3E" w:rsidRPr="009636C5" w:rsidRDefault="00E76B3E" w:rsidP="00E76B3E">
            <w:pPr>
              <w:spacing w:after="0"/>
              <w:rPr>
                <w:b/>
                <w:sz w:val="16"/>
                <w:szCs w:val="16"/>
              </w:rPr>
            </w:pPr>
            <w:r w:rsidRPr="009636C5">
              <w:rPr>
                <w:b/>
                <w:sz w:val="16"/>
                <w:szCs w:val="16"/>
              </w:rPr>
              <w:t>%</w:t>
            </w:r>
          </w:p>
        </w:tc>
        <w:tc>
          <w:tcPr>
            <w:tcW w:w="335" w:type="pct"/>
            <w:tcBorders>
              <w:top w:val="single" w:sz="4" w:space="0" w:color="F2F2F2"/>
              <w:bottom w:val="single" w:sz="4" w:space="0" w:color="808080"/>
            </w:tcBorders>
            <w:shd w:val="clear" w:color="auto" w:fill="F2F2F2"/>
          </w:tcPr>
          <w:p w:rsidR="00E76B3E" w:rsidRPr="009636C5" w:rsidRDefault="00E76B3E" w:rsidP="00E76B3E">
            <w:pPr>
              <w:spacing w:after="0"/>
              <w:rPr>
                <w:b/>
                <w:sz w:val="16"/>
                <w:szCs w:val="16"/>
              </w:rPr>
            </w:pPr>
            <w:r w:rsidRPr="009636C5">
              <w:rPr>
                <w:b/>
                <w:sz w:val="16"/>
                <w:szCs w:val="16"/>
              </w:rPr>
              <w:t>Cancers</w:t>
            </w:r>
          </w:p>
        </w:tc>
        <w:tc>
          <w:tcPr>
            <w:tcW w:w="469" w:type="pct"/>
            <w:tcBorders>
              <w:top w:val="single" w:sz="4" w:space="0" w:color="F2F2F2"/>
              <w:bottom w:val="single" w:sz="4" w:space="0" w:color="808080"/>
            </w:tcBorders>
            <w:shd w:val="clear" w:color="auto" w:fill="F2F2F2"/>
          </w:tcPr>
          <w:p w:rsidR="00E76B3E" w:rsidRPr="009636C5" w:rsidRDefault="00AF0047" w:rsidP="00AF0047">
            <w:pPr>
              <w:spacing w:after="0"/>
              <w:rPr>
                <w:b/>
                <w:sz w:val="16"/>
                <w:szCs w:val="16"/>
              </w:rPr>
            </w:pPr>
            <w:r>
              <w:rPr>
                <w:b/>
                <w:sz w:val="16"/>
                <w:szCs w:val="16"/>
              </w:rPr>
              <w:t>Non-i</w:t>
            </w:r>
            <w:r w:rsidRPr="009636C5">
              <w:rPr>
                <w:b/>
                <w:sz w:val="16"/>
                <w:szCs w:val="16"/>
              </w:rPr>
              <w:t>nvasive</w:t>
            </w:r>
            <w:r>
              <w:rPr>
                <w:b/>
                <w:sz w:val="16"/>
                <w:szCs w:val="16"/>
              </w:rPr>
              <w:t xml:space="preserve"> or microinv</w:t>
            </w:r>
          </w:p>
        </w:tc>
        <w:tc>
          <w:tcPr>
            <w:tcW w:w="213" w:type="pct"/>
            <w:tcBorders>
              <w:top w:val="single" w:sz="4" w:space="0" w:color="F2F2F2"/>
              <w:bottom w:val="single" w:sz="4" w:space="0" w:color="808080"/>
              <w:right w:val="single" w:sz="4" w:space="0" w:color="808080"/>
            </w:tcBorders>
            <w:shd w:val="clear" w:color="auto" w:fill="F2F2F2"/>
            <w:vAlign w:val="center"/>
          </w:tcPr>
          <w:p w:rsidR="00E76B3E" w:rsidRPr="009636C5" w:rsidRDefault="00E76B3E" w:rsidP="00E76B3E">
            <w:pPr>
              <w:spacing w:after="0"/>
              <w:rPr>
                <w:b/>
                <w:sz w:val="16"/>
                <w:szCs w:val="16"/>
              </w:rPr>
            </w:pPr>
            <w:r w:rsidRPr="009636C5">
              <w:rPr>
                <w:b/>
                <w:sz w:val="16"/>
                <w:szCs w:val="16"/>
              </w:rPr>
              <w:t>%</w:t>
            </w:r>
          </w:p>
        </w:tc>
      </w:tr>
      <w:tr w:rsidR="0026262B" w:rsidRPr="004F6408" w:rsidTr="007B2AB0">
        <w:tc>
          <w:tcPr>
            <w:tcW w:w="1974" w:type="pct"/>
            <w:tcBorders>
              <w:top w:val="single" w:sz="4" w:space="0" w:color="808080"/>
              <w:left w:val="single" w:sz="4" w:space="0" w:color="808080"/>
              <w:bottom w:val="single" w:sz="4" w:space="0" w:color="BFBFBF"/>
              <w:right w:val="single" w:sz="4" w:space="0" w:color="808080"/>
            </w:tcBorders>
            <w:vAlign w:val="center"/>
          </w:tcPr>
          <w:p w:rsidR="0026262B" w:rsidRPr="004F6408" w:rsidRDefault="0026262B" w:rsidP="00E76B3E">
            <w:pPr>
              <w:spacing w:after="0"/>
              <w:rPr>
                <w:b/>
                <w:sz w:val="16"/>
                <w:szCs w:val="16"/>
              </w:rPr>
            </w:pPr>
            <w:r w:rsidRPr="004F6408">
              <w:rPr>
                <w:b/>
                <w:sz w:val="16"/>
                <w:szCs w:val="16"/>
              </w:rPr>
              <w:t>Total</w:t>
            </w:r>
          </w:p>
        </w:tc>
        <w:tc>
          <w:tcPr>
            <w:tcW w:w="336" w:type="pct"/>
            <w:tcBorders>
              <w:top w:val="single" w:sz="4" w:space="0" w:color="808080"/>
              <w:left w:val="single" w:sz="4" w:space="0" w:color="808080"/>
              <w:bottom w:val="single" w:sz="4" w:space="0" w:color="BFBFBF"/>
            </w:tcBorders>
            <w:vAlign w:val="center"/>
          </w:tcPr>
          <w:p w:rsidR="0026262B" w:rsidRPr="009636C5" w:rsidRDefault="0026262B" w:rsidP="00032139">
            <w:pPr>
              <w:spacing w:after="0"/>
              <w:rPr>
                <w:rFonts w:cs="Arial"/>
                <w:b/>
                <w:sz w:val="16"/>
                <w:szCs w:val="16"/>
              </w:rPr>
            </w:pPr>
            <w:r w:rsidRPr="009636C5">
              <w:rPr>
                <w:rFonts w:cs="Arial"/>
                <w:b/>
                <w:sz w:val="16"/>
                <w:szCs w:val="16"/>
              </w:rPr>
              <w:t>816</w:t>
            </w:r>
          </w:p>
        </w:tc>
        <w:tc>
          <w:tcPr>
            <w:tcW w:w="468" w:type="pct"/>
            <w:tcBorders>
              <w:top w:val="single" w:sz="4" w:space="0" w:color="808080"/>
              <w:bottom w:val="single" w:sz="4" w:space="0" w:color="BFBFBF"/>
            </w:tcBorders>
            <w:vAlign w:val="center"/>
          </w:tcPr>
          <w:p w:rsidR="0026262B" w:rsidRPr="009636C5" w:rsidRDefault="0026262B" w:rsidP="00032139">
            <w:pPr>
              <w:spacing w:after="0"/>
              <w:rPr>
                <w:rFonts w:cs="Arial"/>
                <w:b/>
                <w:sz w:val="16"/>
                <w:szCs w:val="16"/>
              </w:rPr>
            </w:pPr>
            <w:r>
              <w:rPr>
                <w:rFonts w:cs="Arial"/>
                <w:b/>
                <w:sz w:val="16"/>
                <w:szCs w:val="16"/>
              </w:rPr>
              <w:t>179</w:t>
            </w:r>
          </w:p>
        </w:tc>
        <w:tc>
          <w:tcPr>
            <w:tcW w:w="200" w:type="pct"/>
            <w:tcBorders>
              <w:top w:val="single" w:sz="4" w:space="0" w:color="808080"/>
              <w:bottom w:val="single" w:sz="4" w:space="0" w:color="BFBFBF"/>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21.9</w:t>
            </w:r>
          </w:p>
        </w:tc>
        <w:tc>
          <w:tcPr>
            <w:tcW w:w="335" w:type="pct"/>
            <w:tcBorders>
              <w:top w:val="single" w:sz="4" w:space="0" w:color="808080"/>
              <w:left w:val="single" w:sz="4" w:space="0" w:color="808080"/>
              <w:bottom w:val="single" w:sz="4" w:space="0" w:color="BFBFBF"/>
            </w:tcBorders>
            <w:vAlign w:val="center"/>
          </w:tcPr>
          <w:p w:rsidR="0026262B" w:rsidRPr="009636C5" w:rsidRDefault="0026262B" w:rsidP="00032139">
            <w:pPr>
              <w:spacing w:after="0"/>
              <w:rPr>
                <w:rFonts w:cs="Arial"/>
                <w:b/>
                <w:sz w:val="16"/>
                <w:szCs w:val="16"/>
              </w:rPr>
            </w:pPr>
            <w:r>
              <w:rPr>
                <w:rFonts w:cs="Arial"/>
                <w:b/>
                <w:sz w:val="16"/>
                <w:szCs w:val="16"/>
              </w:rPr>
              <w:t>956</w:t>
            </w:r>
          </w:p>
        </w:tc>
        <w:tc>
          <w:tcPr>
            <w:tcW w:w="468" w:type="pct"/>
            <w:tcBorders>
              <w:top w:val="single" w:sz="4" w:space="0" w:color="808080"/>
              <w:bottom w:val="single" w:sz="4" w:space="0" w:color="BFBFBF"/>
            </w:tcBorders>
            <w:vAlign w:val="center"/>
          </w:tcPr>
          <w:p w:rsidR="0026262B" w:rsidRPr="009636C5" w:rsidRDefault="0026262B" w:rsidP="00032139">
            <w:pPr>
              <w:spacing w:after="0"/>
              <w:rPr>
                <w:rFonts w:cs="Arial"/>
                <w:b/>
                <w:sz w:val="16"/>
                <w:szCs w:val="16"/>
              </w:rPr>
            </w:pPr>
            <w:r>
              <w:rPr>
                <w:rFonts w:cs="Arial"/>
                <w:b/>
                <w:sz w:val="16"/>
                <w:szCs w:val="16"/>
              </w:rPr>
              <w:t>201</w:t>
            </w:r>
          </w:p>
        </w:tc>
        <w:tc>
          <w:tcPr>
            <w:tcW w:w="202" w:type="pct"/>
            <w:tcBorders>
              <w:top w:val="single" w:sz="4" w:space="0" w:color="808080"/>
              <w:bottom w:val="single" w:sz="4" w:space="0" w:color="BFBFBF"/>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21.0</w:t>
            </w:r>
          </w:p>
        </w:tc>
        <w:tc>
          <w:tcPr>
            <w:tcW w:w="335" w:type="pct"/>
            <w:tcBorders>
              <w:top w:val="single" w:sz="4" w:space="0" w:color="808080"/>
              <w:bottom w:val="single" w:sz="4" w:space="0" w:color="BFBFBF"/>
            </w:tcBorders>
            <w:vAlign w:val="center"/>
          </w:tcPr>
          <w:p w:rsidR="0026262B" w:rsidRPr="009636C5" w:rsidRDefault="0026262B" w:rsidP="00553648">
            <w:pPr>
              <w:spacing w:after="0"/>
              <w:rPr>
                <w:rFonts w:cs="Arial"/>
                <w:b/>
                <w:sz w:val="16"/>
                <w:szCs w:val="16"/>
              </w:rPr>
            </w:pPr>
            <w:r>
              <w:rPr>
                <w:rFonts w:cs="Arial"/>
                <w:b/>
                <w:sz w:val="16"/>
                <w:szCs w:val="16"/>
              </w:rPr>
              <w:t>1235</w:t>
            </w:r>
          </w:p>
        </w:tc>
        <w:tc>
          <w:tcPr>
            <w:tcW w:w="469" w:type="pct"/>
            <w:tcBorders>
              <w:top w:val="single" w:sz="4" w:space="0" w:color="808080"/>
              <w:bottom w:val="single" w:sz="4" w:space="0" w:color="BFBFBF"/>
            </w:tcBorders>
            <w:vAlign w:val="center"/>
          </w:tcPr>
          <w:p w:rsidR="0026262B" w:rsidRPr="009636C5" w:rsidRDefault="007D5564" w:rsidP="00E76B3E">
            <w:pPr>
              <w:spacing w:after="0"/>
              <w:rPr>
                <w:rFonts w:cs="Arial"/>
                <w:b/>
                <w:sz w:val="16"/>
                <w:szCs w:val="16"/>
              </w:rPr>
            </w:pPr>
            <w:r>
              <w:rPr>
                <w:rFonts w:cs="Arial"/>
                <w:b/>
                <w:sz w:val="16"/>
                <w:szCs w:val="16"/>
              </w:rPr>
              <w:t>268</w:t>
            </w:r>
          </w:p>
        </w:tc>
        <w:tc>
          <w:tcPr>
            <w:tcW w:w="213" w:type="pct"/>
            <w:tcBorders>
              <w:top w:val="single" w:sz="4" w:space="0" w:color="808080"/>
              <w:bottom w:val="single" w:sz="4" w:space="0" w:color="BFBFBF"/>
              <w:right w:val="single" w:sz="4" w:space="0" w:color="808080"/>
            </w:tcBorders>
            <w:shd w:val="clear" w:color="auto" w:fill="auto"/>
            <w:vAlign w:val="center"/>
          </w:tcPr>
          <w:p w:rsidR="0026262B" w:rsidRPr="009636C5" w:rsidRDefault="00553648" w:rsidP="00E76B3E">
            <w:pPr>
              <w:spacing w:after="0"/>
              <w:rPr>
                <w:rFonts w:cs="Arial"/>
                <w:b/>
                <w:sz w:val="16"/>
                <w:szCs w:val="16"/>
              </w:rPr>
            </w:pPr>
            <w:r>
              <w:rPr>
                <w:rFonts w:cs="Arial"/>
                <w:b/>
                <w:sz w:val="16"/>
                <w:szCs w:val="16"/>
              </w:rPr>
              <w:t>21.7</w:t>
            </w: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b/>
                <w:sz w:val="16"/>
                <w:szCs w:val="16"/>
              </w:rPr>
            </w:pPr>
            <w:r w:rsidRPr="004F6408">
              <w:rPr>
                <w:b/>
                <w:sz w:val="16"/>
                <w:szCs w:val="16"/>
              </w:rPr>
              <w:t>Prevalent Screen (KC tables A+B)</w:t>
            </w:r>
          </w:p>
        </w:tc>
        <w:tc>
          <w:tcPr>
            <w:tcW w:w="336" w:type="pct"/>
            <w:tcBorders>
              <w:left w:val="single" w:sz="4" w:space="0" w:color="808080"/>
            </w:tcBorders>
            <w:vAlign w:val="center"/>
          </w:tcPr>
          <w:p w:rsidR="0026262B" w:rsidRPr="009636C5" w:rsidRDefault="0026262B" w:rsidP="00032139">
            <w:pPr>
              <w:spacing w:after="0"/>
              <w:rPr>
                <w:rFonts w:cs="Arial"/>
                <w:b/>
                <w:sz w:val="16"/>
                <w:szCs w:val="16"/>
              </w:rPr>
            </w:pPr>
            <w:r w:rsidRPr="009636C5">
              <w:rPr>
                <w:rFonts w:cs="Arial"/>
                <w:b/>
                <w:sz w:val="16"/>
                <w:szCs w:val="16"/>
              </w:rPr>
              <w:t>134</w:t>
            </w:r>
          </w:p>
        </w:tc>
        <w:tc>
          <w:tcPr>
            <w:tcW w:w="468" w:type="pct"/>
            <w:vAlign w:val="center"/>
          </w:tcPr>
          <w:p w:rsidR="0026262B" w:rsidRPr="009636C5" w:rsidRDefault="0026262B" w:rsidP="00032139">
            <w:pPr>
              <w:spacing w:after="0"/>
              <w:rPr>
                <w:rFonts w:cs="Arial"/>
                <w:b/>
                <w:sz w:val="16"/>
                <w:szCs w:val="16"/>
              </w:rPr>
            </w:pPr>
            <w:r>
              <w:rPr>
                <w:rFonts w:cs="Arial"/>
                <w:b/>
                <w:sz w:val="16"/>
                <w:szCs w:val="16"/>
              </w:rPr>
              <w:t>37</w:t>
            </w:r>
          </w:p>
        </w:tc>
        <w:tc>
          <w:tcPr>
            <w:tcW w:w="200" w:type="pct"/>
            <w:tcBorders>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27.6</w:t>
            </w:r>
          </w:p>
        </w:tc>
        <w:tc>
          <w:tcPr>
            <w:tcW w:w="335" w:type="pct"/>
            <w:tcBorders>
              <w:lef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135</w:t>
            </w:r>
          </w:p>
        </w:tc>
        <w:tc>
          <w:tcPr>
            <w:tcW w:w="468" w:type="pct"/>
            <w:vAlign w:val="center"/>
          </w:tcPr>
          <w:p w:rsidR="0026262B" w:rsidRPr="009636C5" w:rsidRDefault="0026262B" w:rsidP="00032139">
            <w:pPr>
              <w:spacing w:after="0"/>
              <w:rPr>
                <w:rFonts w:cs="Arial"/>
                <w:b/>
                <w:sz w:val="16"/>
                <w:szCs w:val="16"/>
              </w:rPr>
            </w:pPr>
            <w:r>
              <w:rPr>
                <w:rFonts w:cs="Arial"/>
                <w:b/>
                <w:sz w:val="16"/>
                <w:szCs w:val="16"/>
              </w:rPr>
              <w:t>40</w:t>
            </w:r>
          </w:p>
        </w:tc>
        <w:tc>
          <w:tcPr>
            <w:tcW w:w="202" w:type="pct"/>
            <w:tcBorders>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29.6</w:t>
            </w:r>
          </w:p>
        </w:tc>
        <w:tc>
          <w:tcPr>
            <w:tcW w:w="335" w:type="pct"/>
            <w:vAlign w:val="center"/>
          </w:tcPr>
          <w:p w:rsidR="0026262B" w:rsidRPr="009636C5" w:rsidRDefault="0026262B" w:rsidP="00553648">
            <w:pPr>
              <w:spacing w:after="0"/>
              <w:rPr>
                <w:rFonts w:cs="Arial"/>
                <w:b/>
                <w:sz w:val="16"/>
                <w:szCs w:val="16"/>
              </w:rPr>
            </w:pPr>
            <w:r>
              <w:rPr>
                <w:rFonts w:cs="Arial"/>
                <w:b/>
                <w:sz w:val="16"/>
                <w:szCs w:val="16"/>
              </w:rPr>
              <w:t>202</w:t>
            </w:r>
          </w:p>
        </w:tc>
        <w:tc>
          <w:tcPr>
            <w:tcW w:w="469" w:type="pct"/>
            <w:vAlign w:val="center"/>
          </w:tcPr>
          <w:p w:rsidR="0026262B" w:rsidRPr="009636C5" w:rsidRDefault="007D5564" w:rsidP="00E76B3E">
            <w:pPr>
              <w:spacing w:after="0"/>
              <w:rPr>
                <w:rFonts w:cs="Arial"/>
                <w:b/>
                <w:sz w:val="16"/>
                <w:szCs w:val="16"/>
              </w:rPr>
            </w:pPr>
            <w:r>
              <w:rPr>
                <w:rFonts w:cs="Arial"/>
                <w:b/>
                <w:sz w:val="16"/>
                <w:szCs w:val="16"/>
              </w:rPr>
              <w:t>56</w:t>
            </w:r>
          </w:p>
        </w:tc>
        <w:tc>
          <w:tcPr>
            <w:tcW w:w="213" w:type="pct"/>
            <w:tcBorders>
              <w:right w:val="single" w:sz="4" w:space="0" w:color="808080"/>
            </w:tcBorders>
            <w:shd w:val="clear" w:color="auto" w:fill="auto"/>
            <w:vAlign w:val="center"/>
          </w:tcPr>
          <w:p w:rsidR="0026262B" w:rsidRPr="009636C5" w:rsidRDefault="00553648" w:rsidP="00E76B3E">
            <w:pPr>
              <w:spacing w:after="0"/>
              <w:rPr>
                <w:rFonts w:cs="Arial"/>
                <w:b/>
                <w:sz w:val="16"/>
                <w:szCs w:val="16"/>
              </w:rPr>
            </w:pPr>
            <w:r>
              <w:rPr>
                <w:rFonts w:cs="Arial"/>
                <w:b/>
                <w:sz w:val="16"/>
                <w:szCs w:val="16"/>
              </w:rPr>
              <w:t>27.7</w:t>
            </w: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sz w:val="16"/>
                <w:szCs w:val="16"/>
              </w:rPr>
            </w:pPr>
            <w:r w:rsidRPr="004F6408">
              <w:rPr>
                <w:b/>
                <w:sz w:val="16"/>
                <w:szCs w:val="16"/>
              </w:rPr>
              <w:t>Incident Screen (KC table</w:t>
            </w:r>
            <w:r>
              <w:rPr>
                <w:b/>
                <w:sz w:val="16"/>
                <w:szCs w:val="16"/>
              </w:rPr>
              <w:t>s</w:t>
            </w:r>
            <w:r w:rsidRPr="004F6408">
              <w:rPr>
                <w:b/>
                <w:sz w:val="16"/>
                <w:szCs w:val="16"/>
              </w:rPr>
              <w:t xml:space="preserve"> C1</w:t>
            </w:r>
            <w:r>
              <w:rPr>
                <w:b/>
                <w:sz w:val="16"/>
                <w:szCs w:val="16"/>
              </w:rPr>
              <w:t>+C2</w:t>
            </w:r>
            <w:r w:rsidRPr="004F6408">
              <w:rPr>
                <w:b/>
                <w:sz w:val="16"/>
                <w:szCs w:val="16"/>
              </w:rPr>
              <w:t>)</w:t>
            </w:r>
          </w:p>
        </w:tc>
        <w:tc>
          <w:tcPr>
            <w:tcW w:w="336" w:type="pct"/>
            <w:tcBorders>
              <w:left w:val="single" w:sz="4" w:space="0" w:color="808080"/>
            </w:tcBorders>
            <w:vAlign w:val="center"/>
          </w:tcPr>
          <w:p w:rsidR="0026262B" w:rsidRPr="009636C5" w:rsidRDefault="0026262B" w:rsidP="00032139">
            <w:pPr>
              <w:spacing w:after="0"/>
              <w:rPr>
                <w:rFonts w:cs="Arial"/>
                <w:b/>
                <w:sz w:val="16"/>
                <w:szCs w:val="16"/>
              </w:rPr>
            </w:pPr>
            <w:r w:rsidRPr="009636C5">
              <w:rPr>
                <w:rFonts w:cs="Arial"/>
                <w:b/>
                <w:sz w:val="16"/>
                <w:szCs w:val="16"/>
              </w:rPr>
              <w:t>577</w:t>
            </w:r>
          </w:p>
        </w:tc>
        <w:tc>
          <w:tcPr>
            <w:tcW w:w="468" w:type="pct"/>
            <w:vAlign w:val="center"/>
          </w:tcPr>
          <w:p w:rsidR="0026262B" w:rsidRPr="009636C5" w:rsidRDefault="0026262B" w:rsidP="00032139">
            <w:pPr>
              <w:spacing w:after="0"/>
              <w:rPr>
                <w:rFonts w:cs="Arial"/>
                <w:b/>
                <w:sz w:val="16"/>
                <w:szCs w:val="16"/>
              </w:rPr>
            </w:pPr>
            <w:r>
              <w:rPr>
                <w:rFonts w:cs="Arial"/>
                <w:b/>
                <w:sz w:val="16"/>
                <w:szCs w:val="16"/>
              </w:rPr>
              <w:t>123</w:t>
            </w:r>
          </w:p>
        </w:tc>
        <w:tc>
          <w:tcPr>
            <w:tcW w:w="200" w:type="pct"/>
            <w:tcBorders>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21.4</w:t>
            </w:r>
          </w:p>
        </w:tc>
        <w:tc>
          <w:tcPr>
            <w:tcW w:w="335" w:type="pct"/>
            <w:tcBorders>
              <w:lef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722</w:t>
            </w:r>
          </w:p>
        </w:tc>
        <w:tc>
          <w:tcPr>
            <w:tcW w:w="468" w:type="pct"/>
            <w:vAlign w:val="center"/>
          </w:tcPr>
          <w:p w:rsidR="0026262B" w:rsidRPr="009636C5" w:rsidRDefault="0026262B" w:rsidP="00032139">
            <w:pPr>
              <w:spacing w:after="0"/>
              <w:rPr>
                <w:rFonts w:cs="Arial"/>
                <w:b/>
                <w:sz w:val="16"/>
                <w:szCs w:val="16"/>
              </w:rPr>
            </w:pPr>
            <w:r>
              <w:rPr>
                <w:rFonts w:cs="Arial"/>
                <w:b/>
                <w:sz w:val="16"/>
                <w:szCs w:val="16"/>
              </w:rPr>
              <w:t>143</w:t>
            </w:r>
          </w:p>
        </w:tc>
        <w:tc>
          <w:tcPr>
            <w:tcW w:w="202" w:type="pct"/>
            <w:tcBorders>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19.8</w:t>
            </w:r>
          </w:p>
        </w:tc>
        <w:tc>
          <w:tcPr>
            <w:tcW w:w="335" w:type="pct"/>
            <w:vAlign w:val="center"/>
          </w:tcPr>
          <w:p w:rsidR="0026262B" w:rsidRPr="009636C5" w:rsidRDefault="0026262B" w:rsidP="00553648">
            <w:pPr>
              <w:spacing w:after="0"/>
              <w:rPr>
                <w:rFonts w:cs="Arial"/>
                <w:b/>
                <w:sz w:val="16"/>
                <w:szCs w:val="16"/>
              </w:rPr>
            </w:pPr>
            <w:r>
              <w:rPr>
                <w:rFonts w:cs="Arial"/>
                <w:b/>
                <w:sz w:val="16"/>
                <w:szCs w:val="16"/>
              </w:rPr>
              <w:t>894</w:t>
            </w:r>
          </w:p>
        </w:tc>
        <w:tc>
          <w:tcPr>
            <w:tcW w:w="469" w:type="pct"/>
            <w:vAlign w:val="center"/>
          </w:tcPr>
          <w:p w:rsidR="0026262B" w:rsidRPr="009636C5" w:rsidRDefault="007D5564" w:rsidP="00E76B3E">
            <w:pPr>
              <w:spacing w:after="0"/>
              <w:rPr>
                <w:rFonts w:cs="Arial"/>
                <w:b/>
                <w:sz w:val="16"/>
                <w:szCs w:val="16"/>
              </w:rPr>
            </w:pPr>
            <w:r>
              <w:rPr>
                <w:rFonts w:cs="Arial"/>
                <w:b/>
                <w:sz w:val="16"/>
                <w:szCs w:val="16"/>
              </w:rPr>
              <w:t>188</w:t>
            </w:r>
          </w:p>
        </w:tc>
        <w:tc>
          <w:tcPr>
            <w:tcW w:w="213" w:type="pct"/>
            <w:tcBorders>
              <w:right w:val="single" w:sz="4" w:space="0" w:color="808080"/>
            </w:tcBorders>
            <w:shd w:val="clear" w:color="auto" w:fill="auto"/>
            <w:vAlign w:val="center"/>
          </w:tcPr>
          <w:p w:rsidR="0026262B" w:rsidRPr="009636C5" w:rsidRDefault="008B4695" w:rsidP="00E76B3E">
            <w:pPr>
              <w:spacing w:after="0"/>
              <w:rPr>
                <w:rFonts w:cs="Arial"/>
                <w:b/>
                <w:sz w:val="16"/>
                <w:szCs w:val="16"/>
              </w:rPr>
            </w:pPr>
            <w:r>
              <w:rPr>
                <w:rFonts w:cs="Arial"/>
                <w:b/>
                <w:sz w:val="16"/>
                <w:szCs w:val="16"/>
              </w:rPr>
              <w:t>21.0</w:t>
            </w:r>
          </w:p>
        </w:tc>
      </w:tr>
      <w:tr w:rsidR="0026262B" w:rsidRPr="004F6408" w:rsidTr="007B2AB0">
        <w:tc>
          <w:tcPr>
            <w:tcW w:w="1974" w:type="pct"/>
            <w:tcBorders>
              <w:left w:val="single" w:sz="4" w:space="0" w:color="808080"/>
              <w:right w:val="single" w:sz="4" w:space="0" w:color="808080"/>
            </w:tcBorders>
            <w:shd w:val="clear" w:color="auto" w:fill="F2F2F2"/>
            <w:vAlign w:val="center"/>
          </w:tcPr>
          <w:p w:rsidR="0026262B" w:rsidRPr="004F6408" w:rsidRDefault="0026262B" w:rsidP="00E76B3E">
            <w:pPr>
              <w:spacing w:after="0"/>
              <w:rPr>
                <w:sz w:val="16"/>
                <w:szCs w:val="16"/>
              </w:rPr>
            </w:pPr>
          </w:p>
        </w:tc>
        <w:tc>
          <w:tcPr>
            <w:tcW w:w="336" w:type="pct"/>
            <w:tcBorders>
              <w:left w:val="single" w:sz="4" w:space="0" w:color="808080"/>
            </w:tcBorders>
            <w:shd w:val="clear" w:color="auto" w:fill="F2F2F2"/>
            <w:vAlign w:val="center"/>
          </w:tcPr>
          <w:p w:rsidR="0026262B" w:rsidRDefault="0026262B" w:rsidP="00032139">
            <w:pPr>
              <w:spacing w:after="0"/>
              <w:rPr>
                <w:rFonts w:cs="Arial"/>
                <w:sz w:val="16"/>
                <w:szCs w:val="16"/>
              </w:rPr>
            </w:pPr>
          </w:p>
        </w:tc>
        <w:tc>
          <w:tcPr>
            <w:tcW w:w="468" w:type="pct"/>
            <w:shd w:val="clear" w:color="auto" w:fill="F2F2F2"/>
            <w:vAlign w:val="center"/>
          </w:tcPr>
          <w:p w:rsidR="0026262B" w:rsidRDefault="0026262B" w:rsidP="00032139">
            <w:pPr>
              <w:spacing w:after="0"/>
              <w:rPr>
                <w:rFonts w:cs="Arial"/>
                <w:sz w:val="16"/>
                <w:szCs w:val="16"/>
              </w:rPr>
            </w:pPr>
          </w:p>
        </w:tc>
        <w:tc>
          <w:tcPr>
            <w:tcW w:w="200" w:type="pct"/>
            <w:tcBorders>
              <w:right w:val="single" w:sz="4" w:space="0" w:color="808080"/>
            </w:tcBorders>
            <w:shd w:val="clear" w:color="auto" w:fill="F2F2F2"/>
            <w:vAlign w:val="center"/>
          </w:tcPr>
          <w:p w:rsidR="0026262B" w:rsidRDefault="0026262B" w:rsidP="00032139">
            <w:pPr>
              <w:spacing w:after="0"/>
              <w:rPr>
                <w:rFonts w:cs="Arial"/>
                <w:sz w:val="16"/>
                <w:szCs w:val="16"/>
              </w:rPr>
            </w:pPr>
          </w:p>
        </w:tc>
        <w:tc>
          <w:tcPr>
            <w:tcW w:w="335" w:type="pct"/>
            <w:tcBorders>
              <w:left w:val="single" w:sz="4" w:space="0" w:color="808080"/>
            </w:tcBorders>
            <w:shd w:val="clear" w:color="auto" w:fill="F2F2F2"/>
            <w:vAlign w:val="center"/>
          </w:tcPr>
          <w:p w:rsidR="0026262B" w:rsidRDefault="0026262B" w:rsidP="00032139">
            <w:pPr>
              <w:spacing w:after="0"/>
              <w:rPr>
                <w:rFonts w:cs="Arial"/>
                <w:sz w:val="16"/>
                <w:szCs w:val="16"/>
              </w:rPr>
            </w:pPr>
          </w:p>
        </w:tc>
        <w:tc>
          <w:tcPr>
            <w:tcW w:w="468" w:type="pct"/>
            <w:shd w:val="clear" w:color="auto" w:fill="F2F2F2"/>
            <w:vAlign w:val="center"/>
          </w:tcPr>
          <w:p w:rsidR="0026262B" w:rsidRDefault="0026262B" w:rsidP="00032139">
            <w:pPr>
              <w:spacing w:after="0"/>
              <w:rPr>
                <w:rFonts w:cs="Arial"/>
                <w:sz w:val="16"/>
                <w:szCs w:val="16"/>
              </w:rPr>
            </w:pPr>
          </w:p>
        </w:tc>
        <w:tc>
          <w:tcPr>
            <w:tcW w:w="202" w:type="pct"/>
            <w:tcBorders>
              <w:right w:val="single" w:sz="4" w:space="0" w:color="808080"/>
            </w:tcBorders>
            <w:shd w:val="clear" w:color="auto" w:fill="F2F2F2"/>
            <w:vAlign w:val="center"/>
          </w:tcPr>
          <w:p w:rsidR="0026262B" w:rsidRDefault="0026262B" w:rsidP="00032139">
            <w:pPr>
              <w:spacing w:after="0"/>
              <w:rPr>
                <w:rFonts w:cs="Arial"/>
                <w:sz w:val="16"/>
                <w:szCs w:val="16"/>
              </w:rPr>
            </w:pPr>
          </w:p>
        </w:tc>
        <w:tc>
          <w:tcPr>
            <w:tcW w:w="335" w:type="pct"/>
            <w:shd w:val="clear" w:color="auto" w:fill="F2F2F2"/>
            <w:vAlign w:val="center"/>
          </w:tcPr>
          <w:p w:rsidR="0026262B" w:rsidRDefault="0026262B" w:rsidP="00553648">
            <w:pPr>
              <w:spacing w:after="0"/>
              <w:rPr>
                <w:rFonts w:cs="Arial"/>
                <w:sz w:val="16"/>
                <w:szCs w:val="16"/>
              </w:rPr>
            </w:pPr>
          </w:p>
        </w:tc>
        <w:tc>
          <w:tcPr>
            <w:tcW w:w="469" w:type="pct"/>
            <w:shd w:val="clear" w:color="auto" w:fill="F2F2F2"/>
            <w:vAlign w:val="center"/>
          </w:tcPr>
          <w:p w:rsidR="0026262B" w:rsidRDefault="0026262B" w:rsidP="00E76B3E">
            <w:pPr>
              <w:spacing w:after="0"/>
              <w:rPr>
                <w:rFonts w:cs="Arial"/>
                <w:sz w:val="16"/>
                <w:szCs w:val="16"/>
              </w:rPr>
            </w:pPr>
          </w:p>
        </w:tc>
        <w:tc>
          <w:tcPr>
            <w:tcW w:w="213" w:type="pct"/>
            <w:tcBorders>
              <w:right w:val="single" w:sz="4" w:space="0" w:color="808080"/>
            </w:tcBorders>
            <w:shd w:val="clear" w:color="auto" w:fill="F2F2F2"/>
            <w:vAlign w:val="center"/>
          </w:tcPr>
          <w:p w:rsidR="0026262B" w:rsidRDefault="0026262B" w:rsidP="00E76B3E">
            <w:pPr>
              <w:spacing w:after="0"/>
              <w:rPr>
                <w:rFonts w:cs="Arial"/>
                <w:sz w:val="16"/>
                <w:szCs w:val="16"/>
              </w:rPr>
            </w:pP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sz w:val="16"/>
                <w:szCs w:val="16"/>
              </w:rPr>
            </w:pPr>
            <w:r w:rsidRPr="004F6408">
              <w:rPr>
                <w:sz w:val="16"/>
                <w:szCs w:val="16"/>
              </w:rPr>
              <w:t>First invite for routine screening (KC table A)</w:t>
            </w:r>
          </w:p>
        </w:tc>
        <w:tc>
          <w:tcPr>
            <w:tcW w:w="336"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113</w:t>
            </w:r>
          </w:p>
        </w:tc>
        <w:tc>
          <w:tcPr>
            <w:tcW w:w="468" w:type="pct"/>
            <w:vAlign w:val="center"/>
          </w:tcPr>
          <w:p w:rsidR="0026262B" w:rsidRPr="004F6408" w:rsidRDefault="0026262B" w:rsidP="00032139">
            <w:pPr>
              <w:spacing w:after="0"/>
              <w:rPr>
                <w:rFonts w:cs="Arial"/>
                <w:sz w:val="16"/>
                <w:szCs w:val="16"/>
              </w:rPr>
            </w:pPr>
            <w:r>
              <w:rPr>
                <w:rFonts w:cs="Arial"/>
                <w:sz w:val="16"/>
                <w:szCs w:val="16"/>
              </w:rPr>
              <w:t>31</w:t>
            </w:r>
          </w:p>
        </w:tc>
        <w:tc>
          <w:tcPr>
            <w:tcW w:w="200"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27.4</w:t>
            </w:r>
          </w:p>
        </w:tc>
        <w:tc>
          <w:tcPr>
            <w:tcW w:w="335"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115</w:t>
            </w:r>
          </w:p>
        </w:tc>
        <w:tc>
          <w:tcPr>
            <w:tcW w:w="468" w:type="pct"/>
            <w:vAlign w:val="center"/>
          </w:tcPr>
          <w:p w:rsidR="0026262B" w:rsidRPr="004F6408" w:rsidRDefault="0026262B" w:rsidP="00032139">
            <w:pPr>
              <w:spacing w:after="0"/>
              <w:rPr>
                <w:rFonts w:cs="Arial"/>
                <w:sz w:val="16"/>
                <w:szCs w:val="16"/>
              </w:rPr>
            </w:pPr>
            <w:r>
              <w:rPr>
                <w:rFonts w:cs="Arial"/>
                <w:sz w:val="16"/>
                <w:szCs w:val="16"/>
              </w:rPr>
              <w:t>37</w:t>
            </w:r>
          </w:p>
        </w:tc>
        <w:tc>
          <w:tcPr>
            <w:tcW w:w="202"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32.2</w:t>
            </w:r>
          </w:p>
        </w:tc>
        <w:tc>
          <w:tcPr>
            <w:tcW w:w="335" w:type="pct"/>
            <w:vAlign w:val="center"/>
          </w:tcPr>
          <w:p w:rsidR="0026262B" w:rsidRPr="004F6408" w:rsidRDefault="0026262B" w:rsidP="00553648">
            <w:pPr>
              <w:spacing w:after="0"/>
              <w:rPr>
                <w:rFonts w:cs="Arial"/>
                <w:sz w:val="16"/>
                <w:szCs w:val="16"/>
              </w:rPr>
            </w:pPr>
            <w:r>
              <w:rPr>
                <w:rFonts w:cs="Arial"/>
                <w:sz w:val="16"/>
                <w:szCs w:val="16"/>
              </w:rPr>
              <w:t>166</w:t>
            </w:r>
          </w:p>
        </w:tc>
        <w:tc>
          <w:tcPr>
            <w:tcW w:w="469" w:type="pct"/>
            <w:vAlign w:val="center"/>
          </w:tcPr>
          <w:p w:rsidR="0026262B" w:rsidRPr="004F6408" w:rsidRDefault="00553648" w:rsidP="00E76B3E">
            <w:pPr>
              <w:spacing w:after="0"/>
              <w:rPr>
                <w:rFonts w:cs="Arial"/>
                <w:sz w:val="16"/>
                <w:szCs w:val="16"/>
              </w:rPr>
            </w:pPr>
            <w:r>
              <w:rPr>
                <w:rFonts w:cs="Arial"/>
                <w:sz w:val="16"/>
                <w:szCs w:val="16"/>
              </w:rPr>
              <w:t>46</w:t>
            </w:r>
          </w:p>
        </w:tc>
        <w:tc>
          <w:tcPr>
            <w:tcW w:w="213" w:type="pct"/>
            <w:tcBorders>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27.7</w:t>
            </w: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sz w:val="16"/>
                <w:szCs w:val="16"/>
              </w:rPr>
            </w:pPr>
            <w:r w:rsidRPr="004F6408">
              <w:rPr>
                <w:sz w:val="16"/>
                <w:szCs w:val="16"/>
              </w:rPr>
              <w:t>Routine invite to previous non-attenders (KC table B)</w:t>
            </w:r>
          </w:p>
        </w:tc>
        <w:tc>
          <w:tcPr>
            <w:tcW w:w="336"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21</w:t>
            </w:r>
          </w:p>
        </w:tc>
        <w:tc>
          <w:tcPr>
            <w:tcW w:w="468" w:type="pct"/>
            <w:vAlign w:val="center"/>
          </w:tcPr>
          <w:p w:rsidR="0026262B" w:rsidRPr="004F6408" w:rsidRDefault="0026262B" w:rsidP="00032139">
            <w:pPr>
              <w:spacing w:after="0"/>
              <w:rPr>
                <w:rFonts w:cs="Arial"/>
                <w:sz w:val="16"/>
                <w:szCs w:val="16"/>
              </w:rPr>
            </w:pPr>
            <w:r>
              <w:rPr>
                <w:rFonts w:cs="Arial"/>
                <w:sz w:val="16"/>
                <w:szCs w:val="16"/>
              </w:rPr>
              <w:t>6</w:t>
            </w:r>
          </w:p>
        </w:tc>
        <w:tc>
          <w:tcPr>
            <w:tcW w:w="200"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28.6</w:t>
            </w:r>
          </w:p>
        </w:tc>
        <w:tc>
          <w:tcPr>
            <w:tcW w:w="335"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20</w:t>
            </w:r>
          </w:p>
        </w:tc>
        <w:tc>
          <w:tcPr>
            <w:tcW w:w="468" w:type="pct"/>
            <w:vAlign w:val="center"/>
          </w:tcPr>
          <w:p w:rsidR="0026262B" w:rsidRPr="004F6408" w:rsidRDefault="0026262B" w:rsidP="00032139">
            <w:pPr>
              <w:spacing w:after="0"/>
              <w:rPr>
                <w:rFonts w:cs="Arial"/>
                <w:sz w:val="16"/>
                <w:szCs w:val="16"/>
              </w:rPr>
            </w:pPr>
            <w:r>
              <w:rPr>
                <w:rFonts w:cs="Arial"/>
                <w:sz w:val="16"/>
                <w:szCs w:val="16"/>
              </w:rPr>
              <w:t>3</w:t>
            </w:r>
          </w:p>
        </w:tc>
        <w:tc>
          <w:tcPr>
            <w:tcW w:w="202"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15.0</w:t>
            </w:r>
          </w:p>
        </w:tc>
        <w:tc>
          <w:tcPr>
            <w:tcW w:w="335" w:type="pct"/>
            <w:vAlign w:val="center"/>
          </w:tcPr>
          <w:p w:rsidR="0026262B" w:rsidRPr="004F6408" w:rsidRDefault="0026262B" w:rsidP="00553648">
            <w:pPr>
              <w:spacing w:after="0"/>
              <w:rPr>
                <w:rFonts w:cs="Arial"/>
                <w:sz w:val="16"/>
                <w:szCs w:val="16"/>
              </w:rPr>
            </w:pPr>
            <w:r>
              <w:rPr>
                <w:rFonts w:cs="Arial"/>
                <w:sz w:val="16"/>
                <w:szCs w:val="16"/>
              </w:rPr>
              <w:t>36</w:t>
            </w:r>
          </w:p>
        </w:tc>
        <w:tc>
          <w:tcPr>
            <w:tcW w:w="469" w:type="pct"/>
            <w:vAlign w:val="center"/>
          </w:tcPr>
          <w:p w:rsidR="0026262B" w:rsidRPr="004F6408" w:rsidRDefault="00553648" w:rsidP="00E76B3E">
            <w:pPr>
              <w:spacing w:after="0"/>
              <w:rPr>
                <w:rFonts w:cs="Arial"/>
                <w:sz w:val="16"/>
                <w:szCs w:val="16"/>
              </w:rPr>
            </w:pPr>
            <w:r>
              <w:rPr>
                <w:rFonts w:cs="Arial"/>
                <w:sz w:val="16"/>
                <w:szCs w:val="16"/>
              </w:rPr>
              <w:t>10</w:t>
            </w:r>
          </w:p>
        </w:tc>
        <w:tc>
          <w:tcPr>
            <w:tcW w:w="213" w:type="pct"/>
            <w:tcBorders>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27.8</w:t>
            </w: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sz w:val="16"/>
                <w:szCs w:val="16"/>
              </w:rPr>
            </w:pPr>
            <w:r w:rsidRPr="004F6408">
              <w:rPr>
                <w:sz w:val="16"/>
                <w:szCs w:val="16"/>
              </w:rPr>
              <w:t>Routine invite to previous attenders, last screen within 5 years (KC table C1)</w:t>
            </w:r>
          </w:p>
        </w:tc>
        <w:tc>
          <w:tcPr>
            <w:tcW w:w="336"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533</w:t>
            </w:r>
          </w:p>
        </w:tc>
        <w:tc>
          <w:tcPr>
            <w:tcW w:w="468" w:type="pct"/>
            <w:vAlign w:val="center"/>
          </w:tcPr>
          <w:p w:rsidR="0026262B" w:rsidRPr="004F6408" w:rsidRDefault="0026262B" w:rsidP="00032139">
            <w:pPr>
              <w:spacing w:after="0"/>
              <w:rPr>
                <w:rFonts w:cs="Arial"/>
                <w:sz w:val="16"/>
                <w:szCs w:val="16"/>
              </w:rPr>
            </w:pPr>
            <w:r>
              <w:rPr>
                <w:rFonts w:cs="Arial"/>
                <w:sz w:val="16"/>
                <w:szCs w:val="16"/>
              </w:rPr>
              <w:t>119</w:t>
            </w:r>
          </w:p>
        </w:tc>
        <w:tc>
          <w:tcPr>
            <w:tcW w:w="200"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22.3</w:t>
            </w:r>
          </w:p>
        </w:tc>
        <w:tc>
          <w:tcPr>
            <w:tcW w:w="335"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681</w:t>
            </w:r>
          </w:p>
        </w:tc>
        <w:tc>
          <w:tcPr>
            <w:tcW w:w="468" w:type="pct"/>
            <w:vAlign w:val="center"/>
          </w:tcPr>
          <w:p w:rsidR="0026262B" w:rsidRPr="004F6408" w:rsidRDefault="0026262B" w:rsidP="00032139">
            <w:pPr>
              <w:spacing w:after="0"/>
              <w:rPr>
                <w:rFonts w:cs="Arial"/>
                <w:sz w:val="16"/>
                <w:szCs w:val="16"/>
              </w:rPr>
            </w:pPr>
            <w:r>
              <w:rPr>
                <w:rFonts w:cs="Arial"/>
                <w:sz w:val="16"/>
                <w:szCs w:val="16"/>
              </w:rPr>
              <w:t>135</w:t>
            </w:r>
          </w:p>
        </w:tc>
        <w:tc>
          <w:tcPr>
            <w:tcW w:w="202"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19.8</w:t>
            </w:r>
          </w:p>
        </w:tc>
        <w:tc>
          <w:tcPr>
            <w:tcW w:w="335" w:type="pct"/>
            <w:vAlign w:val="center"/>
          </w:tcPr>
          <w:p w:rsidR="0026262B" w:rsidRPr="004F6408" w:rsidRDefault="0026262B" w:rsidP="00553648">
            <w:pPr>
              <w:spacing w:after="0"/>
              <w:rPr>
                <w:rFonts w:cs="Arial"/>
                <w:sz w:val="16"/>
                <w:szCs w:val="16"/>
              </w:rPr>
            </w:pPr>
            <w:r>
              <w:rPr>
                <w:rFonts w:cs="Arial"/>
                <w:sz w:val="16"/>
                <w:szCs w:val="16"/>
              </w:rPr>
              <w:t>808</w:t>
            </w:r>
          </w:p>
        </w:tc>
        <w:tc>
          <w:tcPr>
            <w:tcW w:w="469" w:type="pct"/>
            <w:vAlign w:val="center"/>
          </w:tcPr>
          <w:p w:rsidR="0026262B" w:rsidRPr="004F6408" w:rsidRDefault="00553648" w:rsidP="00E76B3E">
            <w:pPr>
              <w:spacing w:after="0"/>
              <w:rPr>
                <w:rFonts w:cs="Arial"/>
                <w:sz w:val="16"/>
                <w:szCs w:val="16"/>
              </w:rPr>
            </w:pPr>
            <w:r>
              <w:rPr>
                <w:rFonts w:cs="Arial"/>
                <w:sz w:val="16"/>
                <w:szCs w:val="16"/>
              </w:rPr>
              <w:t>169</w:t>
            </w:r>
          </w:p>
        </w:tc>
        <w:tc>
          <w:tcPr>
            <w:tcW w:w="213" w:type="pct"/>
            <w:tcBorders>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20.9</w:t>
            </w:r>
          </w:p>
        </w:tc>
      </w:tr>
      <w:tr w:rsidR="0026262B" w:rsidRPr="004F6408" w:rsidTr="007B2AB0">
        <w:tc>
          <w:tcPr>
            <w:tcW w:w="1974" w:type="pct"/>
            <w:tcBorders>
              <w:left w:val="single" w:sz="4" w:space="0" w:color="808080"/>
              <w:bottom w:val="single" w:sz="4" w:space="0" w:color="BFBFBF"/>
              <w:right w:val="single" w:sz="4" w:space="0" w:color="808080"/>
            </w:tcBorders>
            <w:vAlign w:val="center"/>
          </w:tcPr>
          <w:p w:rsidR="0026262B" w:rsidRPr="004F6408" w:rsidRDefault="0026262B" w:rsidP="00E76B3E">
            <w:pPr>
              <w:spacing w:after="0"/>
              <w:rPr>
                <w:sz w:val="16"/>
                <w:szCs w:val="16"/>
              </w:rPr>
            </w:pPr>
            <w:r w:rsidRPr="004F6408">
              <w:rPr>
                <w:sz w:val="16"/>
                <w:szCs w:val="16"/>
              </w:rPr>
              <w:t>Routine invite to previous attenders, last screen more than  5 years previously (KC table C2)</w:t>
            </w:r>
          </w:p>
        </w:tc>
        <w:tc>
          <w:tcPr>
            <w:tcW w:w="336" w:type="pct"/>
            <w:tcBorders>
              <w:left w:val="single" w:sz="4" w:space="0" w:color="808080"/>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44</w:t>
            </w:r>
          </w:p>
        </w:tc>
        <w:tc>
          <w:tcPr>
            <w:tcW w:w="468" w:type="pct"/>
            <w:tcBorders>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4</w:t>
            </w:r>
          </w:p>
        </w:tc>
        <w:tc>
          <w:tcPr>
            <w:tcW w:w="200" w:type="pct"/>
            <w:tcBorders>
              <w:bottom w:val="single" w:sz="4" w:space="0" w:color="BFBFBF"/>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9.1</w:t>
            </w:r>
          </w:p>
        </w:tc>
        <w:tc>
          <w:tcPr>
            <w:tcW w:w="335" w:type="pct"/>
            <w:tcBorders>
              <w:left w:val="single" w:sz="4" w:space="0" w:color="808080"/>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41</w:t>
            </w:r>
          </w:p>
        </w:tc>
        <w:tc>
          <w:tcPr>
            <w:tcW w:w="468" w:type="pct"/>
            <w:tcBorders>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8</w:t>
            </w:r>
          </w:p>
        </w:tc>
        <w:tc>
          <w:tcPr>
            <w:tcW w:w="202" w:type="pct"/>
            <w:tcBorders>
              <w:bottom w:val="single" w:sz="4" w:space="0" w:color="BFBFBF"/>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19.5</w:t>
            </w:r>
          </w:p>
        </w:tc>
        <w:tc>
          <w:tcPr>
            <w:tcW w:w="335" w:type="pct"/>
            <w:tcBorders>
              <w:bottom w:val="single" w:sz="4" w:space="0" w:color="BFBFBF"/>
            </w:tcBorders>
            <w:vAlign w:val="center"/>
          </w:tcPr>
          <w:p w:rsidR="0026262B" w:rsidRPr="004F6408" w:rsidRDefault="0026262B" w:rsidP="00553648">
            <w:pPr>
              <w:spacing w:after="0"/>
              <w:rPr>
                <w:rFonts w:cs="Arial"/>
                <w:sz w:val="16"/>
                <w:szCs w:val="16"/>
              </w:rPr>
            </w:pPr>
            <w:r>
              <w:rPr>
                <w:rFonts w:cs="Arial"/>
                <w:sz w:val="16"/>
                <w:szCs w:val="16"/>
              </w:rPr>
              <w:t>86</w:t>
            </w:r>
          </w:p>
        </w:tc>
        <w:tc>
          <w:tcPr>
            <w:tcW w:w="469" w:type="pct"/>
            <w:tcBorders>
              <w:bottom w:val="single" w:sz="4" w:space="0" w:color="BFBFBF"/>
            </w:tcBorders>
            <w:vAlign w:val="center"/>
          </w:tcPr>
          <w:p w:rsidR="0026262B" w:rsidRPr="004F6408" w:rsidRDefault="00553648" w:rsidP="00E76B3E">
            <w:pPr>
              <w:spacing w:after="0"/>
              <w:rPr>
                <w:rFonts w:cs="Arial"/>
                <w:sz w:val="16"/>
                <w:szCs w:val="16"/>
              </w:rPr>
            </w:pPr>
            <w:r>
              <w:rPr>
                <w:rFonts w:cs="Arial"/>
                <w:sz w:val="16"/>
                <w:szCs w:val="16"/>
              </w:rPr>
              <w:t>19</w:t>
            </w:r>
          </w:p>
        </w:tc>
        <w:tc>
          <w:tcPr>
            <w:tcW w:w="213" w:type="pct"/>
            <w:tcBorders>
              <w:bottom w:val="single" w:sz="4" w:space="0" w:color="BFBFBF"/>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22.1</w:t>
            </w:r>
          </w:p>
        </w:tc>
      </w:tr>
      <w:tr w:rsidR="0026262B" w:rsidRPr="004F6408" w:rsidTr="007B2AB0">
        <w:tc>
          <w:tcPr>
            <w:tcW w:w="1974" w:type="pct"/>
            <w:tcBorders>
              <w:left w:val="single" w:sz="4" w:space="0" w:color="808080"/>
              <w:bottom w:val="single" w:sz="4" w:space="0" w:color="BFBFBF"/>
              <w:right w:val="single" w:sz="4" w:space="0" w:color="808080"/>
            </w:tcBorders>
            <w:vAlign w:val="center"/>
          </w:tcPr>
          <w:p w:rsidR="0026262B" w:rsidRPr="004F6408" w:rsidRDefault="0026262B" w:rsidP="00E76B3E">
            <w:pPr>
              <w:spacing w:after="0"/>
              <w:rPr>
                <w:sz w:val="16"/>
                <w:szCs w:val="16"/>
              </w:rPr>
            </w:pPr>
            <w:r w:rsidRPr="004F6408">
              <w:rPr>
                <w:sz w:val="16"/>
                <w:szCs w:val="16"/>
              </w:rPr>
              <w:t>Early recalls (KC table D)</w:t>
            </w:r>
          </w:p>
        </w:tc>
        <w:tc>
          <w:tcPr>
            <w:tcW w:w="336" w:type="pct"/>
            <w:tcBorders>
              <w:left w:val="single" w:sz="4" w:space="0" w:color="808080"/>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2</w:t>
            </w:r>
          </w:p>
        </w:tc>
        <w:tc>
          <w:tcPr>
            <w:tcW w:w="468" w:type="pct"/>
            <w:tcBorders>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1</w:t>
            </w:r>
          </w:p>
        </w:tc>
        <w:tc>
          <w:tcPr>
            <w:tcW w:w="200" w:type="pct"/>
            <w:tcBorders>
              <w:bottom w:val="single" w:sz="4" w:space="0" w:color="BFBFBF"/>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50.0</w:t>
            </w:r>
          </w:p>
        </w:tc>
        <w:tc>
          <w:tcPr>
            <w:tcW w:w="335" w:type="pct"/>
            <w:tcBorders>
              <w:left w:val="single" w:sz="4" w:space="0" w:color="808080"/>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3</w:t>
            </w:r>
          </w:p>
        </w:tc>
        <w:tc>
          <w:tcPr>
            <w:tcW w:w="468" w:type="pct"/>
            <w:tcBorders>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0</w:t>
            </w:r>
          </w:p>
        </w:tc>
        <w:tc>
          <w:tcPr>
            <w:tcW w:w="202" w:type="pct"/>
            <w:tcBorders>
              <w:bottom w:val="single" w:sz="4" w:space="0" w:color="BFBFBF"/>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0</w:t>
            </w:r>
          </w:p>
        </w:tc>
        <w:tc>
          <w:tcPr>
            <w:tcW w:w="335" w:type="pct"/>
            <w:tcBorders>
              <w:bottom w:val="single" w:sz="4" w:space="0" w:color="BFBFBF"/>
            </w:tcBorders>
            <w:vAlign w:val="center"/>
          </w:tcPr>
          <w:p w:rsidR="0026262B" w:rsidRPr="004F6408" w:rsidRDefault="0026262B" w:rsidP="00553648">
            <w:pPr>
              <w:spacing w:after="0"/>
              <w:rPr>
                <w:rFonts w:cs="Arial"/>
                <w:sz w:val="16"/>
                <w:szCs w:val="16"/>
              </w:rPr>
            </w:pPr>
            <w:r>
              <w:rPr>
                <w:rFonts w:cs="Arial"/>
                <w:sz w:val="16"/>
                <w:szCs w:val="16"/>
              </w:rPr>
              <w:t>2</w:t>
            </w:r>
          </w:p>
        </w:tc>
        <w:tc>
          <w:tcPr>
            <w:tcW w:w="469" w:type="pct"/>
            <w:tcBorders>
              <w:bottom w:val="single" w:sz="4" w:space="0" w:color="BFBFBF"/>
            </w:tcBorders>
            <w:vAlign w:val="center"/>
          </w:tcPr>
          <w:p w:rsidR="0026262B" w:rsidRPr="004F6408" w:rsidRDefault="00553648" w:rsidP="00E76B3E">
            <w:pPr>
              <w:spacing w:after="0"/>
              <w:rPr>
                <w:rFonts w:cs="Arial"/>
                <w:sz w:val="16"/>
                <w:szCs w:val="16"/>
              </w:rPr>
            </w:pPr>
            <w:r>
              <w:rPr>
                <w:rFonts w:cs="Arial"/>
                <w:sz w:val="16"/>
                <w:szCs w:val="16"/>
              </w:rPr>
              <w:t>0</w:t>
            </w:r>
          </w:p>
        </w:tc>
        <w:tc>
          <w:tcPr>
            <w:tcW w:w="213" w:type="pct"/>
            <w:tcBorders>
              <w:bottom w:val="single" w:sz="4" w:space="0" w:color="BFBFBF"/>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0</w:t>
            </w:r>
          </w:p>
        </w:tc>
      </w:tr>
      <w:tr w:rsidR="0026262B" w:rsidRPr="004F6408" w:rsidTr="007B2AB0">
        <w:tc>
          <w:tcPr>
            <w:tcW w:w="1974" w:type="pct"/>
            <w:tcBorders>
              <w:left w:val="single" w:sz="4" w:space="0" w:color="808080"/>
              <w:bottom w:val="single" w:sz="4" w:space="0" w:color="808080"/>
              <w:right w:val="single" w:sz="4" w:space="0" w:color="808080"/>
            </w:tcBorders>
            <w:vAlign w:val="center"/>
          </w:tcPr>
          <w:p w:rsidR="0026262B" w:rsidRPr="004F6408" w:rsidRDefault="0026262B" w:rsidP="00E76B3E">
            <w:pPr>
              <w:spacing w:after="0"/>
              <w:rPr>
                <w:sz w:val="16"/>
                <w:szCs w:val="16"/>
              </w:rPr>
            </w:pPr>
            <w:r>
              <w:rPr>
                <w:sz w:val="16"/>
                <w:szCs w:val="16"/>
              </w:rPr>
              <w:t>Self/GP referrals (KC tables E+F1+F2)</w:t>
            </w:r>
          </w:p>
        </w:tc>
        <w:tc>
          <w:tcPr>
            <w:tcW w:w="336" w:type="pct"/>
            <w:tcBorders>
              <w:left w:val="single" w:sz="4" w:space="0" w:color="808080"/>
              <w:bottom w:val="single" w:sz="4" w:space="0" w:color="808080"/>
            </w:tcBorders>
            <w:vAlign w:val="center"/>
          </w:tcPr>
          <w:p w:rsidR="0026262B" w:rsidRDefault="0026262B" w:rsidP="00032139">
            <w:pPr>
              <w:spacing w:after="0"/>
              <w:rPr>
                <w:rFonts w:cs="Arial"/>
                <w:sz w:val="16"/>
                <w:szCs w:val="16"/>
              </w:rPr>
            </w:pPr>
            <w:r>
              <w:rPr>
                <w:rFonts w:cs="Arial"/>
                <w:sz w:val="16"/>
                <w:szCs w:val="16"/>
              </w:rPr>
              <w:t>103</w:t>
            </w:r>
          </w:p>
        </w:tc>
        <w:tc>
          <w:tcPr>
            <w:tcW w:w="468" w:type="pct"/>
            <w:tcBorders>
              <w:bottom w:val="single" w:sz="4" w:space="0" w:color="808080"/>
            </w:tcBorders>
            <w:vAlign w:val="center"/>
          </w:tcPr>
          <w:p w:rsidR="0026262B" w:rsidRDefault="0026262B" w:rsidP="00032139">
            <w:pPr>
              <w:spacing w:after="0"/>
              <w:rPr>
                <w:rFonts w:cs="Arial"/>
                <w:sz w:val="16"/>
                <w:szCs w:val="16"/>
              </w:rPr>
            </w:pPr>
            <w:r>
              <w:rPr>
                <w:rFonts w:cs="Arial"/>
                <w:sz w:val="16"/>
                <w:szCs w:val="16"/>
              </w:rPr>
              <w:t>18</w:t>
            </w:r>
          </w:p>
        </w:tc>
        <w:tc>
          <w:tcPr>
            <w:tcW w:w="200" w:type="pct"/>
            <w:tcBorders>
              <w:bottom w:val="single" w:sz="4" w:space="0" w:color="808080"/>
              <w:right w:val="single" w:sz="4" w:space="0" w:color="808080"/>
            </w:tcBorders>
            <w:vAlign w:val="center"/>
          </w:tcPr>
          <w:p w:rsidR="0026262B" w:rsidRDefault="0026262B" w:rsidP="00032139">
            <w:pPr>
              <w:spacing w:after="0"/>
              <w:rPr>
                <w:rFonts w:cs="Arial"/>
                <w:sz w:val="16"/>
                <w:szCs w:val="16"/>
              </w:rPr>
            </w:pPr>
            <w:r>
              <w:rPr>
                <w:rFonts w:cs="Arial"/>
                <w:sz w:val="16"/>
                <w:szCs w:val="16"/>
              </w:rPr>
              <w:t>17.5</w:t>
            </w:r>
          </w:p>
        </w:tc>
        <w:tc>
          <w:tcPr>
            <w:tcW w:w="335" w:type="pct"/>
            <w:tcBorders>
              <w:left w:val="single" w:sz="4" w:space="0" w:color="808080"/>
              <w:bottom w:val="single" w:sz="4" w:space="0" w:color="808080"/>
            </w:tcBorders>
            <w:vAlign w:val="center"/>
          </w:tcPr>
          <w:p w:rsidR="0026262B" w:rsidRDefault="0026262B" w:rsidP="00032139">
            <w:pPr>
              <w:spacing w:after="0"/>
              <w:rPr>
                <w:rFonts w:cs="Arial"/>
                <w:sz w:val="16"/>
                <w:szCs w:val="16"/>
              </w:rPr>
            </w:pPr>
            <w:r>
              <w:rPr>
                <w:rFonts w:cs="Arial"/>
                <w:sz w:val="16"/>
                <w:szCs w:val="16"/>
              </w:rPr>
              <w:t>96</w:t>
            </w:r>
          </w:p>
        </w:tc>
        <w:tc>
          <w:tcPr>
            <w:tcW w:w="468" w:type="pct"/>
            <w:tcBorders>
              <w:bottom w:val="single" w:sz="4" w:space="0" w:color="808080"/>
            </w:tcBorders>
            <w:vAlign w:val="center"/>
          </w:tcPr>
          <w:p w:rsidR="0026262B" w:rsidRDefault="0026262B" w:rsidP="00032139">
            <w:pPr>
              <w:spacing w:after="0"/>
              <w:rPr>
                <w:rFonts w:cs="Arial"/>
                <w:sz w:val="16"/>
                <w:szCs w:val="16"/>
              </w:rPr>
            </w:pPr>
            <w:r>
              <w:rPr>
                <w:rFonts w:cs="Arial"/>
                <w:sz w:val="16"/>
                <w:szCs w:val="16"/>
              </w:rPr>
              <w:t>18</w:t>
            </w:r>
          </w:p>
        </w:tc>
        <w:tc>
          <w:tcPr>
            <w:tcW w:w="202" w:type="pct"/>
            <w:tcBorders>
              <w:bottom w:val="single" w:sz="4" w:space="0" w:color="808080"/>
              <w:right w:val="single" w:sz="4" w:space="0" w:color="808080"/>
            </w:tcBorders>
            <w:vAlign w:val="center"/>
          </w:tcPr>
          <w:p w:rsidR="0026262B" w:rsidRDefault="0026262B" w:rsidP="00032139">
            <w:pPr>
              <w:spacing w:after="0"/>
              <w:rPr>
                <w:rFonts w:cs="Arial"/>
                <w:sz w:val="16"/>
                <w:szCs w:val="16"/>
              </w:rPr>
            </w:pPr>
            <w:r>
              <w:rPr>
                <w:rFonts w:cs="Arial"/>
                <w:sz w:val="16"/>
                <w:szCs w:val="16"/>
              </w:rPr>
              <w:t>18.7</w:t>
            </w:r>
          </w:p>
        </w:tc>
        <w:tc>
          <w:tcPr>
            <w:tcW w:w="335" w:type="pct"/>
            <w:tcBorders>
              <w:bottom w:val="single" w:sz="4" w:space="0" w:color="808080"/>
            </w:tcBorders>
            <w:vAlign w:val="center"/>
          </w:tcPr>
          <w:p w:rsidR="0026262B" w:rsidRDefault="0026262B" w:rsidP="00553648">
            <w:pPr>
              <w:spacing w:after="0"/>
              <w:rPr>
                <w:rFonts w:cs="Arial"/>
                <w:sz w:val="16"/>
                <w:szCs w:val="16"/>
              </w:rPr>
            </w:pPr>
            <w:r>
              <w:rPr>
                <w:rFonts w:cs="Arial"/>
                <w:sz w:val="16"/>
                <w:szCs w:val="16"/>
              </w:rPr>
              <w:t>137</w:t>
            </w:r>
          </w:p>
        </w:tc>
        <w:tc>
          <w:tcPr>
            <w:tcW w:w="469" w:type="pct"/>
            <w:tcBorders>
              <w:bottom w:val="single" w:sz="4" w:space="0" w:color="808080"/>
            </w:tcBorders>
            <w:vAlign w:val="center"/>
          </w:tcPr>
          <w:p w:rsidR="0026262B" w:rsidRDefault="00553648" w:rsidP="00E76B3E">
            <w:pPr>
              <w:spacing w:after="0"/>
              <w:rPr>
                <w:rFonts w:cs="Arial"/>
                <w:sz w:val="16"/>
                <w:szCs w:val="16"/>
              </w:rPr>
            </w:pPr>
            <w:r>
              <w:rPr>
                <w:rFonts w:cs="Arial"/>
                <w:sz w:val="16"/>
                <w:szCs w:val="16"/>
              </w:rPr>
              <w:t>24</w:t>
            </w:r>
          </w:p>
        </w:tc>
        <w:tc>
          <w:tcPr>
            <w:tcW w:w="213" w:type="pct"/>
            <w:tcBorders>
              <w:bottom w:val="single" w:sz="4" w:space="0" w:color="808080"/>
              <w:right w:val="single" w:sz="4" w:space="0" w:color="808080"/>
            </w:tcBorders>
            <w:shd w:val="clear" w:color="auto" w:fill="auto"/>
            <w:vAlign w:val="center"/>
          </w:tcPr>
          <w:p w:rsidR="0026262B" w:rsidRDefault="008B4695" w:rsidP="00E76B3E">
            <w:pPr>
              <w:spacing w:after="0"/>
              <w:rPr>
                <w:rFonts w:cs="Arial"/>
                <w:sz w:val="16"/>
                <w:szCs w:val="16"/>
              </w:rPr>
            </w:pPr>
            <w:r>
              <w:rPr>
                <w:rFonts w:cs="Arial"/>
                <w:sz w:val="16"/>
                <w:szCs w:val="16"/>
              </w:rPr>
              <w:t>17.5</w:t>
            </w:r>
          </w:p>
        </w:tc>
      </w:tr>
    </w:tbl>
    <w:p w:rsidR="00E76B3E" w:rsidRDefault="00E76B3E" w:rsidP="00E76B3E">
      <w:pPr>
        <w:rPr>
          <w:sz w:val="16"/>
          <w:szCs w:val="16"/>
        </w:rPr>
      </w:pPr>
      <w:r>
        <w:rPr>
          <w:sz w:val="16"/>
          <w:szCs w:val="16"/>
        </w:rPr>
        <w:br/>
      </w:r>
      <w:r w:rsidRPr="002D76EC">
        <w:rPr>
          <w:sz w:val="16"/>
          <w:szCs w:val="16"/>
        </w:rPr>
        <w:t>[See Appendix B, column</w:t>
      </w:r>
      <w:r>
        <w:rPr>
          <w:sz w:val="16"/>
          <w:szCs w:val="16"/>
        </w:rPr>
        <w:t xml:space="preserve"> </w:t>
      </w:r>
      <w:r w:rsidR="0075113D">
        <w:rPr>
          <w:sz w:val="16"/>
          <w:szCs w:val="16"/>
        </w:rPr>
        <w:t xml:space="preserve">27 &amp; 28 </w:t>
      </w:r>
      <w:r w:rsidRPr="002D76EC">
        <w:rPr>
          <w:sz w:val="16"/>
          <w:szCs w:val="16"/>
        </w:rPr>
        <w:t>for further breakdown]</w:t>
      </w:r>
    </w:p>
    <w:p w:rsidR="00E76B3E" w:rsidRDefault="00E76B3E" w:rsidP="00E76B3E">
      <w:pPr>
        <w:rPr>
          <w:sz w:val="16"/>
          <w:szCs w:val="16"/>
        </w:rPr>
      </w:pPr>
    </w:p>
    <w:p w:rsidR="00262A47" w:rsidRPr="002B1A64" w:rsidRDefault="00262A47" w:rsidP="00247EC7">
      <w:pPr>
        <w:rPr>
          <w:b/>
          <w:color w:val="7030A0"/>
          <w:sz w:val="24"/>
          <w:szCs w:val="24"/>
        </w:rPr>
      </w:pPr>
    </w:p>
    <w:p w:rsidR="002B1A64" w:rsidRDefault="002B1A64" w:rsidP="00247EC7"/>
    <w:p w:rsidR="00842AAD" w:rsidRDefault="007B75EB" w:rsidP="00247EC7">
      <w:r>
        <w:br w:type="page"/>
      </w:r>
      <w:r w:rsidR="00B27C2C">
        <w:rPr>
          <w:b/>
          <w:sz w:val="28"/>
          <w:szCs w:val="28"/>
        </w:rPr>
        <w:lastRenderedPageBreak/>
        <w:t>Appendix A - 2013-14</w:t>
      </w:r>
      <w:r w:rsidRPr="007B75EB">
        <w:rPr>
          <w:b/>
          <w:sz w:val="28"/>
          <w:szCs w:val="28"/>
        </w:rPr>
        <w:t xml:space="preserve"> NHSBSP </w:t>
      </w:r>
      <w:r w:rsidR="00300D98">
        <w:rPr>
          <w:b/>
          <w:sz w:val="28"/>
          <w:szCs w:val="28"/>
        </w:rPr>
        <w:t xml:space="preserve">QA </w:t>
      </w:r>
      <w:r w:rsidRPr="007B75EB">
        <w:rPr>
          <w:b/>
          <w:sz w:val="28"/>
          <w:szCs w:val="28"/>
        </w:rPr>
        <w:t>Performance Standards</w:t>
      </w:r>
      <w:r w:rsidR="007862BB">
        <w:rPr>
          <w:b/>
          <w:sz w:val="28"/>
          <w:szCs w:val="28"/>
        </w:rPr>
        <w:t xml:space="preserve"> (</w:t>
      </w:r>
      <w:r w:rsidR="004C348E">
        <w:rPr>
          <w:b/>
          <w:sz w:val="28"/>
          <w:szCs w:val="28"/>
        </w:rPr>
        <w:t>March 2011</w:t>
      </w:r>
      <w:r w:rsidR="007862BB">
        <w:rPr>
          <w:b/>
          <w:sz w:val="28"/>
          <w:szCs w:val="28"/>
        </w:rPr>
        <w:t>)</w:t>
      </w:r>
    </w:p>
    <w:p w:rsidR="007B75EB" w:rsidRPr="00B27C2C" w:rsidRDefault="00353886" w:rsidP="00247EC7">
      <w:pPr>
        <w:rPr>
          <w:color w:val="C0504D"/>
        </w:rPr>
      </w:pPr>
      <w:r w:rsidRPr="00B27C2C">
        <w:rPr>
          <w:b/>
          <w:color w:val="C0504D"/>
          <w:sz w:val="24"/>
          <w:szCs w:val="24"/>
        </w:rPr>
        <w:t>Wales</w:t>
      </w:r>
    </w:p>
    <w:tbl>
      <w:tblPr>
        <w:tblW w:w="5000" w:type="pct"/>
        <w:tblBorders>
          <w:top w:val="single" w:sz="4" w:space="0" w:color="BFBFBF"/>
          <w:left w:val="single" w:sz="4" w:space="0" w:color="808080"/>
          <w:bottom w:val="single" w:sz="4" w:space="0" w:color="BFBFBF"/>
          <w:right w:val="single" w:sz="4" w:space="0" w:color="808080"/>
          <w:insideH w:val="single" w:sz="4" w:space="0" w:color="BFBFBF"/>
          <w:insideV w:val="single" w:sz="4" w:space="0" w:color="808080"/>
        </w:tblBorders>
        <w:tblCellMar>
          <w:top w:w="57" w:type="dxa"/>
          <w:left w:w="57" w:type="dxa"/>
          <w:bottom w:w="57" w:type="dxa"/>
          <w:right w:w="57" w:type="dxa"/>
        </w:tblCellMar>
        <w:tblLook w:val="04A0" w:firstRow="1" w:lastRow="0" w:firstColumn="1" w:lastColumn="0" w:noHBand="0" w:noVBand="1"/>
      </w:tblPr>
      <w:tblGrid>
        <w:gridCol w:w="2184"/>
        <w:gridCol w:w="2268"/>
        <w:gridCol w:w="1418"/>
        <w:gridCol w:w="1701"/>
        <w:gridCol w:w="1699"/>
        <w:gridCol w:w="1310"/>
      </w:tblGrid>
      <w:tr w:rsidR="00300D98" w:rsidRPr="00EF7AE9" w:rsidTr="004C348E">
        <w:trPr>
          <w:trHeight w:val="397"/>
        </w:trPr>
        <w:tc>
          <w:tcPr>
            <w:tcW w:w="1032"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Objective</w:t>
            </w:r>
          </w:p>
        </w:tc>
        <w:tc>
          <w:tcPr>
            <w:tcW w:w="1072"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Criteria</w:t>
            </w:r>
          </w:p>
        </w:tc>
        <w:tc>
          <w:tcPr>
            <w:tcW w:w="670"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Calculation</w:t>
            </w:r>
          </w:p>
        </w:tc>
        <w:tc>
          <w:tcPr>
            <w:tcW w:w="804"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Minimum Standard</w:t>
            </w:r>
          </w:p>
        </w:tc>
        <w:tc>
          <w:tcPr>
            <w:tcW w:w="803"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Target</w:t>
            </w:r>
          </w:p>
        </w:tc>
        <w:tc>
          <w:tcPr>
            <w:tcW w:w="619"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Actual</w:t>
            </w:r>
          </w:p>
        </w:tc>
      </w:tr>
      <w:tr w:rsidR="00300D98" w:rsidRPr="00EF7AE9" w:rsidTr="004C348E">
        <w:tc>
          <w:tcPr>
            <w:tcW w:w="1032"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To maximise the number of eligible women who attend for screening</w:t>
            </w:r>
          </w:p>
        </w:tc>
        <w:tc>
          <w:tcPr>
            <w:tcW w:w="1072"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The % of eligible women who attend for screening</w:t>
            </w:r>
          </w:p>
        </w:tc>
        <w:tc>
          <w:tcPr>
            <w:tcW w:w="670"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Tables: A, B, C1, C2</w:t>
            </w:r>
          </w:p>
          <w:p w:rsidR="007862BB" w:rsidRPr="00EF7AE9" w:rsidRDefault="007862BB" w:rsidP="00EF7AE9">
            <w:pPr>
              <w:spacing w:after="0"/>
              <w:rPr>
                <w:sz w:val="16"/>
                <w:szCs w:val="16"/>
              </w:rPr>
            </w:pPr>
            <w:r w:rsidRPr="00EF7AE9">
              <w:rPr>
                <w:sz w:val="16"/>
                <w:szCs w:val="16"/>
              </w:rPr>
              <w:t>Age: 50-70</w:t>
            </w:r>
          </w:p>
        </w:tc>
        <w:tc>
          <w:tcPr>
            <w:tcW w:w="804"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&gt;=70% of invited women to attend for screening</w:t>
            </w:r>
          </w:p>
        </w:tc>
        <w:tc>
          <w:tcPr>
            <w:tcW w:w="803"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80%</w:t>
            </w:r>
          </w:p>
        </w:tc>
        <w:tc>
          <w:tcPr>
            <w:tcW w:w="619" w:type="pct"/>
            <w:tcBorders>
              <w:top w:val="single" w:sz="4" w:space="0" w:color="808080"/>
              <w:bottom w:val="single" w:sz="4" w:space="0" w:color="808080"/>
            </w:tcBorders>
            <w:shd w:val="clear" w:color="auto" w:fill="F2F2F2"/>
            <w:vAlign w:val="center"/>
          </w:tcPr>
          <w:p w:rsidR="00790981" w:rsidRPr="00EF7AE9" w:rsidRDefault="00D820AC" w:rsidP="00EF7AE9">
            <w:pPr>
              <w:spacing w:after="0"/>
              <w:jc w:val="center"/>
              <w:rPr>
                <w:b/>
                <w:sz w:val="16"/>
                <w:szCs w:val="16"/>
              </w:rPr>
            </w:pPr>
            <w:r>
              <w:rPr>
                <w:b/>
                <w:sz w:val="16"/>
                <w:szCs w:val="16"/>
              </w:rPr>
              <w:t>71.9%</w:t>
            </w:r>
          </w:p>
        </w:tc>
      </w:tr>
      <w:tr w:rsidR="00300D98" w:rsidRPr="00EF7AE9" w:rsidTr="004C348E">
        <w:tc>
          <w:tcPr>
            <w:tcW w:w="1032" w:type="pct"/>
            <w:tcBorders>
              <w:top w:val="single" w:sz="4" w:space="0" w:color="808080"/>
            </w:tcBorders>
          </w:tcPr>
          <w:p w:rsidR="00790981" w:rsidRPr="00EF7AE9" w:rsidRDefault="00B502B2" w:rsidP="00EF7AE9">
            <w:pPr>
              <w:spacing w:after="0"/>
              <w:rPr>
                <w:sz w:val="16"/>
                <w:szCs w:val="16"/>
              </w:rPr>
            </w:pPr>
            <w:r w:rsidRPr="00EF7AE9">
              <w:rPr>
                <w:sz w:val="16"/>
                <w:szCs w:val="16"/>
              </w:rPr>
              <w:t>To maximise the number of cancers detected</w:t>
            </w:r>
          </w:p>
        </w:tc>
        <w:tc>
          <w:tcPr>
            <w:tcW w:w="1072" w:type="pct"/>
            <w:tcBorders>
              <w:top w:val="single" w:sz="4" w:space="0" w:color="808080"/>
            </w:tcBorders>
          </w:tcPr>
          <w:p w:rsidR="00790981" w:rsidRPr="00EF7AE9" w:rsidRDefault="00B502B2" w:rsidP="00EF7AE9">
            <w:pPr>
              <w:spacing w:after="0"/>
              <w:rPr>
                <w:sz w:val="16"/>
                <w:szCs w:val="16"/>
              </w:rPr>
            </w:pPr>
            <w:r w:rsidRPr="00EF7AE9">
              <w:rPr>
                <w:sz w:val="16"/>
                <w:szCs w:val="16"/>
              </w:rPr>
              <w:t>a. The rate of invasive cancers detected</w:t>
            </w:r>
          </w:p>
        </w:tc>
        <w:tc>
          <w:tcPr>
            <w:tcW w:w="670" w:type="pct"/>
            <w:tcBorders>
              <w:top w:val="single" w:sz="4" w:space="0" w:color="808080"/>
            </w:tcBorders>
          </w:tcPr>
          <w:p w:rsidR="00790981" w:rsidRPr="00EF7AE9" w:rsidRDefault="00B502B2" w:rsidP="00EF7AE9">
            <w:pPr>
              <w:spacing w:after="0"/>
              <w:rPr>
                <w:sz w:val="16"/>
                <w:szCs w:val="16"/>
              </w:rPr>
            </w:pPr>
            <w:r w:rsidRPr="00EF7AE9">
              <w:rPr>
                <w:sz w:val="16"/>
                <w:szCs w:val="16"/>
              </w:rPr>
              <w:t>Table A</w:t>
            </w:r>
          </w:p>
          <w:p w:rsidR="00B502B2" w:rsidRPr="00EF7AE9" w:rsidRDefault="00B502B2" w:rsidP="00EF7AE9">
            <w:pPr>
              <w:spacing w:after="0"/>
              <w:rPr>
                <w:sz w:val="16"/>
                <w:szCs w:val="16"/>
              </w:rPr>
            </w:pPr>
            <w:r w:rsidRPr="00EF7AE9">
              <w:rPr>
                <w:sz w:val="16"/>
                <w:szCs w:val="16"/>
              </w:rPr>
              <w:t>Age: 50-52</w:t>
            </w:r>
          </w:p>
        </w:tc>
        <w:tc>
          <w:tcPr>
            <w:tcW w:w="804" w:type="pct"/>
            <w:tcBorders>
              <w:top w:val="single" w:sz="4" w:space="0" w:color="808080"/>
            </w:tcBorders>
          </w:tcPr>
          <w:p w:rsidR="00790981" w:rsidRPr="00EF7AE9" w:rsidRDefault="00B502B2" w:rsidP="004C348E">
            <w:pPr>
              <w:spacing w:after="0"/>
              <w:rPr>
                <w:sz w:val="16"/>
                <w:szCs w:val="16"/>
              </w:rPr>
            </w:pPr>
            <w:r w:rsidRPr="00EF7AE9">
              <w:rPr>
                <w:sz w:val="16"/>
                <w:szCs w:val="16"/>
              </w:rPr>
              <w:t>Prevalent screen &gt;=</w:t>
            </w:r>
            <w:r w:rsidR="004C348E">
              <w:rPr>
                <w:sz w:val="16"/>
                <w:szCs w:val="16"/>
              </w:rPr>
              <w:t>3.6</w:t>
            </w:r>
            <w:r w:rsidRPr="00EF7AE9">
              <w:rPr>
                <w:sz w:val="16"/>
                <w:szCs w:val="16"/>
              </w:rPr>
              <w:t xml:space="preserve"> per 1000</w:t>
            </w:r>
          </w:p>
        </w:tc>
        <w:tc>
          <w:tcPr>
            <w:tcW w:w="803" w:type="pct"/>
            <w:tcBorders>
              <w:top w:val="single" w:sz="4" w:space="0" w:color="808080"/>
            </w:tcBorders>
          </w:tcPr>
          <w:p w:rsidR="00790981" w:rsidRPr="00EF7AE9" w:rsidRDefault="00B502B2" w:rsidP="004C348E">
            <w:pPr>
              <w:spacing w:after="0"/>
              <w:rPr>
                <w:sz w:val="16"/>
                <w:szCs w:val="16"/>
              </w:rPr>
            </w:pPr>
            <w:r w:rsidRPr="00EF7AE9">
              <w:rPr>
                <w:sz w:val="16"/>
                <w:szCs w:val="16"/>
              </w:rPr>
              <w:t>Prevalent screen &gt;=</w:t>
            </w:r>
            <w:r w:rsidR="004C348E">
              <w:rPr>
                <w:sz w:val="16"/>
                <w:szCs w:val="16"/>
              </w:rPr>
              <w:t>5.1</w:t>
            </w:r>
            <w:r w:rsidRPr="00EF7AE9">
              <w:rPr>
                <w:sz w:val="16"/>
                <w:szCs w:val="16"/>
              </w:rPr>
              <w:t xml:space="preserve"> per 1000</w:t>
            </w:r>
          </w:p>
        </w:tc>
        <w:tc>
          <w:tcPr>
            <w:tcW w:w="619" w:type="pct"/>
            <w:tcBorders>
              <w:top w:val="single" w:sz="4" w:space="0" w:color="808080"/>
            </w:tcBorders>
            <w:shd w:val="clear" w:color="auto" w:fill="F2F2F2"/>
            <w:vAlign w:val="center"/>
          </w:tcPr>
          <w:p w:rsidR="00790981" w:rsidRPr="00EF7AE9" w:rsidRDefault="00D820AC" w:rsidP="00EF7AE9">
            <w:pPr>
              <w:spacing w:after="0"/>
              <w:jc w:val="center"/>
              <w:rPr>
                <w:b/>
                <w:sz w:val="16"/>
                <w:szCs w:val="16"/>
              </w:rPr>
            </w:pPr>
            <w:r>
              <w:rPr>
                <w:b/>
                <w:sz w:val="16"/>
                <w:szCs w:val="16"/>
              </w:rPr>
              <w:t>6.8</w:t>
            </w:r>
          </w:p>
        </w:tc>
      </w:tr>
      <w:tr w:rsidR="00300D98" w:rsidRPr="00EF7AE9" w:rsidTr="004C348E">
        <w:tc>
          <w:tcPr>
            <w:tcW w:w="1032" w:type="pct"/>
          </w:tcPr>
          <w:p w:rsidR="00790981" w:rsidRPr="00EF7AE9" w:rsidRDefault="00790981" w:rsidP="00EF7AE9">
            <w:pPr>
              <w:spacing w:after="0"/>
              <w:rPr>
                <w:sz w:val="16"/>
                <w:szCs w:val="16"/>
              </w:rPr>
            </w:pPr>
          </w:p>
        </w:tc>
        <w:tc>
          <w:tcPr>
            <w:tcW w:w="1072" w:type="pct"/>
          </w:tcPr>
          <w:p w:rsidR="00790981" w:rsidRPr="00EF7AE9" w:rsidRDefault="00790981" w:rsidP="00EF7AE9">
            <w:pPr>
              <w:spacing w:after="0"/>
              <w:rPr>
                <w:sz w:val="16"/>
                <w:szCs w:val="16"/>
              </w:rPr>
            </w:pPr>
          </w:p>
        </w:tc>
        <w:tc>
          <w:tcPr>
            <w:tcW w:w="670" w:type="pct"/>
          </w:tcPr>
          <w:p w:rsidR="00790981" w:rsidRPr="00EF7AE9" w:rsidRDefault="00864E48" w:rsidP="00EF7AE9">
            <w:pPr>
              <w:spacing w:after="0"/>
              <w:rPr>
                <w:sz w:val="16"/>
                <w:szCs w:val="16"/>
              </w:rPr>
            </w:pPr>
            <w:r w:rsidRPr="00EF7AE9">
              <w:rPr>
                <w:sz w:val="16"/>
                <w:szCs w:val="16"/>
              </w:rPr>
              <w:t>Table C1</w:t>
            </w:r>
          </w:p>
          <w:p w:rsidR="00864E48" w:rsidRPr="00EF7AE9" w:rsidRDefault="00864E48" w:rsidP="00EF7AE9">
            <w:pPr>
              <w:spacing w:after="0"/>
              <w:rPr>
                <w:sz w:val="16"/>
                <w:szCs w:val="16"/>
              </w:rPr>
            </w:pPr>
            <w:r w:rsidRPr="00EF7AE9">
              <w:rPr>
                <w:sz w:val="16"/>
                <w:szCs w:val="16"/>
              </w:rPr>
              <w:t>Age: 53-70</w:t>
            </w:r>
          </w:p>
        </w:tc>
        <w:tc>
          <w:tcPr>
            <w:tcW w:w="804" w:type="pct"/>
          </w:tcPr>
          <w:p w:rsidR="00790981" w:rsidRPr="00EF7AE9" w:rsidRDefault="00864E48" w:rsidP="004C348E">
            <w:pPr>
              <w:spacing w:after="0"/>
              <w:rPr>
                <w:sz w:val="16"/>
                <w:szCs w:val="16"/>
              </w:rPr>
            </w:pPr>
            <w:r w:rsidRPr="00EF7AE9">
              <w:rPr>
                <w:sz w:val="16"/>
                <w:szCs w:val="16"/>
              </w:rPr>
              <w:t>Incident screen &gt;=</w:t>
            </w:r>
            <w:r w:rsidR="004C348E">
              <w:rPr>
                <w:sz w:val="16"/>
                <w:szCs w:val="16"/>
              </w:rPr>
              <w:t>4.1</w:t>
            </w:r>
            <w:r w:rsidRPr="00EF7AE9">
              <w:rPr>
                <w:sz w:val="16"/>
                <w:szCs w:val="16"/>
              </w:rPr>
              <w:t xml:space="preserve"> per 1000</w:t>
            </w:r>
          </w:p>
        </w:tc>
        <w:tc>
          <w:tcPr>
            <w:tcW w:w="803" w:type="pct"/>
          </w:tcPr>
          <w:p w:rsidR="00790981" w:rsidRPr="00EF7AE9" w:rsidRDefault="00864E48" w:rsidP="004C348E">
            <w:pPr>
              <w:spacing w:after="0"/>
              <w:rPr>
                <w:sz w:val="16"/>
                <w:szCs w:val="16"/>
              </w:rPr>
            </w:pPr>
            <w:r w:rsidRPr="00EF7AE9">
              <w:rPr>
                <w:sz w:val="16"/>
                <w:szCs w:val="16"/>
              </w:rPr>
              <w:t>Incident screen &gt;=</w:t>
            </w:r>
            <w:r w:rsidR="004C348E">
              <w:rPr>
                <w:sz w:val="16"/>
                <w:szCs w:val="16"/>
              </w:rPr>
              <w:t>5.7</w:t>
            </w:r>
            <w:r w:rsidRPr="00EF7AE9">
              <w:rPr>
                <w:sz w:val="16"/>
                <w:szCs w:val="16"/>
              </w:rPr>
              <w:t xml:space="preserve"> per 1000</w:t>
            </w:r>
          </w:p>
        </w:tc>
        <w:tc>
          <w:tcPr>
            <w:tcW w:w="619" w:type="pct"/>
            <w:shd w:val="clear" w:color="auto" w:fill="F2F2F2"/>
            <w:vAlign w:val="center"/>
          </w:tcPr>
          <w:p w:rsidR="00790981" w:rsidRPr="00EF7AE9" w:rsidRDefault="00D820AC" w:rsidP="00EF7AE9">
            <w:pPr>
              <w:spacing w:after="0"/>
              <w:jc w:val="center"/>
              <w:rPr>
                <w:b/>
                <w:sz w:val="16"/>
                <w:szCs w:val="16"/>
              </w:rPr>
            </w:pPr>
            <w:r>
              <w:rPr>
                <w:b/>
                <w:sz w:val="16"/>
                <w:szCs w:val="16"/>
              </w:rPr>
              <w:t>7.6</w:t>
            </w:r>
          </w:p>
        </w:tc>
      </w:tr>
      <w:tr w:rsidR="00300D98" w:rsidRPr="00EF7AE9" w:rsidTr="004C348E">
        <w:tc>
          <w:tcPr>
            <w:tcW w:w="1032" w:type="pct"/>
          </w:tcPr>
          <w:p w:rsidR="00790981" w:rsidRPr="00EF7AE9" w:rsidRDefault="00790981" w:rsidP="00EF7AE9">
            <w:pPr>
              <w:spacing w:after="0"/>
              <w:rPr>
                <w:sz w:val="16"/>
                <w:szCs w:val="16"/>
              </w:rPr>
            </w:pPr>
          </w:p>
        </w:tc>
        <w:tc>
          <w:tcPr>
            <w:tcW w:w="1072" w:type="pct"/>
          </w:tcPr>
          <w:p w:rsidR="00790981" w:rsidRPr="00EF7AE9" w:rsidRDefault="00864E48" w:rsidP="00EF7AE9">
            <w:pPr>
              <w:spacing w:after="0"/>
              <w:rPr>
                <w:sz w:val="16"/>
                <w:szCs w:val="16"/>
              </w:rPr>
            </w:pPr>
            <w:r w:rsidRPr="00EF7AE9">
              <w:rPr>
                <w:sz w:val="16"/>
                <w:szCs w:val="16"/>
              </w:rPr>
              <w:t>b. The rate of non-invasive cancers detected</w:t>
            </w:r>
          </w:p>
        </w:tc>
        <w:tc>
          <w:tcPr>
            <w:tcW w:w="670" w:type="pct"/>
          </w:tcPr>
          <w:p w:rsidR="00864E48" w:rsidRPr="00EF7AE9" w:rsidRDefault="00864E48" w:rsidP="00EF7AE9">
            <w:pPr>
              <w:spacing w:after="0"/>
              <w:rPr>
                <w:sz w:val="16"/>
                <w:szCs w:val="16"/>
              </w:rPr>
            </w:pPr>
            <w:r w:rsidRPr="00EF7AE9">
              <w:rPr>
                <w:sz w:val="16"/>
                <w:szCs w:val="16"/>
              </w:rPr>
              <w:t>Table A</w:t>
            </w:r>
          </w:p>
          <w:p w:rsidR="00790981" w:rsidRPr="00EF7AE9" w:rsidRDefault="00864E48" w:rsidP="00EF7AE9">
            <w:pPr>
              <w:spacing w:after="0"/>
              <w:rPr>
                <w:sz w:val="16"/>
                <w:szCs w:val="16"/>
              </w:rPr>
            </w:pPr>
            <w:r w:rsidRPr="00EF7AE9">
              <w:rPr>
                <w:sz w:val="16"/>
                <w:szCs w:val="16"/>
              </w:rPr>
              <w:t>Age: 50-52</w:t>
            </w:r>
          </w:p>
        </w:tc>
        <w:tc>
          <w:tcPr>
            <w:tcW w:w="804" w:type="pct"/>
          </w:tcPr>
          <w:p w:rsidR="00790981" w:rsidRPr="00EF7AE9" w:rsidRDefault="004C348E" w:rsidP="00EF7AE9">
            <w:pPr>
              <w:spacing w:after="0"/>
              <w:rPr>
                <w:sz w:val="16"/>
                <w:szCs w:val="16"/>
              </w:rPr>
            </w:pPr>
            <w:r>
              <w:rPr>
                <w:sz w:val="16"/>
                <w:szCs w:val="16"/>
              </w:rPr>
              <w:t xml:space="preserve">Prevalent screen &gt;=0.5 </w:t>
            </w:r>
            <w:r w:rsidR="00864E48" w:rsidRPr="00EF7AE9">
              <w:rPr>
                <w:sz w:val="16"/>
                <w:szCs w:val="16"/>
              </w:rPr>
              <w:t>per 1000</w:t>
            </w:r>
          </w:p>
        </w:tc>
        <w:tc>
          <w:tcPr>
            <w:tcW w:w="803" w:type="pct"/>
          </w:tcPr>
          <w:p w:rsidR="00790981" w:rsidRPr="00EF7AE9" w:rsidRDefault="00790981" w:rsidP="00EF7AE9">
            <w:pPr>
              <w:spacing w:after="0"/>
              <w:rPr>
                <w:sz w:val="16"/>
                <w:szCs w:val="16"/>
              </w:rPr>
            </w:pPr>
          </w:p>
        </w:tc>
        <w:tc>
          <w:tcPr>
            <w:tcW w:w="619" w:type="pct"/>
            <w:shd w:val="clear" w:color="auto" w:fill="F2F2F2"/>
            <w:vAlign w:val="center"/>
          </w:tcPr>
          <w:p w:rsidR="00790981" w:rsidRPr="00EF7AE9" w:rsidRDefault="00D820AC" w:rsidP="00EF7AE9">
            <w:pPr>
              <w:spacing w:after="0"/>
              <w:jc w:val="center"/>
              <w:rPr>
                <w:b/>
                <w:sz w:val="16"/>
                <w:szCs w:val="16"/>
              </w:rPr>
            </w:pPr>
            <w:r>
              <w:rPr>
                <w:b/>
                <w:sz w:val="16"/>
                <w:szCs w:val="16"/>
              </w:rPr>
              <w:t>2.7</w:t>
            </w:r>
          </w:p>
        </w:tc>
      </w:tr>
      <w:tr w:rsidR="00300D98" w:rsidRPr="00EF7AE9" w:rsidTr="004C348E">
        <w:tc>
          <w:tcPr>
            <w:tcW w:w="1032" w:type="pct"/>
          </w:tcPr>
          <w:p w:rsidR="00790981" w:rsidRPr="00EF7AE9" w:rsidRDefault="00790981" w:rsidP="00EF7AE9">
            <w:pPr>
              <w:spacing w:after="0"/>
              <w:rPr>
                <w:sz w:val="16"/>
                <w:szCs w:val="16"/>
              </w:rPr>
            </w:pPr>
          </w:p>
        </w:tc>
        <w:tc>
          <w:tcPr>
            <w:tcW w:w="1072" w:type="pct"/>
          </w:tcPr>
          <w:p w:rsidR="00790981" w:rsidRPr="00EF7AE9" w:rsidRDefault="00790981" w:rsidP="00EF7AE9">
            <w:pPr>
              <w:spacing w:after="0"/>
              <w:rPr>
                <w:sz w:val="16"/>
                <w:szCs w:val="16"/>
              </w:rPr>
            </w:pPr>
          </w:p>
        </w:tc>
        <w:tc>
          <w:tcPr>
            <w:tcW w:w="670" w:type="pct"/>
          </w:tcPr>
          <w:p w:rsidR="00864E48" w:rsidRPr="00EF7AE9" w:rsidRDefault="00864E48" w:rsidP="00EF7AE9">
            <w:pPr>
              <w:spacing w:after="0"/>
              <w:rPr>
                <w:sz w:val="16"/>
                <w:szCs w:val="16"/>
              </w:rPr>
            </w:pPr>
            <w:r w:rsidRPr="00EF7AE9">
              <w:rPr>
                <w:sz w:val="16"/>
                <w:szCs w:val="16"/>
              </w:rPr>
              <w:t>Table C1</w:t>
            </w:r>
          </w:p>
          <w:p w:rsidR="00790981" w:rsidRPr="00EF7AE9" w:rsidRDefault="00864E48" w:rsidP="00EF7AE9">
            <w:pPr>
              <w:spacing w:after="0"/>
              <w:rPr>
                <w:sz w:val="16"/>
                <w:szCs w:val="16"/>
              </w:rPr>
            </w:pPr>
            <w:r w:rsidRPr="00EF7AE9">
              <w:rPr>
                <w:sz w:val="16"/>
                <w:szCs w:val="16"/>
              </w:rPr>
              <w:t>Age: 53-70</w:t>
            </w:r>
          </w:p>
        </w:tc>
        <w:tc>
          <w:tcPr>
            <w:tcW w:w="804" w:type="pct"/>
          </w:tcPr>
          <w:p w:rsidR="00790981" w:rsidRPr="00EF7AE9" w:rsidRDefault="004C348E" w:rsidP="00EF7AE9">
            <w:pPr>
              <w:spacing w:after="0"/>
              <w:rPr>
                <w:sz w:val="16"/>
                <w:szCs w:val="16"/>
              </w:rPr>
            </w:pPr>
            <w:r>
              <w:rPr>
                <w:sz w:val="16"/>
                <w:szCs w:val="16"/>
              </w:rPr>
              <w:t>Incident screen &gt;=0.6</w:t>
            </w:r>
            <w:r w:rsidR="00864E48" w:rsidRPr="00EF7AE9">
              <w:rPr>
                <w:sz w:val="16"/>
                <w:szCs w:val="16"/>
              </w:rPr>
              <w:t xml:space="preserve"> per 1000</w:t>
            </w:r>
          </w:p>
        </w:tc>
        <w:tc>
          <w:tcPr>
            <w:tcW w:w="803" w:type="pct"/>
          </w:tcPr>
          <w:p w:rsidR="00790981" w:rsidRPr="00EF7AE9" w:rsidRDefault="00790981" w:rsidP="00EF7AE9">
            <w:pPr>
              <w:spacing w:after="0"/>
              <w:rPr>
                <w:sz w:val="16"/>
                <w:szCs w:val="16"/>
              </w:rPr>
            </w:pPr>
          </w:p>
        </w:tc>
        <w:tc>
          <w:tcPr>
            <w:tcW w:w="619" w:type="pct"/>
            <w:shd w:val="clear" w:color="auto" w:fill="F2F2F2"/>
            <w:vAlign w:val="center"/>
          </w:tcPr>
          <w:p w:rsidR="00790981" w:rsidRPr="00EF7AE9" w:rsidRDefault="00D820AC" w:rsidP="00EF7AE9">
            <w:pPr>
              <w:spacing w:after="0"/>
              <w:jc w:val="center"/>
              <w:rPr>
                <w:b/>
                <w:sz w:val="16"/>
                <w:szCs w:val="16"/>
              </w:rPr>
            </w:pPr>
            <w:r>
              <w:rPr>
                <w:b/>
                <w:sz w:val="16"/>
                <w:szCs w:val="16"/>
              </w:rPr>
              <w:t>2.0</w:t>
            </w:r>
          </w:p>
        </w:tc>
      </w:tr>
      <w:tr w:rsidR="00300D98" w:rsidRPr="00EF7AE9" w:rsidTr="004C348E">
        <w:tc>
          <w:tcPr>
            <w:tcW w:w="1032" w:type="pct"/>
          </w:tcPr>
          <w:p w:rsidR="00790981" w:rsidRPr="00EF7AE9" w:rsidRDefault="00790981" w:rsidP="00EF7AE9">
            <w:pPr>
              <w:spacing w:after="0"/>
              <w:rPr>
                <w:sz w:val="16"/>
                <w:szCs w:val="16"/>
              </w:rPr>
            </w:pPr>
          </w:p>
        </w:tc>
        <w:tc>
          <w:tcPr>
            <w:tcW w:w="1072" w:type="pct"/>
          </w:tcPr>
          <w:p w:rsidR="00790981" w:rsidRPr="00EF7AE9" w:rsidRDefault="002B6F52" w:rsidP="00EF7AE9">
            <w:pPr>
              <w:spacing w:after="0"/>
              <w:rPr>
                <w:sz w:val="16"/>
                <w:szCs w:val="16"/>
              </w:rPr>
            </w:pPr>
            <w:r w:rsidRPr="00EF7AE9">
              <w:rPr>
                <w:sz w:val="16"/>
                <w:szCs w:val="16"/>
              </w:rPr>
              <w:t>c. Standardised detection ratio (SDR)</w:t>
            </w:r>
          </w:p>
        </w:tc>
        <w:tc>
          <w:tcPr>
            <w:tcW w:w="670" w:type="pct"/>
          </w:tcPr>
          <w:p w:rsidR="00790981" w:rsidRPr="00EF7AE9" w:rsidRDefault="002B6F52" w:rsidP="00EF7AE9">
            <w:pPr>
              <w:spacing w:after="0"/>
              <w:rPr>
                <w:sz w:val="16"/>
                <w:szCs w:val="16"/>
              </w:rPr>
            </w:pPr>
            <w:r w:rsidRPr="00EF7AE9">
              <w:rPr>
                <w:sz w:val="16"/>
                <w:szCs w:val="16"/>
              </w:rPr>
              <w:t>Tables: A+B</w:t>
            </w:r>
          </w:p>
          <w:p w:rsidR="002B6F52" w:rsidRPr="00EF7AE9" w:rsidRDefault="002B6F52" w:rsidP="00EF7AE9">
            <w:pPr>
              <w:spacing w:after="0"/>
              <w:rPr>
                <w:sz w:val="16"/>
                <w:szCs w:val="16"/>
              </w:rPr>
            </w:pPr>
            <w:r w:rsidRPr="00EF7AE9">
              <w:rPr>
                <w:sz w:val="16"/>
                <w:szCs w:val="16"/>
              </w:rPr>
              <w:t>Age: 50-70</w:t>
            </w:r>
          </w:p>
        </w:tc>
        <w:tc>
          <w:tcPr>
            <w:tcW w:w="804" w:type="pct"/>
          </w:tcPr>
          <w:p w:rsidR="00790981" w:rsidRPr="00EF7AE9" w:rsidRDefault="002B6F52" w:rsidP="00EF7AE9">
            <w:pPr>
              <w:spacing w:after="0"/>
              <w:rPr>
                <w:sz w:val="16"/>
                <w:szCs w:val="16"/>
              </w:rPr>
            </w:pPr>
            <w:r w:rsidRPr="00EF7AE9">
              <w:rPr>
                <w:sz w:val="16"/>
                <w:szCs w:val="16"/>
              </w:rPr>
              <w:t>Prevalent screen &gt;=</w:t>
            </w:r>
            <w:r w:rsidR="00032C8D">
              <w:rPr>
                <w:sz w:val="16"/>
                <w:szCs w:val="16"/>
              </w:rPr>
              <w:t>1.0</w:t>
            </w:r>
          </w:p>
        </w:tc>
        <w:tc>
          <w:tcPr>
            <w:tcW w:w="803" w:type="pct"/>
          </w:tcPr>
          <w:p w:rsidR="00790981" w:rsidRPr="00EF7AE9" w:rsidRDefault="002B6F52" w:rsidP="00EF7AE9">
            <w:pPr>
              <w:spacing w:after="0"/>
              <w:rPr>
                <w:sz w:val="16"/>
                <w:szCs w:val="16"/>
              </w:rPr>
            </w:pPr>
            <w:r w:rsidRPr="00EF7AE9">
              <w:rPr>
                <w:sz w:val="16"/>
                <w:szCs w:val="16"/>
              </w:rPr>
              <w:t>Prevalent screen &gt;=1.</w:t>
            </w:r>
            <w:r w:rsidR="00032C8D">
              <w:rPr>
                <w:sz w:val="16"/>
                <w:szCs w:val="16"/>
              </w:rPr>
              <w:t>4</w:t>
            </w:r>
          </w:p>
        </w:tc>
        <w:tc>
          <w:tcPr>
            <w:tcW w:w="619" w:type="pct"/>
            <w:shd w:val="clear" w:color="auto" w:fill="F2F2F2"/>
            <w:vAlign w:val="center"/>
          </w:tcPr>
          <w:p w:rsidR="00790981" w:rsidRPr="00EF7AE9" w:rsidRDefault="00D820AC" w:rsidP="00EF7AE9">
            <w:pPr>
              <w:spacing w:after="0"/>
              <w:jc w:val="center"/>
              <w:rPr>
                <w:b/>
                <w:sz w:val="16"/>
                <w:szCs w:val="16"/>
              </w:rPr>
            </w:pPr>
            <w:r>
              <w:rPr>
                <w:b/>
                <w:sz w:val="16"/>
                <w:szCs w:val="16"/>
              </w:rPr>
              <w:t>1.89</w:t>
            </w:r>
          </w:p>
        </w:tc>
      </w:tr>
      <w:tr w:rsidR="00300D98" w:rsidRPr="00EF7AE9" w:rsidTr="004C348E">
        <w:tc>
          <w:tcPr>
            <w:tcW w:w="1032" w:type="pct"/>
          </w:tcPr>
          <w:p w:rsidR="00864E48" w:rsidRPr="00EF7AE9" w:rsidRDefault="00864E48" w:rsidP="00EF7AE9">
            <w:pPr>
              <w:spacing w:after="0"/>
              <w:rPr>
                <w:sz w:val="16"/>
                <w:szCs w:val="16"/>
              </w:rPr>
            </w:pPr>
          </w:p>
        </w:tc>
        <w:tc>
          <w:tcPr>
            <w:tcW w:w="1072" w:type="pct"/>
          </w:tcPr>
          <w:p w:rsidR="00864E48" w:rsidRPr="00EF7AE9" w:rsidRDefault="00864E48" w:rsidP="00EF7AE9">
            <w:pPr>
              <w:spacing w:after="0"/>
              <w:rPr>
                <w:sz w:val="16"/>
                <w:szCs w:val="16"/>
              </w:rPr>
            </w:pPr>
          </w:p>
        </w:tc>
        <w:tc>
          <w:tcPr>
            <w:tcW w:w="670" w:type="pct"/>
          </w:tcPr>
          <w:p w:rsidR="00864E48" w:rsidRPr="00EF7AE9" w:rsidRDefault="000067BC" w:rsidP="00EF7AE9">
            <w:pPr>
              <w:spacing w:after="0"/>
              <w:rPr>
                <w:sz w:val="16"/>
                <w:szCs w:val="16"/>
              </w:rPr>
            </w:pPr>
            <w:r w:rsidRPr="00EF7AE9">
              <w:rPr>
                <w:sz w:val="16"/>
                <w:szCs w:val="16"/>
              </w:rPr>
              <w:t>Table: C1</w:t>
            </w:r>
          </w:p>
          <w:p w:rsidR="000067BC" w:rsidRPr="00EF7AE9" w:rsidRDefault="000067BC" w:rsidP="00EF7AE9">
            <w:pPr>
              <w:spacing w:after="0"/>
              <w:rPr>
                <w:sz w:val="16"/>
                <w:szCs w:val="16"/>
              </w:rPr>
            </w:pPr>
            <w:r w:rsidRPr="00EF7AE9">
              <w:rPr>
                <w:sz w:val="16"/>
                <w:szCs w:val="16"/>
              </w:rPr>
              <w:t>Age: 50-70</w:t>
            </w:r>
          </w:p>
        </w:tc>
        <w:tc>
          <w:tcPr>
            <w:tcW w:w="804" w:type="pct"/>
          </w:tcPr>
          <w:p w:rsidR="00864E48" w:rsidRPr="00EF7AE9" w:rsidRDefault="000067BC" w:rsidP="00032C8D">
            <w:pPr>
              <w:spacing w:after="0"/>
              <w:rPr>
                <w:sz w:val="16"/>
                <w:szCs w:val="16"/>
              </w:rPr>
            </w:pPr>
            <w:r w:rsidRPr="00EF7AE9">
              <w:rPr>
                <w:sz w:val="16"/>
                <w:szCs w:val="16"/>
              </w:rPr>
              <w:t>Incident screen &gt;=</w:t>
            </w:r>
            <w:r w:rsidR="00032C8D">
              <w:rPr>
                <w:sz w:val="16"/>
                <w:szCs w:val="16"/>
              </w:rPr>
              <w:t>1.0</w:t>
            </w:r>
          </w:p>
        </w:tc>
        <w:tc>
          <w:tcPr>
            <w:tcW w:w="803" w:type="pct"/>
          </w:tcPr>
          <w:p w:rsidR="00864E48" w:rsidRPr="00EF7AE9" w:rsidRDefault="000067BC" w:rsidP="00EF7AE9">
            <w:pPr>
              <w:spacing w:after="0"/>
              <w:rPr>
                <w:sz w:val="16"/>
                <w:szCs w:val="16"/>
              </w:rPr>
            </w:pPr>
            <w:r w:rsidRPr="00EF7AE9">
              <w:rPr>
                <w:sz w:val="16"/>
                <w:szCs w:val="16"/>
              </w:rPr>
              <w:t>Incident screen &gt;=1.</w:t>
            </w:r>
            <w:r w:rsidR="00032C8D">
              <w:rPr>
                <w:sz w:val="16"/>
                <w:szCs w:val="16"/>
              </w:rPr>
              <w:t>4</w:t>
            </w:r>
          </w:p>
        </w:tc>
        <w:tc>
          <w:tcPr>
            <w:tcW w:w="619" w:type="pct"/>
            <w:shd w:val="clear" w:color="auto" w:fill="F2F2F2"/>
            <w:vAlign w:val="center"/>
          </w:tcPr>
          <w:p w:rsidR="00864E48" w:rsidRPr="00EF7AE9" w:rsidRDefault="00D820AC" w:rsidP="00EF7AE9">
            <w:pPr>
              <w:spacing w:after="0"/>
              <w:jc w:val="center"/>
              <w:rPr>
                <w:b/>
                <w:sz w:val="16"/>
                <w:szCs w:val="16"/>
              </w:rPr>
            </w:pPr>
            <w:r>
              <w:rPr>
                <w:b/>
                <w:sz w:val="16"/>
                <w:szCs w:val="16"/>
              </w:rPr>
              <w:t>1.83</w:t>
            </w:r>
          </w:p>
        </w:tc>
      </w:tr>
      <w:tr w:rsidR="00300D98" w:rsidRPr="00EF7AE9" w:rsidTr="004C348E">
        <w:tc>
          <w:tcPr>
            <w:tcW w:w="1032" w:type="pct"/>
            <w:tcBorders>
              <w:bottom w:val="single" w:sz="4" w:space="0" w:color="808080"/>
            </w:tcBorders>
          </w:tcPr>
          <w:p w:rsidR="00864E48" w:rsidRPr="00EF7AE9" w:rsidRDefault="00864E48" w:rsidP="00EF7AE9">
            <w:pPr>
              <w:spacing w:after="0"/>
              <w:rPr>
                <w:sz w:val="16"/>
                <w:szCs w:val="16"/>
              </w:rPr>
            </w:pPr>
          </w:p>
        </w:tc>
        <w:tc>
          <w:tcPr>
            <w:tcW w:w="1072" w:type="pct"/>
            <w:tcBorders>
              <w:bottom w:val="single" w:sz="4" w:space="0" w:color="808080"/>
            </w:tcBorders>
          </w:tcPr>
          <w:p w:rsidR="00864E48" w:rsidRPr="00EF7AE9" w:rsidRDefault="00864E48" w:rsidP="00EF7AE9">
            <w:pPr>
              <w:spacing w:after="0"/>
              <w:rPr>
                <w:sz w:val="16"/>
                <w:szCs w:val="16"/>
              </w:rPr>
            </w:pPr>
          </w:p>
        </w:tc>
        <w:tc>
          <w:tcPr>
            <w:tcW w:w="670" w:type="pct"/>
            <w:tcBorders>
              <w:bottom w:val="single" w:sz="4" w:space="0" w:color="808080"/>
            </w:tcBorders>
          </w:tcPr>
          <w:p w:rsidR="00864E48" w:rsidRPr="00EF7AE9" w:rsidRDefault="000067BC" w:rsidP="00EF7AE9">
            <w:pPr>
              <w:spacing w:after="0"/>
              <w:rPr>
                <w:sz w:val="16"/>
                <w:szCs w:val="16"/>
              </w:rPr>
            </w:pPr>
            <w:r w:rsidRPr="00EF7AE9">
              <w:rPr>
                <w:sz w:val="16"/>
                <w:szCs w:val="16"/>
              </w:rPr>
              <w:t>Tables: A, B, C1</w:t>
            </w:r>
          </w:p>
          <w:p w:rsidR="000067BC" w:rsidRPr="00EF7AE9" w:rsidRDefault="000067BC" w:rsidP="00EF7AE9">
            <w:pPr>
              <w:spacing w:after="0"/>
              <w:rPr>
                <w:sz w:val="16"/>
                <w:szCs w:val="16"/>
              </w:rPr>
            </w:pPr>
            <w:r w:rsidRPr="00EF7AE9">
              <w:rPr>
                <w:sz w:val="16"/>
                <w:szCs w:val="16"/>
              </w:rPr>
              <w:t>Age: 50-70</w:t>
            </w:r>
          </w:p>
        </w:tc>
        <w:tc>
          <w:tcPr>
            <w:tcW w:w="804" w:type="pct"/>
            <w:tcBorders>
              <w:bottom w:val="single" w:sz="4" w:space="0" w:color="808080"/>
            </w:tcBorders>
          </w:tcPr>
          <w:p w:rsidR="00864E48" w:rsidRPr="00EF7AE9" w:rsidRDefault="000067BC" w:rsidP="00032C8D">
            <w:pPr>
              <w:spacing w:after="0"/>
              <w:rPr>
                <w:sz w:val="16"/>
                <w:szCs w:val="16"/>
              </w:rPr>
            </w:pPr>
            <w:r w:rsidRPr="00EF7AE9">
              <w:rPr>
                <w:sz w:val="16"/>
                <w:szCs w:val="16"/>
              </w:rPr>
              <w:t>Overall &gt;=</w:t>
            </w:r>
            <w:r w:rsidR="00032C8D">
              <w:rPr>
                <w:sz w:val="16"/>
                <w:szCs w:val="16"/>
              </w:rPr>
              <w:t>1.0</w:t>
            </w:r>
          </w:p>
        </w:tc>
        <w:tc>
          <w:tcPr>
            <w:tcW w:w="803" w:type="pct"/>
            <w:tcBorders>
              <w:bottom w:val="single" w:sz="4" w:space="0" w:color="808080"/>
            </w:tcBorders>
          </w:tcPr>
          <w:p w:rsidR="00864E48" w:rsidRPr="00EF7AE9" w:rsidRDefault="000067BC" w:rsidP="00EF7AE9">
            <w:pPr>
              <w:spacing w:after="0"/>
              <w:rPr>
                <w:sz w:val="16"/>
                <w:szCs w:val="16"/>
              </w:rPr>
            </w:pPr>
            <w:r w:rsidRPr="00EF7AE9">
              <w:rPr>
                <w:sz w:val="16"/>
                <w:szCs w:val="16"/>
              </w:rPr>
              <w:t>Overall &gt;=1.</w:t>
            </w:r>
            <w:r w:rsidR="00032C8D">
              <w:rPr>
                <w:sz w:val="16"/>
                <w:szCs w:val="16"/>
              </w:rPr>
              <w:t>4</w:t>
            </w:r>
          </w:p>
        </w:tc>
        <w:tc>
          <w:tcPr>
            <w:tcW w:w="619" w:type="pct"/>
            <w:tcBorders>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1.84</w:t>
            </w:r>
          </w:p>
        </w:tc>
      </w:tr>
      <w:tr w:rsidR="00300D98" w:rsidRPr="00EF7AE9" w:rsidTr="004C348E">
        <w:tc>
          <w:tcPr>
            <w:tcW w:w="1032" w:type="pct"/>
            <w:tcBorders>
              <w:top w:val="single" w:sz="4" w:space="0" w:color="808080"/>
            </w:tcBorders>
          </w:tcPr>
          <w:p w:rsidR="00864E48" w:rsidRPr="00EF7AE9" w:rsidRDefault="000067BC" w:rsidP="00EF7AE9">
            <w:pPr>
              <w:spacing w:after="0"/>
              <w:rPr>
                <w:sz w:val="16"/>
                <w:szCs w:val="16"/>
              </w:rPr>
            </w:pPr>
            <w:r w:rsidRPr="00EF7AE9">
              <w:rPr>
                <w:sz w:val="16"/>
                <w:szCs w:val="16"/>
              </w:rPr>
              <w:t xml:space="preserve">To maximise the number of small invasive cancers </w:t>
            </w:r>
            <w:r w:rsidR="00353886" w:rsidRPr="00EF7AE9">
              <w:rPr>
                <w:sz w:val="16"/>
                <w:szCs w:val="16"/>
              </w:rPr>
              <w:t>detected</w:t>
            </w:r>
          </w:p>
        </w:tc>
        <w:tc>
          <w:tcPr>
            <w:tcW w:w="1072" w:type="pct"/>
            <w:tcBorders>
              <w:top w:val="single" w:sz="4" w:space="0" w:color="808080"/>
            </w:tcBorders>
          </w:tcPr>
          <w:p w:rsidR="00864E48" w:rsidRPr="00EF7AE9" w:rsidRDefault="00353886" w:rsidP="00EF7AE9">
            <w:pPr>
              <w:spacing w:after="0"/>
              <w:rPr>
                <w:sz w:val="16"/>
                <w:szCs w:val="16"/>
              </w:rPr>
            </w:pPr>
            <w:r w:rsidRPr="00EF7AE9">
              <w:rPr>
                <w:sz w:val="16"/>
                <w:szCs w:val="16"/>
              </w:rPr>
              <w:t>The rate of invasive cancers &lt;15mm in diameter detected</w:t>
            </w:r>
          </w:p>
        </w:tc>
        <w:tc>
          <w:tcPr>
            <w:tcW w:w="670" w:type="pct"/>
            <w:tcBorders>
              <w:top w:val="single" w:sz="4" w:space="0" w:color="808080"/>
            </w:tcBorders>
          </w:tcPr>
          <w:p w:rsidR="00864E48" w:rsidRPr="00EF7AE9" w:rsidRDefault="00353886" w:rsidP="00EF7AE9">
            <w:pPr>
              <w:spacing w:after="0"/>
              <w:rPr>
                <w:sz w:val="16"/>
                <w:szCs w:val="16"/>
              </w:rPr>
            </w:pPr>
            <w:r w:rsidRPr="00EF7AE9">
              <w:rPr>
                <w:sz w:val="16"/>
                <w:szCs w:val="16"/>
              </w:rPr>
              <w:t>Table: A</w:t>
            </w:r>
          </w:p>
          <w:p w:rsidR="00353886" w:rsidRPr="00EF7AE9" w:rsidRDefault="00353886" w:rsidP="00EF7AE9">
            <w:pPr>
              <w:spacing w:after="0"/>
              <w:rPr>
                <w:sz w:val="16"/>
                <w:szCs w:val="16"/>
              </w:rPr>
            </w:pPr>
            <w:r w:rsidRPr="00EF7AE9">
              <w:rPr>
                <w:sz w:val="16"/>
                <w:szCs w:val="16"/>
              </w:rPr>
              <w:t>Age: 50-52</w:t>
            </w:r>
          </w:p>
        </w:tc>
        <w:tc>
          <w:tcPr>
            <w:tcW w:w="804" w:type="pct"/>
            <w:tcBorders>
              <w:top w:val="single" w:sz="4" w:space="0" w:color="808080"/>
            </w:tcBorders>
          </w:tcPr>
          <w:p w:rsidR="00864E48" w:rsidRPr="00EF7AE9" w:rsidRDefault="00353886" w:rsidP="004C348E">
            <w:pPr>
              <w:spacing w:after="0"/>
              <w:rPr>
                <w:sz w:val="16"/>
                <w:szCs w:val="16"/>
              </w:rPr>
            </w:pPr>
            <w:r w:rsidRPr="00EF7AE9">
              <w:rPr>
                <w:sz w:val="16"/>
                <w:szCs w:val="16"/>
              </w:rPr>
              <w:t>Prevalent screen &gt;=</w:t>
            </w:r>
            <w:r w:rsidR="004C348E">
              <w:rPr>
                <w:sz w:val="16"/>
                <w:szCs w:val="16"/>
              </w:rPr>
              <w:t>2.0</w:t>
            </w:r>
            <w:r w:rsidRPr="00EF7AE9">
              <w:rPr>
                <w:sz w:val="16"/>
                <w:szCs w:val="16"/>
              </w:rPr>
              <w:t xml:space="preserve"> per 1000</w:t>
            </w:r>
          </w:p>
        </w:tc>
        <w:tc>
          <w:tcPr>
            <w:tcW w:w="803" w:type="pct"/>
            <w:tcBorders>
              <w:top w:val="single" w:sz="4" w:space="0" w:color="808080"/>
            </w:tcBorders>
          </w:tcPr>
          <w:p w:rsidR="00864E48" w:rsidRPr="00EF7AE9" w:rsidRDefault="004C348E" w:rsidP="00EF7AE9">
            <w:pPr>
              <w:spacing w:after="0"/>
              <w:rPr>
                <w:sz w:val="16"/>
                <w:szCs w:val="16"/>
              </w:rPr>
            </w:pPr>
            <w:r>
              <w:rPr>
                <w:sz w:val="16"/>
                <w:szCs w:val="16"/>
              </w:rPr>
              <w:t>Prevalent screen &gt;=2.8</w:t>
            </w:r>
            <w:r w:rsidR="00353886" w:rsidRPr="00EF7AE9">
              <w:rPr>
                <w:sz w:val="16"/>
                <w:szCs w:val="16"/>
              </w:rPr>
              <w:t xml:space="preserve"> per 1000</w:t>
            </w:r>
          </w:p>
        </w:tc>
        <w:tc>
          <w:tcPr>
            <w:tcW w:w="619" w:type="pct"/>
            <w:tcBorders>
              <w:top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2.7</w:t>
            </w:r>
          </w:p>
        </w:tc>
      </w:tr>
      <w:tr w:rsidR="00300D98" w:rsidRPr="00EF7AE9" w:rsidTr="004C348E">
        <w:tc>
          <w:tcPr>
            <w:tcW w:w="1032" w:type="pct"/>
            <w:tcBorders>
              <w:bottom w:val="single" w:sz="4" w:space="0" w:color="808080"/>
            </w:tcBorders>
          </w:tcPr>
          <w:p w:rsidR="00864E48" w:rsidRPr="00EF7AE9" w:rsidRDefault="00864E48" w:rsidP="00EF7AE9">
            <w:pPr>
              <w:spacing w:after="0"/>
              <w:rPr>
                <w:sz w:val="16"/>
                <w:szCs w:val="16"/>
              </w:rPr>
            </w:pPr>
          </w:p>
        </w:tc>
        <w:tc>
          <w:tcPr>
            <w:tcW w:w="1072" w:type="pct"/>
            <w:tcBorders>
              <w:bottom w:val="single" w:sz="4" w:space="0" w:color="808080"/>
            </w:tcBorders>
          </w:tcPr>
          <w:p w:rsidR="00864E48" w:rsidRPr="00EF7AE9" w:rsidRDefault="00864E48" w:rsidP="00EF7AE9">
            <w:pPr>
              <w:spacing w:after="0"/>
              <w:rPr>
                <w:sz w:val="16"/>
                <w:szCs w:val="16"/>
              </w:rPr>
            </w:pPr>
          </w:p>
        </w:tc>
        <w:tc>
          <w:tcPr>
            <w:tcW w:w="670" w:type="pct"/>
            <w:tcBorders>
              <w:bottom w:val="single" w:sz="4" w:space="0" w:color="808080"/>
            </w:tcBorders>
          </w:tcPr>
          <w:p w:rsidR="00864E48" w:rsidRPr="00EF7AE9" w:rsidRDefault="00353886" w:rsidP="00EF7AE9">
            <w:pPr>
              <w:spacing w:after="0"/>
              <w:rPr>
                <w:sz w:val="16"/>
                <w:szCs w:val="16"/>
              </w:rPr>
            </w:pPr>
            <w:r w:rsidRPr="00EF7AE9">
              <w:rPr>
                <w:sz w:val="16"/>
                <w:szCs w:val="16"/>
              </w:rPr>
              <w:t>Table: C1</w:t>
            </w:r>
          </w:p>
          <w:p w:rsidR="00353886" w:rsidRPr="00EF7AE9" w:rsidRDefault="00353886" w:rsidP="00EF7AE9">
            <w:pPr>
              <w:spacing w:after="0"/>
              <w:rPr>
                <w:sz w:val="16"/>
                <w:szCs w:val="16"/>
              </w:rPr>
            </w:pPr>
            <w:r w:rsidRPr="00EF7AE9">
              <w:rPr>
                <w:sz w:val="16"/>
                <w:szCs w:val="16"/>
              </w:rPr>
              <w:t>Age: 53-70</w:t>
            </w:r>
          </w:p>
        </w:tc>
        <w:tc>
          <w:tcPr>
            <w:tcW w:w="804" w:type="pct"/>
            <w:tcBorders>
              <w:bottom w:val="single" w:sz="4" w:space="0" w:color="808080"/>
            </w:tcBorders>
          </w:tcPr>
          <w:p w:rsidR="00864E48" w:rsidRPr="00EF7AE9" w:rsidRDefault="00353886" w:rsidP="004C348E">
            <w:pPr>
              <w:spacing w:after="0"/>
              <w:rPr>
                <w:sz w:val="16"/>
                <w:szCs w:val="16"/>
              </w:rPr>
            </w:pPr>
            <w:r w:rsidRPr="00EF7AE9">
              <w:rPr>
                <w:sz w:val="16"/>
                <w:szCs w:val="16"/>
              </w:rPr>
              <w:t>Incident screen &gt;=</w:t>
            </w:r>
            <w:r w:rsidR="004C348E">
              <w:rPr>
                <w:sz w:val="16"/>
                <w:szCs w:val="16"/>
              </w:rPr>
              <w:t>2.3</w:t>
            </w:r>
            <w:r w:rsidRPr="00EF7AE9">
              <w:rPr>
                <w:sz w:val="16"/>
                <w:szCs w:val="16"/>
              </w:rPr>
              <w:t xml:space="preserve"> per 1000</w:t>
            </w:r>
          </w:p>
        </w:tc>
        <w:tc>
          <w:tcPr>
            <w:tcW w:w="803" w:type="pct"/>
            <w:tcBorders>
              <w:bottom w:val="single" w:sz="4" w:space="0" w:color="808080"/>
            </w:tcBorders>
          </w:tcPr>
          <w:p w:rsidR="00864E48" w:rsidRPr="00EF7AE9" w:rsidRDefault="00353886" w:rsidP="004C348E">
            <w:pPr>
              <w:spacing w:after="0"/>
              <w:rPr>
                <w:sz w:val="16"/>
                <w:szCs w:val="16"/>
              </w:rPr>
            </w:pPr>
            <w:r w:rsidRPr="00EF7AE9">
              <w:rPr>
                <w:sz w:val="16"/>
                <w:szCs w:val="16"/>
              </w:rPr>
              <w:t>Incident screen &gt;=</w:t>
            </w:r>
            <w:r w:rsidR="004C348E">
              <w:rPr>
                <w:sz w:val="16"/>
                <w:szCs w:val="16"/>
              </w:rPr>
              <w:t>3.1</w:t>
            </w:r>
            <w:r w:rsidRPr="00EF7AE9">
              <w:rPr>
                <w:sz w:val="16"/>
                <w:szCs w:val="16"/>
              </w:rPr>
              <w:t xml:space="preserve"> per 1000</w:t>
            </w:r>
          </w:p>
        </w:tc>
        <w:tc>
          <w:tcPr>
            <w:tcW w:w="619" w:type="pct"/>
            <w:tcBorders>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4.5</w:t>
            </w:r>
          </w:p>
        </w:tc>
      </w:tr>
      <w:tr w:rsidR="00300D98" w:rsidRPr="00EF7AE9" w:rsidTr="004C348E">
        <w:tc>
          <w:tcPr>
            <w:tcW w:w="1032" w:type="pct"/>
            <w:tcBorders>
              <w:top w:val="single" w:sz="4" w:space="0" w:color="808080"/>
            </w:tcBorders>
          </w:tcPr>
          <w:p w:rsidR="00864E48" w:rsidRPr="00EF7AE9" w:rsidRDefault="00957B38" w:rsidP="00EF7AE9">
            <w:pPr>
              <w:spacing w:after="0"/>
              <w:rPr>
                <w:sz w:val="16"/>
                <w:szCs w:val="16"/>
              </w:rPr>
            </w:pPr>
            <w:r w:rsidRPr="00EF7AE9">
              <w:rPr>
                <w:sz w:val="16"/>
                <w:szCs w:val="16"/>
              </w:rPr>
              <w:t>To minimise the number of women screened who are referred for further tests</w:t>
            </w:r>
          </w:p>
        </w:tc>
        <w:tc>
          <w:tcPr>
            <w:tcW w:w="1072" w:type="pct"/>
            <w:tcBorders>
              <w:top w:val="single" w:sz="4" w:space="0" w:color="808080"/>
            </w:tcBorders>
          </w:tcPr>
          <w:p w:rsidR="00864E48" w:rsidRPr="00EF7AE9" w:rsidRDefault="00957B38" w:rsidP="00EF7AE9">
            <w:pPr>
              <w:spacing w:after="0"/>
              <w:rPr>
                <w:sz w:val="16"/>
                <w:szCs w:val="16"/>
              </w:rPr>
            </w:pPr>
            <w:r w:rsidRPr="00EF7AE9">
              <w:rPr>
                <w:sz w:val="16"/>
                <w:szCs w:val="16"/>
              </w:rPr>
              <w:t>a. The % of women who are referred for assessment</w:t>
            </w:r>
          </w:p>
        </w:tc>
        <w:tc>
          <w:tcPr>
            <w:tcW w:w="670" w:type="pct"/>
            <w:tcBorders>
              <w:top w:val="single" w:sz="4" w:space="0" w:color="808080"/>
            </w:tcBorders>
          </w:tcPr>
          <w:p w:rsidR="00864E48" w:rsidRPr="00EF7AE9" w:rsidRDefault="00957B38" w:rsidP="00EF7AE9">
            <w:pPr>
              <w:spacing w:after="0"/>
              <w:rPr>
                <w:sz w:val="16"/>
                <w:szCs w:val="16"/>
              </w:rPr>
            </w:pPr>
            <w:r w:rsidRPr="00EF7AE9">
              <w:rPr>
                <w:sz w:val="16"/>
                <w:szCs w:val="16"/>
              </w:rPr>
              <w:t>Table: A</w:t>
            </w:r>
          </w:p>
          <w:p w:rsidR="00957B38" w:rsidRPr="00EF7AE9" w:rsidRDefault="00957B38" w:rsidP="00EF7AE9">
            <w:pPr>
              <w:spacing w:after="0"/>
              <w:rPr>
                <w:sz w:val="16"/>
                <w:szCs w:val="16"/>
              </w:rPr>
            </w:pPr>
            <w:r w:rsidRPr="00EF7AE9">
              <w:rPr>
                <w:sz w:val="16"/>
                <w:szCs w:val="16"/>
              </w:rPr>
              <w:t>Age: 50-52</w:t>
            </w:r>
          </w:p>
        </w:tc>
        <w:tc>
          <w:tcPr>
            <w:tcW w:w="804" w:type="pct"/>
            <w:tcBorders>
              <w:top w:val="single" w:sz="4" w:space="0" w:color="808080"/>
            </w:tcBorders>
          </w:tcPr>
          <w:p w:rsidR="00864E48" w:rsidRPr="00EF7AE9" w:rsidRDefault="00957B38" w:rsidP="00EF7AE9">
            <w:pPr>
              <w:spacing w:after="0"/>
              <w:rPr>
                <w:sz w:val="16"/>
                <w:szCs w:val="16"/>
              </w:rPr>
            </w:pPr>
            <w:r w:rsidRPr="00EF7AE9">
              <w:rPr>
                <w:sz w:val="16"/>
                <w:szCs w:val="16"/>
              </w:rPr>
              <w:t>Prevalent screen &lt;10%</w:t>
            </w:r>
          </w:p>
        </w:tc>
        <w:tc>
          <w:tcPr>
            <w:tcW w:w="803" w:type="pct"/>
            <w:tcBorders>
              <w:top w:val="single" w:sz="4" w:space="0" w:color="808080"/>
            </w:tcBorders>
          </w:tcPr>
          <w:p w:rsidR="00864E48" w:rsidRPr="00EF7AE9" w:rsidRDefault="00957B38" w:rsidP="00EF7AE9">
            <w:pPr>
              <w:spacing w:after="0"/>
              <w:rPr>
                <w:sz w:val="16"/>
                <w:szCs w:val="16"/>
              </w:rPr>
            </w:pPr>
            <w:r w:rsidRPr="00EF7AE9">
              <w:rPr>
                <w:sz w:val="16"/>
                <w:szCs w:val="16"/>
              </w:rPr>
              <w:t>Prevalent screen &lt;7%</w:t>
            </w:r>
          </w:p>
        </w:tc>
        <w:tc>
          <w:tcPr>
            <w:tcW w:w="619" w:type="pct"/>
            <w:tcBorders>
              <w:top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9.4%</w:t>
            </w:r>
          </w:p>
        </w:tc>
      </w:tr>
      <w:tr w:rsidR="00300D98" w:rsidRPr="00EF7AE9" w:rsidTr="004C348E">
        <w:tc>
          <w:tcPr>
            <w:tcW w:w="1032" w:type="pct"/>
          </w:tcPr>
          <w:p w:rsidR="00864E48" w:rsidRPr="00EF7AE9" w:rsidRDefault="00864E48" w:rsidP="00EF7AE9">
            <w:pPr>
              <w:spacing w:after="0"/>
              <w:rPr>
                <w:sz w:val="16"/>
                <w:szCs w:val="16"/>
              </w:rPr>
            </w:pPr>
          </w:p>
        </w:tc>
        <w:tc>
          <w:tcPr>
            <w:tcW w:w="1072" w:type="pct"/>
          </w:tcPr>
          <w:p w:rsidR="00864E48" w:rsidRPr="00EF7AE9" w:rsidRDefault="00864E48" w:rsidP="00EF7AE9">
            <w:pPr>
              <w:spacing w:after="0"/>
              <w:rPr>
                <w:sz w:val="16"/>
                <w:szCs w:val="16"/>
              </w:rPr>
            </w:pPr>
          </w:p>
        </w:tc>
        <w:tc>
          <w:tcPr>
            <w:tcW w:w="670" w:type="pct"/>
          </w:tcPr>
          <w:p w:rsidR="00864E48" w:rsidRPr="00EF7AE9" w:rsidRDefault="00957B38" w:rsidP="00EF7AE9">
            <w:pPr>
              <w:spacing w:after="0"/>
              <w:rPr>
                <w:sz w:val="16"/>
                <w:szCs w:val="16"/>
              </w:rPr>
            </w:pPr>
            <w:r w:rsidRPr="00EF7AE9">
              <w:rPr>
                <w:sz w:val="16"/>
                <w:szCs w:val="16"/>
              </w:rPr>
              <w:t>Table: C1</w:t>
            </w:r>
          </w:p>
          <w:p w:rsidR="00957B38" w:rsidRPr="00EF7AE9" w:rsidRDefault="00957B38" w:rsidP="00EF7AE9">
            <w:pPr>
              <w:spacing w:after="0"/>
              <w:rPr>
                <w:sz w:val="16"/>
                <w:szCs w:val="16"/>
              </w:rPr>
            </w:pPr>
            <w:r w:rsidRPr="00EF7AE9">
              <w:rPr>
                <w:sz w:val="16"/>
                <w:szCs w:val="16"/>
              </w:rPr>
              <w:t>Age: 53-70</w:t>
            </w:r>
          </w:p>
        </w:tc>
        <w:tc>
          <w:tcPr>
            <w:tcW w:w="804" w:type="pct"/>
          </w:tcPr>
          <w:p w:rsidR="00864E48" w:rsidRPr="00EF7AE9" w:rsidRDefault="00957B38" w:rsidP="00EF7AE9">
            <w:pPr>
              <w:spacing w:after="0"/>
              <w:rPr>
                <w:sz w:val="16"/>
                <w:szCs w:val="16"/>
              </w:rPr>
            </w:pPr>
            <w:r w:rsidRPr="00EF7AE9">
              <w:rPr>
                <w:sz w:val="16"/>
                <w:szCs w:val="16"/>
              </w:rPr>
              <w:t>Incident screen &lt;7%</w:t>
            </w:r>
          </w:p>
        </w:tc>
        <w:tc>
          <w:tcPr>
            <w:tcW w:w="803" w:type="pct"/>
          </w:tcPr>
          <w:p w:rsidR="00864E48" w:rsidRPr="00EF7AE9" w:rsidRDefault="00957B38" w:rsidP="00EF7AE9">
            <w:pPr>
              <w:spacing w:after="0"/>
              <w:rPr>
                <w:sz w:val="16"/>
                <w:szCs w:val="16"/>
              </w:rPr>
            </w:pPr>
            <w:r w:rsidRPr="00EF7AE9">
              <w:rPr>
                <w:sz w:val="16"/>
                <w:szCs w:val="16"/>
              </w:rPr>
              <w:t>Incident screen &lt;5%</w:t>
            </w:r>
          </w:p>
        </w:tc>
        <w:tc>
          <w:tcPr>
            <w:tcW w:w="619" w:type="pct"/>
            <w:shd w:val="clear" w:color="auto" w:fill="F2F2F2"/>
            <w:vAlign w:val="center"/>
          </w:tcPr>
          <w:p w:rsidR="00864E48" w:rsidRPr="00EF7AE9" w:rsidRDefault="00D820AC" w:rsidP="00EF7AE9">
            <w:pPr>
              <w:spacing w:after="0"/>
              <w:jc w:val="center"/>
              <w:rPr>
                <w:b/>
                <w:sz w:val="16"/>
                <w:szCs w:val="16"/>
              </w:rPr>
            </w:pPr>
            <w:r>
              <w:rPr>
                <w:b/>
                <w:sz w:val="16"/>
                <w:szCs w:val="16"/>
              </w:rPr>
              <w:t>3.9%</w:t>
            </w:r>
          </w:p>
        </w:tc>
      </w:tr>
      <w:tr w:rsidR="00300D98" w:rsidRPr="00EF7AE9" w:rsidTr="004C348E">
        <w:tc>
          <w:tcPr>
            <w:tcW w:w="1032" w:type="pct"/>
            <w:tcBorders>
              <w:bottom w:val="single" w:sz="4" w:space="0" w:color="808080"/>
            </w:tcBorders>
          </w:tcPr>
          <w:p w:rsidR="00864E48" w:rsidRPr="00EF7AE9" w:rsidRDefault="00864E48" w:rsidP="00EF7AE9">
            <w:pPr>
              <w:spacing w:after="0"/>
              <w:rPr>
                <w:sz w:val="16"/>
                <w:szCs w:val="16"/>
              </w:rPr>
            </w:pPr>
          </w:p>
        </w:tc>
        <w:tc>
          <w:tcPr>
            <w:tcW w:w="1072" w:type="pct"/>
            <w:tcBorders>
              <w:bottom w:val="single" w:sz="4" w:space="0" w:color="808080"/>
            </w:tcBorders>
          </w:tcPr>
          <w:p w:rsidR="00864E48" w:rsidRPr="00EF7AE9" w:rsidRDefault="00957B38" w:rsidP="00EF7AE9">
            <w:pPr>
              <w:spacing w:after="0"/>
              <w:rPr>
                <w:sz w:val="16"/>
                <w:szCs w:val="16"/>
              </w:rPr>
            </w:pPr>
            <w:r w:rsidRPr="00EF7AE9">
              <w:rPr>
                <w:sz w:val="16"/>
                <w:szCs w:val="16"/>
              </w:rPr>
              <w:t>b. The % of women screened who are placed on short-term recall</w:t>
            </w:r>
          </w:p>
        </w:tc>
        <w:tc>
          <w:tcPr>
            <w:tcW w:w="670" w:type="pct"/>
            <w:tcBorders>
              <w:bottom w:val="single" w:sz="4" w:space="0" w:color="808080"/>
            </w:tcBorders>
          </w:tcPr>
          <w:p w:rsidR="00864E48" w:rsidRPr="00EF7AE9" w:rsidRDefault="00300D98" w:rsidP="00EF7AE9">
            <w:pPr>
              <w:spacing w:after="0"/>
              <w:rPr>
                <w:sz w:val="16"/>
                <w:szCs w:val="16"/>
              </w:rPr>
            </w:pPr>
            <w:r w:rsidRPr="00EF7AE9">
              <w:rPr>
                <w:sz w:val="16"/>
                <w:szCs w:val="16"/>
              </w:rPr>
              <w:t>Tables: A, B, C1, C2</w:t>
            </w:r>
          </w:p>
          <w:p w:rsidR="00300D98" w:rsidRPr="00EF7AE9" w:rsidRDefault="00300D98" w:rsidP="00EF7AE9">
            <w:pPr>
              <w:spacing w:after="0"/>
              <w:rPr>
                <w:sz w:val="16"/>
                <w:szCs w:val="16"/>
              </w:rPr>
            </w:pPr>
            <w:r w:rsidRPr="00EF7AE9">
              <w:rPr>
                <w:sz w:val="16"/>
                <w:szCs w:val="16"/>
              </w:rPr>
              <w:t>Age: 50-70</w:t>
            </w:r>
          </w:p>
        </w:tc>
        <w:tc>
          <w:tcPr>
            <w:tcW w:w="804" w:type="pct"/>
            <w:tcBorders>
              <w:bottom w:val="single" w:sz="4" w:space="0" w:color="808080"/>
            </w:tcBorders>
          </w:tcPr>
          <w:p w:rsidR="00864E48" w:rsidRPr="00EF7AE9" w:rsidRDefault="004C348E" w:rsidP="00EF7AE9">
            <w:pPr>
              <w:spacing w:after="0"/>
              <w:rPr>
                <w:sz w:val="16"/>
                <w:szCs w:val="16"/>
              </w:rPr>
            </w:pPr>
            <w:r>
              <w:rPr>
                <w:sz w:val="16"/>
                <w:szCs w:val="16"/>
              </w:rPr>
              <w:t>&lt;0.25</w:t>
            </w:r>
            <w:r w:rsidR="00957B38" w:rsidRPr="00EF7AE9">
              <w:rPr>
                <w:sz w:val="16"/>
                <w:szCs w:val="16"/>
              </w:rPr>
              <w:t>%</w:t>
            </w:r>
          </w:p>
        </w:tc>
        <w:tc>
          <w:tcPr>
            <w:tcW w:w="803" w:type="pct"/>
            <w:tcBorders>
              <w:bottom w:val="single" w:sz="4" w:space="0" w:color="808080"/>
            </w:tcBorders>
          </w:tcPr>
          <w:p w:rsidR="00864E48" w:rsidRPr="00EF7AE9" w:rsidRDefault="004C348E" w:rsidP="00EF7AE9">
            <w:pPr>
              <w:spacing w:after="0"/>
              <w:rPr>
                <w:sz w:val="16"/>
                <w:szCs w:val="16"/>
              </w:rPr>
            </w:pPr>
            <w:r>
              <w:rPr>
                <w:sz w:val="16"/>
                <w:szCs w:val="16"/>
              </w:rPr>
              <w:t>&lt;=0.12</w:t>
            </w:r>
            <w:r w:rsidR="00957B38" w:rsidRPr="00EF7AE9">
              <w:rPr>
                <w:sz w:val="16"/>
                <w:szCs w:val="16"/>
              </w:rPr>
              <w:t>%</w:t>
            </w:r>
          </w:p>
        </w:tc>
        <w:tc>
          <w:tcPr>
            <w:tcW w:w="619" w:type="pct"/>
            <w:tcBorders>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0.06%</w:t>
            </w:r>
          </w:p>
        </w:tc>
      </w:tr>
      <w:tr w:rsidR="00300D98" w:rsidRPr="00EF7AE9" w:rsidTr="004C348E">
        <w:tc>
          <w:tcPr>
            <w:tcW w:w="1032" w:type="pct"/>
            <w:tcBorders>
              <w:top w:val="single" w:sz="4" w:space="0" w:color="808080"/>
              <w:bottom w:val="single" w:sz="4" w:space="0" w:color="808080"/>
            </w:tcBorders>
          </w:tcPr>
          <w:p w:rsidR="00864E48" w:rsidRPr="00EF7AE9" w:rsidRDefault="00300D98" w:rsidP="00EF7AE9">
            <w:pPr>
              <w:spacing w:after="0"/>
              <w:rPr>
                <w:sz w:val="16"/>
                <w:szCs w:val="16"/>
              </w:rPr>
            </w:pPr>
            <w:r w:rsidRPr="00EF7AE9">
              <w:rPr>
                <w:sz w:val="16"/>
                <w:szCs w:val="16"/>
              </w:rPr>
              <w:t>To ensure that the majority of cancers, both palpable and impalpable, are diagnosed non-operatively</w:t>
            </w:r>
          </w:p>
        </w:tc>
        <w:tc>
          <w:tcPr>
            <w:tcW w:w="1072" w:type="pct"/>
            <w:tcBorders>
              <w:top w:val="single" w:sz="4" w:space="0" w:color="808080"/>
              <w:bottom w:val="single" w:sz="4" w:space="0" w:color="808080"/>
            </w:tcBorders>
          </w:tcPr>
          <w:p w:rsidR="00864E48" w:rsidRPr="00EF7AE9" w:rsidRDefault="003A3A14" w:rsidP="00EF7AE9">
            <w:pPr>
              <w:spacing w:after="0"/>
              <w:rPr>
                <w:sz w:val="16"/>
                <w:szCs w:val="16"/>
              </w:rPr>
            </w:pPr>
            <w:r w:rsidRPr="00EF7AE9">
              <w:rPr>
                <w:sz w:val="16"/>
                <w:szCs w:val="16"/>
              </w:rPr>
              <w:t>The % of women with a non-operative diagnosis by cytology or needle histology after a maximum of 2 visits</w:t>
            </w:r>
          </w:p>
        </w:tc>
        <w:tc>
          <w:tcPr>
            <w:tcW w:w="670" w:type="pct"/>
            <w:tcBorders>
              <w:top w:val="single" w:sz="4" w:space="0" w:color="808080"/>
              <w:bottom w:val="single" w:sz="4" w:space="0" w:color="808080"/>
            </w:tcBorders>
          </w:tcPr>
          <w:p w:rsidR="003A3A14" w:rsidRPr="00EF7AE9" w:rsidRDefault="003A3A14" w:rsidP="00EF7AE9">
            <w:pPr>
              <w:spacing w:after="0"/>
              <w:rPr>
                <w:sz w:val="16"/>
                <w:szCs w:val="16"/>
              </w:rPr>
            </w:pPr>
            <w:r w:rsidRPr="00EF7AE9">
              <w:rPr>
                <w:sz w:val="16"/>
                <w:szCs w:val="16"/>
              </w:rPr>
              <w:t>Tables: A, B, C1, C2</w:t>
            </w:r>
          </w:p>
          <w:p w:rsidR="00864E48" w:rsidRPr="00EF7AE9" w:rsidRDefault="003A3A14" w:rsidP="00EF7AE9">
            <w:pPr>
              <w:spacing w:after="0"/>
              <w:rPr>
                <w:sz w:val="16"/>
                <w:szCs w:val="16"/>
              </w:rPr>
            </w:pPr>
            <w:r w:rsidRPr="00EF7AE9">
              <w:rPr>
                <w:sz w:val="16"/>
                <w:szCs w:val="16"/>
              </w:rPr>
              <w:t>Age: 50-70</w:t>
            </w:r>
          </w:p>
        </w:tc>
        <w:tc>
          <w:tcPr>
            <w:tcW w:w="804" w:type="pct"/>
            <w:tcBorders>
              <w:top w:val="single" w:sz="4" w:space="0" w:color="808080"/>
              <w:bottom w:val="single" w:sz="4" w:space="0" w:color="808080"/>
            </w:tcBorders>
          </w:tcPr>
          <w:p w:rsidR="00864E48" w:rsidRPr="00EF7AE9" w:rsidRDefault="003A3A14" w:rsidP="00EF7AE9">
            <w:pPr>
              <w:spacing w:after="0"/>
              <w:rPr>
                <w:sz w:val="16"/>
                <w:szCs w:val="16"/>
              </w:rPr>
            </w:pPr>
            <w:r w:rsidRPr="00EF7AE9">
              <w:rPr>
                <w:sz w:val="16"/>
                <w:szCs w:val="16"/>
              </w:rPr>
              <w:t>&gt;=80%</w:t>
            </w:r>
          </w:p>
        </w:tc>
        <w:tc>
          <w:tcPr>
            <w:tcW w:w="803" w:type="pct"/>
            <w:tcBorders>
              <w:top w:val="single" w:sz="4" w:space="0" w:color="808080"/>
              <w:bottom w:val="single" w:sz="4" w:space="0" w:color="808080"/>
            </w:tcBorders>
          </w:tcPr>
          <w:p w:rsidR="00864E48" w:rsidRPr="00EF7AE9" w:rsidRDefault="003A3A14" w:rsidP="00EF7AE9">
            <w:pPr>
              <w:spacing w:after="0"/>
              <w:rPr>
                <w:sz w:val="16"/>
                <w:szCs w:val="16"/>
              </w:rPr>
            </w:pPr>
            <w:r w:rsidRPr="00EF7AE9">
              <w:rPr>
                <w:sz w:val="16"/>
                <w:szCs w:val="16"/>
              </w:rPr>
              <w:t>&gt;=90%</w:t>
            </w:r>
          </w:p>
        </w:tc>
        <w:tc>
          <w:tcPr>
            <w:tcW w:w="619" w:type="pct"/>
            <w:tcBorders>
              <w:top w:val="single" w:sz="4" w:space="0" w:color="808080"/>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97.0%</w:t>
            </w:r>
          </w:p>
        </w:tc>
      </w:tr>
      <w:tr w:rsidR="00300D98" w:rsidRPr="00EF7AE9" w:rsidTr="004C348E">
        <w:tc>
          <w:tcPr>
            <w:tcW w:w="1032" w:type="pct"/>
            <w:tcBorders>
              <w:top w:val="single" w:sz="4" w:space="0" w:color="808080"/>
            </w:tcBorders>
          </w:tcPr>
          <w:p w:rsidR="00864E48" w:rsidRPr="00EF7AE9" w:rsidRDefault="003A3A14" w:rsidP="00EF7AE9">
            <w:pPr>
              <w:spacing w:after="0"/>
              <w:rPr>
                <w:sz w:val="16"/>
                <w:szCs w:val="16"/>
              </w:rPr>
            </w:pPr>
            <w:r w:rsidRPr="00EF7AE9">
              <w:rPr>
                <w:sz w:val="16"/>
                <w:szCs w:val="16"/>
              </w:rPr>
              <w:t>To minimise the number of unnecessary operative procedures</w:t>
            </w:r>
          </w:p>
        </w:tc>
        <w:tc>
          <w:tcPr>
            <w:tcW w:w="1072" w:type="pct"/>
            <w:tcBorders>
              <w:top w:val="single" w:sz="4" w:space="0" w:color="808080"/>
            </w:tcBorders>
          </w:tcPr>
          <w:p w:rsidR="00864E48" w:rsidRPr="00EF7AE9" w:rsidRDefault="003A3A14" w:rsidP="00EF7AE9">
            <w:pPr>
              <w:spacing w:after="0"/>
              <w:rPr>
                <w:sz w:val="16"/>
                <w:szCs w:val="16"/>
              </w:rPr>
            </w:pPr>
            <w:r w:rsidRPr="00EF7AE9">
              <w:rPr>
                <w:sz w:val="16"/>
                <w:szCs w:val="16"/>
              </w:rPr>
              <w:t>The rate of benign surgical biopsies</w:t>
            </w:r>
          </w:p>
        </w:tc>
        <w:tc>
          <w:tcPr>
            <w:tcW w:w="670" w:type="pct"/>
            <w:tcBorders>
              <w:top w:val="single" w:sz="4" w:space="0" w:color="808080"/>
            </w:tcBorders>
          </w:tcPr>
          <w:p w:rsidR="00864E48" w:rsidRPr="00EF7AE9" w:rsidRDefault="003A3A14" w:rsidP="00EF7AE9">
            <w:pPr>
              <w:spacing w:after="0"/>
              <w:rPr>
                <w:sz w:val="16"/>
                <w:szCs w:val="16"/>
              </w:rPr>
            </w:pPr>
            <w:r w:rsidRPr="00EF7AE9">
              <w:rPr>
                <w:sz w:val="16"/>
                <w:szCs w:val="16"/>
              </w:rPr>
              <w:t>Table: A</w:t>
            </w:r>
          </w:p>
          <w:p w:rsidR="003A3A14" w:rsidRPr="00EF7AE9" w:rsidRDefault="003A3A14" w:rsidP="00EF7AE9">
            <w:pPr>
              <w:spacing w:after="0"/>
              <w:rPr>
                <w:sz w:val="16"/>
                <w:szCs w:val="16"/>
              </w:rPr>
            </w:pPr>
            <w:r w:rsidRPr="00EF7AE9">
              <w:rPr>
                <w:sz w:val="16"/>
                <w:szCs w:val="16"/>
              </w:rPr>
              <w:t>Age: 50-52</w:t>
            </w:r>
          </w:p>
        </w:tc>
        <w:tc>
          <w:tcPr>
            <w:tcW w:w="804" w:type="pct"/>
            <w:tcBorders>
              <w:top w:val="single" w:sz="4" w:space="0" w:color="808080"/>
            </w:tcBorders>
          </w:tcPr>
          <w:p w:rsidR="00864E48" w:rsidRPr="00EF7AE9" w:rsidRDefault="003A3A14" w:rsidP="004C348E">
            <w:pPr>
              <w:spacing w:after="0"/>
              <w:rPr>
                <w:sz w:val="16"/>
                <w:szCs w:val="16"/>
              </w:rPr>
            </w:pPr>
            <w:r w:rsidRPr="00EF7AE9">
              <w:rPr>
                <w:sz w:val="16"/>
                <w:szCs w:val="16"/>
              </w:rPr>
              <w:t>Prevalent screen &lt;</w:t>
            </w:r>
            <w:r w:rsidR="004C348E">
              <w:rPr>
                <w:sz w:val="16"/>
                <w:szCs w:val="16"/>
              </w:rPr>
              <w:t>1.5</w:t>
            </w:r>
            <w:r w:rsidRPr="00EF7AE9">
              <w:rPr>
                <w:sz w:val="16"/>
                <w:szCs w:val="16"/>
              </w:rPr>
              <w:t xml:space="preserve"> per 1000</w:t>
            </w:r>
          </w:p>
        </w:tc>
        <w:tc>
          <w:tcPr>
            <w:tcW w:w="803" w:type="pct"/>
            <w:tcBorders>
              <w:top w:val="single" w:sz="4" w:space="0" w:color="808080"/>
            </w:tcBorders>
          </w:tcPr>
          <w:p w:rsidR="00864E48" w:rsidRPr="00EF7AE9" w:rsidRDefault="004C348E" w:rsidP="00EF7AE9">
            <w:pPr>
              <w:spacing w:after="0"/>
              <w:rPr>
                <w:sz w:val="16"/>
                <w:szCs w:val="16"/>
              </w:rPr>
            </w:pPr>
            <w:r>
              <w:rPr>
                <w:sz w:val="16"/>
                <w:szCs w:val="16"/>
              </w:rPr>
              <w:t>Prevalent screen &lt;1.0</w:t>
            </w:r>
            <w:r w:rsidR="003A3A14" w:rsidRPr="00EF7AE9">
              <w:rPr>
                <w:sz w:val="16"/>
                <w:szCs w:val="16"/>
              </w:rPr>
              <w:t xml:space="preserve"> per 1000</w:t>
            </w:r>
          </w:p>
        </w:tc>
        <w:tc>
          <w:tcPr>
            <w:tcW w:w="619" w:type="pct"/>
            <w:tcBorders>
              <w:top w:val="single" w:sz="4" w:space="0" w:color="808080"/>
            </w:tcBorders>
            <w:shd w:val="clear" w:color="auto" w:fill="F2F2F2"/>
            <w:vAlign w:val="center"/>
          </w:tcPr>
          <w:p w:rsidR="00864E48" w:rsidRPr="004C348E" w:rsidRDefault="00D820AC" w:rsidP="00EF7AE9">
            <w:pPr>
              <w:spacing w:after="0"/>
              <w:jc w:val="center"/>
              <w:rPr>
                <w:b/>
                <w:color w:val="FF0000"/>
                <w:sz w:val="16"/>
                <w:szCs w:val="16"/>
              </w:rPr>
            </w:pPr>
            <w:r>
              <w:rPr>
                <w:b/>
                <w:color w:val="FF0000"/>
                <w:sz w:val="16"/>
                <w:szCs w:val="16"/>
              </w:rPr>
              <w:t>2.6</w:t>
            </w:r>
          </w:p>
        </w:tc>
      </w:tr>
      <w:tr w:rsidR="00300D98" w:rsidRPr="00EF7AE9" w:rsidTr="004C348E">
        <w:tc>
          <w:tcPr>
            <w:tcW w:w="1032" w:type="pct"/>
            <w:tcBorders>
              <w:bottom w:val="single" w:sz="4" w:space="0" w:color="808080"/>
            </w:tcBorders>
          </w:tcPr>
          <w:p w:rsidR="00864E48" w:rsidRPr="00EF7AE9" w:rsidRDefault="00864E48" w:rsidP="00EF7AE9">
            <w:pPr>
              <w:spacing w:after="0"/>
              <w:rPr>
                <w:sz w:val="16"/>
                <w:szCs w:val="16"/>
              </w:rPr>
            </w:pPr>
          </w:p>
        </w:tc>
        <w:tc>
          <w:tcPr>
            <w:tcW w:w="1072" w:type="pct"/>
            <w:tcBorders>
              <w:bottom w:val="single" w:sz="4" w:space="0" w:color="808080"/>
            </w:tcBorders>
          </w:tcPr>
          <w:p w:rsidR="00864E48" w:rsidRPr="00EF7AE9" w:rsidRDefault="00864E48" w:rsidP="00EF7AE9">
            <w:pPr>
              <w:spacing w:after="0"/>
              <w:rPr>
                <w:sz w:val="16"/>
                <w:szCs w:val="16"/>
              </w:rPr>
            </w:pPr>
          </w:p>
        </w:tc>
        <w:tc>
          <w:tcPr>
            <w:tcW w:w="670" w:type="pct"/>
            <w:tcBorders>
              <w:bottom w:val="single" w:sz="4" w:space="0" w:color="808080"/>
            </w:tcBorders>
          </w:tcPr>
          <w:p w:rsidR="003A3A14" w:rsidRPr="00EF7AE9" w:rsidRDefault="003A3A14" w:rsidP="00EF7AE9">
            <w:pPr>
              <w:spacing w:after="0"/>
              <w:rPr>
                <w:sz w:val="16"/>
                <w:szCs w:val="16"/>
              </w:rPr>
            </w:pPr>
            <w:r w:rsidRPr="00EF7AE9">
              <w:rPr>
                <w:sz w:val="16"/>
                <w:szCs w:val="16"/>
              </w:rPr>
              <w:t>Table: C1</w:t>
            </w:r>
          </w:p>
          <w:p w:rsidR="00864E48" w:rsidRPr="00EF7AE9" w:rsidRDefault="003A3A14" w:rsidP="00EF7AE9">
            <w:pPr>
              <w:spacing w:after="0"/>
              <w:rPr>
                <w:sz w:val="16"/>
                <w:szCs w:val="16"/>
              </w:rPr>
            </w:pPr>
            <w:r w:rsidRPr="00EF7AE9">
              <w:rPr>
                <w:sz w:val="16"/>
                <w:szCs w:val="16"/>
              </w:rPr>
              <w:t>Age: 53-70</w:t>
            </w:r>
          </w:p>
        </w:tc>
        <w:tc>
          <w:tcPr>
            <w:tcW w:w="804" w:type="pct"/>
            <w:tcBorders>
              <w:bottom w:val="single" w:sz="4" w:space="0" w:color="808080"/>
            </w:tcBorders>
          </w:tcPr>
          <w:p w:rsidR="00864E48" w:rsidRPr="00EF7AE9" w:rsidRDefault="003A3A14" w:rsidP="004C348E">
            <w:pPr>
              <w:spacing w:after="0"/>
              <w:rPr>
                <w:sz w:val="16"/>
                <w:szCs w:val="16"/>
              </w:rPr>
            </w:pPr>
            <w:r w:rsidRPr="00EF7AE9">
              <w:rPr>
                <w:sz w:val="16"/>
                <w:szCs w:val="16"/>
              </w:rPr>
              <w:t>Incident screen &lt;</w:t>
            </w:r>
            <w:r w:rsidR="004C348E">
              <w:rPr>
                <w:sz w:val="16"/>
                <w:szCs w:val="16"/>
              </w:rPr>
              <w:t>1.0</w:t>
            </w:r>
            <w:r w:rsidRPr="00EF7AE9">
              <w:rPr>
                <w:sz w:val="16"/>
                <w:szCs w:val="16"/>
              </w:rPr>
              <w:t xml:space="preserve"> per 1000</w:t>
            </w:r>
          </w:p>
        </w:tc>
        <w:tc>
          <w:tcPr>
            <w:tcW w:w="803" w:type="pct"/>
            <w:tcBorders>
              <w:bottom w:val="single" w:sz="4" w:space="0" w:color="808080"/>
            </w:tcBorders>
          </w:tcPr>
          <w:p w:rsidR="00864E48" w:rsidRPr="00EF7AE9" w:rsidRDefault="003A3A14" w:rsidP="004C348E">
            <w:pPr>
              <w:spacing w:after="0"/>
              <w:rPr>
                <w:sz w:val="16"/>
                <w:szCs w:val="16"/>
              </w:rPr>
            </w:pPr>
            <w:r w:rsidRPr="00EF7AE9">
              <w:rPr>
                <w:sz w:val="16"/>
                <w:szCs w:val="16"/>
              </w:rPr>
              <w:t>Incident screen &lt;</w:t>
            </w:r>
            <w:r w:rsidR="004C348E">
              <w:rPr>
                <w:sz w:val="16"/>
                <w:szCs w:val="16"/>
              </w:rPr>
              <w:t>0.75</w:t>
            </w:r>
            <w:r w:rsidRPr="00EF7AE9">
              <w:rPr>
                <w:sz w:val="16"/>
                <w:szCs w:val="16"/>
              </w:rPr>
              <w:t xml:space="preserve"> per 1000</w:t>
            </w:r>
          </w:p>
        </w:tc>
        <w:tc>
          <w:tcPr>
            <w:tcW w:w="619" w:type="pct"/>
            <w:tcBorders>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0.61</w:t>
            </w:r>
          </w:p>
        </w:tc>
      </w:tr>
    </w:tbl>
    <w:p w:rsidR="00790981" w:rsidRDefault="00790981" w:rsidP="00247EC7"/>
    <w:p w:rsidR="001979EE" w:rsidRPr="00B27C2C" w:rsidRDefault="001979EE" w:rsidP="001979EE">
      <w:pPr>
        <w:rPr>
          <w:color w:val="C0504D"/>
        </w:rPr>
      </w:pPr>
      <w:r>
        <w:br w:type="page"/>
      </w:r>
      <w:r w:rsidRPr="00B27C2C">
        <w:rPr>
          <w:b/>
          <w:color w:val="C0504D"/>
          <w:sz w:val="24"/>
          <w:szCs w:val="24"/>
        </w:rPr>
        <w:lastRenderedPageBreak/>
        <w:t>North Wales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808080"/>
        </w:tblBorders>
        <w:tblCellMar>
          <w:top w:w="57" w:type="dxa"/>
          <w:left w:w="57" w:type="dxa"/>
          <w:bottom w:w="57" w:type="dxa"/>
          <w:right w:w="57" w:type="dxa"/>
        </w:tblCellMar>
        <w:tblLook w:val="04A0" w:firstRow="1" w:lastRow="0" w:firstColumn="1" w:lastColumn="0" w:noHBand="0" w:noVBand="1"/>
      </w:tblPr>
      <w:tblGrid>
        <w:gridCol w:w="2184"/>
        <w:gridCol w:w="2268"/>
        <w:gridCol w:w="1418"/>
        <w:gridCol w:w="1701"/>
        <w:gridCol w:w="1699"/>
        <w:gridCol w:w="1310"/>
      </w:tblGrid>
      <w:tr w:rsidR="001979EE" w:rsidRPr="001979EE" w:rsidTr="00A93CB2">
        <w:trPr>
          <w:trHeight w:val="397"/>
        </w:trPr>
        <w:tc>
          <w:tcPr>
            <w:tcW w:w="1032"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Objective</w:t>
            </w:r>
          </w:p>
        </w:tc>
        <w:tc>
          <w:tcPr>
            <w:tcW w:w="1072"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Criteria</w:t>
            </w:r>
          </w:p>
        </w:tc>
        <w:tc>
          <w:tcPr>
            <w:tcW w:w="670"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Calculation</w:t>
            </w:r>
          </w:p>
        </w:tc>
        <w:tc>
          <w:tcPr>
            <w:tcW w:w="804"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Minimum Standard</w:t>
            </w:r>
          </w:p>
        </w:tc>
        <w:tc>
          <w:tcPr>
            <w:tcW w:w="803"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Target</w:t>
            </w:r>
          </w:p>
        </w:tc>
        <w:tc>
          <w:tcPr>
            <w:tcW w:w="619"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Actual</w:t>
            </w:r>
          </w:p>
        </w:tc>
      </w:tr>
      <w:tr w:rsidR="00704AD8" w:rsidRPr="001979EE" w:rsidTr="00B619B8">
        <w:tc>
          <w:tcPr>
            <w:tcW w:w="1032"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To maximise the number of eligible women who attend for screening</w:t>
            </w:r>
          </w:p>
        </w:tc>
        <w:tc>
          <w:tcPr>
            <w:tcW w:w="1072"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The % of eligible women who attend for screening</w:t>
            </w:r>
          </w:p>
        </w:tc>
        <w:tc>
          <w:tcPr>
            <w:tcW w:w="670"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Tables: A, B, C1, C2</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704AD8" w:rsidRPr="00EF7AE9" w:rsidRDefault="00704AD8" w:rsidP="00A41011">
            <w:pPr>
              <w:spacing w:after="0"/>
              <w:rPr>
                <w:sz w:val="16"/>
                <w:szCs w:val="16"/>
              </w:rPr>
            </w:pPr>
            <w:r w:rsidRPr="00EF7AE9">
              <w:rPr>
                <w:sz w:val="16"/>
                <w:szCs w:val="16"/>
              </w:rPr>
              <w:t>&gt;=70% of invited women to attend for screening</w:t>
            </w:r>
          </w:p>
        </w:tc>
        <w:tc>
          <w:tcPr>
            <w:tcW w:w="803" w:type="pct"/>
            <w:tcBorders>
              <w:top w:val="single" w:sz="4" w:space="0" w:color="808080"/>
              <w:bottom w:val="single" w:sz="4" w:space="0" w:color="808080"/>
            </w:tcBorders>
          </w:tcPr>
          <w:p w:rsidR="00704AD8" w:rsidRPr="00EF7AE9" w:rsidRDefault="00704AD8" w:rsidP="00A41011">
            <w:pPr>
              <w:spacing w:after="0"/>
              <w:rPr>
                <w:sz w:val="16"/>
                <w:szCs w:val="16"/>
              </w:rPr>
            </w:pPr>
            <w:r w:rsidRPr="00EF7AE9">
              <w:rPr>
                <w:sz w:val="16"/>
                <w:szCs w:val="16"/>
              </w:rPr>
              <w:t>80%</w:t>
            </w:r>
          </w:p>
        </w:tc>
        <w:tc>
          <w:tcPr>
            <w:tcW w:w="619" w:type="pct"/>
            <w:tcBorders>
              <w:top w:val="single" w:sz="4" w:space="0" w:color="808080"/>
              <w:bottom w:val="single" w:sz="4" w:space="0" w:color="808080"/>
            </w:tcBorders>
            <w:shd w:val="clear" w:color="auto" w:fill="F2F2F2"/>
            <w:vAlign w:val="center"/>
          </w:tcPr>
          <w:p w:rsidR="00704AD8" w:rsidRPr="001979EE" w:rsidRDefault="007B26AA" w:rsidP="001979EE">
            <w:pPr>
              <w:spacing w:after="0"/>
              <w:jc w:val="center"/>
              <w:rPr>
                <w:b/>
                <w:sz w:val="16"/>
                <w:szCs w:val="16"/>
              </w:rPr>
            </w:pPr>
            <w:r>
              <w:rPr>
                <w:b/>
                <w:sz w:val="16"/>
                <w:szCs w:val="16"/>
              </w:rPr>
              <w:t>71.4%</w:t>
            </w:r>
          </w:p>
        </w:tc>
      </w:tr>
      <w:tr w:rsidR="00704AD8" w:rsidRPr="001979EE" w:rsidTr="00B619B8">
        <w:tc>
          <w:tcPr>
            <w:tcW w:w="103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To maximise the number of cancers detected</w:t>
            </w:r>
          </w:p>
        </w:tc>
        <w:tc>
          <w:tcPr>
            <w:tcW w:w="107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a. The rate of invasive cancers detected</w:t>
            </w:r>
          </w:p>
        </w:tc>
        <w:tc>
          <w:tcPr>
            <w:tcW w:w="670"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&gt;=</w:t>
            </w:r>
            <w:r>
              <w:rPr>
                <w:sz w:val="16"/>
                <w:szCs w:val="16"/>
              </w:rPr>
              <w:t>3.6</w:t>
            </w:r>
            <w:r w:rsidRPr="00EF7AE9">
              <w:rPr>
                <w:sz w:val="16"/>
                <w:szCs w:val="16"/>
              </w:rPr>
              <w:t xml:space="preserve"> per 1000</w:t>
            </w:r>
          </w:p>
        </w:tc>
        <w:tc>
          <w:tcPr>
            <w:tcW w:w="803"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&gt;=</w:t>
            </w:r>
            <w:r>
              <w:rPr>
                <w:sz w:val="16"/>
                <w:szCs w:val="16"/>
              </w:rPr>
              <w:t>5.1</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704AD8" w:rsidRPr="001979EE" w:rsidRDefault="007B26AA" w:rsidP="001979EE">
            <w:pPr>
              <w:spacing w:after="0"/>
              <w:jc w:val="center"/>
              <w:rPr>
                <w:b/>
                <w:sz w:val="16"/>
                <w:szCs w:val="16"/>
              </w:rPr>
            </w:pPr>
            <w:r>
              <w:rPr>
                <w:b/>
                <w:sz w:val="16"/>
                <w:szCs w:val="16"/>
              </w:rPr>
              <w:t>6.5</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704AD8" w:rsidRPr="00EF7AE9" w:rsidRDefault="00704AD8" w:rsidP="00A41011">
            <w:pPr>
              <w:spacing w:after="0"/>
              <w:rPr>
                <w:sz w:val="16"/>
                <w:szCs w:val="16"/>
              </w:rPr>
            </w:pPr>
            <w:r w:rsidRPr="00EF7AE9">
              <w:rPr>
                <w:sz w:val="16"/>
                <w:szCs w:val="16"/>
              </w:rPr>
              <w:t>Incident screen &gt;=</w:t>
            </w:r>
            <w:r>
              <w:rPr>
                <w:sz w:val="16"/>
                <w:szCs w:val="16"/>
              </w:rPr>
              <w:t>4.1</w:t>
            </w:r>
            <w:r w:rsidRPr="00EF7AE9">
              <w:rPr>
                <w:sz w:val="16"/>
                <w:szCs w:val="16"/>
              </w:rPr>
              <w:t xml:space="preserve"> per 1000</w:t>
            </w:r>
          </w:p>
        </w:tc>
        <w:tc>
          <w:tcPr>
            <w:tcW w:w="803" w:type="pct"/>
            <w:tcBorders>
              <w:top w:val="single" w:sz="4" w:space="0" w:color="BFBFBF"/>
              <w:bottom w:val="single" w:sz="4" w:space="0" w:color="BFBFBF"/>
            </w:tcBorders>
          </w:tcPr>
          <w:p w:rsidR="00704AD8" w:rsidRPr="00EF7AE9" w:rsidRDefault="00704AD8" w:rsidP="00A41011">
            <w:pPr>
              <w:spacing w:after="0"/>
              <w:rPr>
                <w:sz w:val="16"/>
                <w:szCs w:val="16"/>
              </w:rPr>
            </w:pPr>
            <w:r w:rsidRPr="00EF7AE9">
              <w:rPr>
                <w:sz w:val="16"/>
                <w:szCs w:val="16"/>
              </w:rPr>
              <w:t>Incident screen &gt;=</w:t>
            </w:r>
            <w:r>
              <w:rPr>
                <w:sz w:val="16"/>
                <w:szCs w:val="16"/>
              </w:rPr>
              <w:t>5.7</w:t>
            </w:r>
            <w:r w:rsidRPr="00EF7AE9">
              <w:rPr>
                <w:sz w:val="16"/>
                <w:szCs w:val="16"/>
              </w:rPr>
              <w:t xml:space="preserve"> per 1000</w:t>
            </w:r>
          </w:p>
        </w:tc>
        <w:tc>
          <w:tcPr>
            <w:tcW w:w="619" w:type="pct"/>
            <w:tcBorders>
              <w:top w:val="single" w:sz="4" w:space="0" w:color="BFBFBF"/>
              <w:bottom w:val="single" w:sz="4" w:space="0" w:color="BFBFBF"/>
            </w:tcBorders>
            <w:shd w:val="clear" w:color="auto" w:fill="F2F2F2"/>
            <w:vAlign w:val="center"/>
          </w:tcPr>
          <w:p w:rsidR="00704AD8" w:rsidRPr="001979EE" w:rsidRDefault="007B26AA" w:rsidP="001979EE">
            <w:pPr>
              <w:spacing w:after="0"/>
              <w:jc w:val="center"/>
              <w:rPr>
                <w:b/>
                <w:sz w:val="16"/>
                <w:szCs w:val="16"/>
              </w:rPr>
            </w:pPr>
            <w:r>
              <w:rPr>
                <w:b/>
                <w:sz w:val="16"/>
                <w:szCs w:val="16"/>
              </w:rPr>
              <w:t>8.4</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b. The rate of non-invasive cancers detected</w:t>
            </w: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BFBFBF"/>
              <w:bottom w:val="single" w:sz="4" w:space="0" w:color="BFBFBF"/>
            </w:tcBorders>
          </w:tcPr>
          <w:p w:rsidR="00704AD8" w:rsidRPr="00EF7AE9" w:rsidRDefault="00704AD8" w:rsidP="00A41011">
            <w:pPr>
              <w:spacing w:after="0"/>
              <w:rPr>
                <w:sz w:val="16"/>
                <w:szCs w:val="16"/>
              </w:rPr>
            </w:pPr>
            <w:r>
              <w:rPr>
                <w:sz w:val="16"/>
                <w:szCs w:val="16"/>
              </w:rPr>
              <w:t xml:space="preserve">Prevalent screen &gt;=0.5 </w:t>
            </w:r>
            <w:r w:rsidRPr="00EF7AE9">
              <w:rPr>
                <w:sz w:val="16"/>
                <w:szCs w:val="16"/>
              </w:rPr>
              <w:t>per 1000</w:t>
            </w:r>
          </w:p>
        </w:tc>
        <w:tc>
          <w:tcPr>
            <w:tcW w:w="803" w:type="pct"/>
            <w:tcBorders>
              <w:top w:val="single" w:sz="4" w:space="0" w:color="BFBFBF"/>
              <w:bottom w:val="single" w:sz="4" w:space="0" w:color="BFBFBF"/>
            </w:tcBorders>
          </w:tcPr>
          <w:p w:rsidR="00704AD8" w:rsidRPr="00EF7AE9" w:rsidRDefault="00704AD8"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1.9</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704AD8" w:rsidRPr="00EF7AE9" w:rsidRDefault="00704AD8" w:rsidP="00A41011">
            <w:pPr>
              <w:spacing w:after="0"/>
              <w:rPr>
                <w:sz w:val="16"/>
                <w:szCs w:val="16"/>
              </w:rPr>
            </w:pPr>
            <w:r>
              <w:rPr>
                <w:sz w:val="16"/>
                <w:szCs w:val="16"/>
              </w:rPr>
              <w:t>Incident screen &gt;=0.6</w:t>
            </w:r>
            <w:r w:rsidRPr="00EF7AE9">
              <w:rPr>
                <w:sz w:val="16"/>
                <w:szCs w:val="16"/>
              </w:rPr>
              <w:t xml:space="preserve"> per 1000</w:t>
            </w:r>
          </w:p>
        </w:tc>
        <w:tc>
          <w:tcPr>
            <w:tcW w:w="803" w:type="pct"/>
            <w:tcBorders>
              <w:top w:val="single" w:sz="4" w:space="0" w:color="BFBFBF"/>
              <w:bottom w:val="single" w:sz="4" w:space="0" w:color="BFBFBF"/>
            </w:tcBorders>
          </w:tcPr>
          <w:p w:rsidR="00704AD8" w:rsidRPr="00EF7AE9" w:rsidRDefault="00704AD8"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2.4</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c. Standardised detection ratio (SDR)</w:t>
            </w: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Tables: A+B</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704AD8" w:rsidRPr="00EF7AE9" w:rsidRDefault="00704AD8" w:rsidP="00032C8D">
            <w:pPr>
              <w:spacing w:after="0"/>
              <w:rPr>
                <w:sz w:val="16"/>
                <w:szCs w:val="16"/>
              </w:rPr>
            </w:pPr>
            <w:r w:rsidRPr="00EF7AE9">
              <w:rPr>
                <w:sz w:val="16"/>
                <w:szCs w:val="16"/>
              </w:rPr>
              <w:t>Prevalent screen &gt;=</w:t>
            </w:r>
            <w:r w:rsidR="00032C8D">
              <w:rPr>
                <w:sz w:val="16"/>
                <w:szCs w:val="16"/>
              </w:rPr>
              <w:t>1.0</w:t>
            </w:r>
          </w:p>
        </w:tc>
        <w:tc>
          <w:tcPr>
            <w:tcW w:w="803" w:type="pct"/>
            <w:tcBorders>
              <w:top w:val="single" w:sz="4" w:space="0" w:color="BFBFBF"/>
              <w:bottom w:val="single" w:sz="4" w:space="0" w:color="BFBFBF"/>
            </w:tcBorders>
          </w:tcPr>
          <w:p w:rsidR="00704AD8" w:rsidRPr="00EF7AE9" w:rsidRDefault="00032C8D" w:rsidP="00A41011">
            <w:pPr>
              <w:spacing w:after="0"/>
              <w:rPr>
                <w:sz w:val="16"/>
                <w:szCs w:val="16"/>
              </w:rPr>
            </w:pPr>
            <w:r>
              <w:rPr>
                <w:sz w:val="16"/>
                <w:szCs w:val="16"/>
              </w:rPr>
              <w:t>Prevalent screen &gt;=1.4</w:t>
            </w: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1.63</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704AD8" w:rsidRPr="00EF7AE9" w:rsidRDefault="00704AD8" w:rsidP="00032C8D">
            <w:pPr>
              <w:spacing w:after="0"/>
              <w:rPr>
                <w:sz w:val="16"/>
                <w:szCs w:val="16"/>
              </w:rPr>
            </w:pPr>
            <w:r w:rsidRPr="00EF7AE9">
              <w:rPr>
                <w:sz w:val="16"/>
                <w:szCs w:val="16"/>
              </w:rPr>
              <w:t>Incident screen &gt;=</w:t>
            </w:r>
            <w:r w:rsidR="00032C8D">
              <w:rPr>
                <w:sz w:val="16"/>
                <w:szCs w:val="16"/>
              </w:rPr>
              <w:t>1.0</w:t>
            </w:r>
          </w:p>
        </w:tc>
        <w:tc>
          <w:tcPr>
            <w:tcW w:w="803" w:type="pct"/>
            <w:tcBorders>
              <w:top w:val="single" w:sz="4" w:space="0" w:color="BFBFBF"/>
              <w:bottom w:val="single" w:sz="4" w:space="0" w:color="BFBFBF"/>
            </w:tcBorders>
          </w:tcPr>
          <w:p w:rsidR="00704AD8" w:rsidRPr="00EF7AE9" w:rsidRDefault="00032C8D" w:rsidP="00A41011">
            <w:pPr>
              <w:spacing w:after="0"/>
              <w:rPr>
                <w:sz w:val="16"/>
                <w:szCs w:val="16"/>
              </w:rPr>
            </w:pPr>
            <w:r>
              <w:rPr>
                <w:sz w:val="16"/>
                <w:szCs w:val="16"/>
              </w:rPr>
              <w:t>Incident screen &gt;=1.4</w:t>
            </w: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1.98</w:t>
            </w:r>
          </w:p>
        </w:tc>
      </w:tr>
      <w:tr w:rsidR="00704AD8" w:rsidRPr="001979EE" w:rsidTr="00B619B8">
        <w:tc>
          <w:tcPr>
            <w:tcW w:w="103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670" w:type="pct"/>
            <w:tcBorders>
              <w:top w:val="single" w:sz="4" w:space="0" w:color="BFBFBF"/>
              <w:bottom w:val="single" w:sz="4" w:space="0" w:color="808080"/>
            </w:tcBorders>
          </w:tcPr>
          <w:p w:rsidR="00704AD8" w:rsidRPr="001979EE" w:rsidRDefault="00704AD8" w:rsidP="001979EE">
            <w:pPr>
              <w:spacing w:after="0"/>
              <w:rPr>
                <w:sz w:val="16"/>
                <w:szCs w:val="16"/>
              </w:rPr>
            </w:pPr>
            <w:r w:rsidRPr="001979EE">
              <w:rPr>
                <w:sz w:val="16"/>
                <w:szCs w:val="16"/>
              </w:rPr>
              <w:t>Tables: A, B, C1</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BFBFBF"/>
              <w:bottom w:val="single" w:sz="4" w:space="0" w:color="808080"/>
            </w:tcBorders>
          </w:tcPr>
          <w:p w:rsidR="00704AD8" w:rsidRPr="00EF7AE9" w:rsidRDefault="00704AD8" w:rsidP="00032C8D">
            <w:pPr>
              <w:spacing w:after="0"/>
              <w:rPr>
                <w:sz w:val="16"/>
                <w:szCs w:val="16"/>
              </w:rPr>
            </w:pPr>
            <w:r w:rsidRPr="00EF7AE9">
              <w:rPr>
                <w:sz w:val="16"/>
                <w:szCs w:val="16"/>
              </w:rPr>
              <w:t>Overall &gt;=</w:t>
            </w:r>
            <w:r w:rsidR="00032C8D">
              <w:rPr>
                <w:sz w:val="16"/>
                <w:szCs w:val="16"/>
              </w:rPr>
              <w:t>1.0</w:t>
            </w:r>
          </w:p>
        </w:tc>
        <w:tc>
          <w:tcPr>
            <w:tcW w:w="803" w:type="pct"/>
            <w:tcBorders>
              <w:top w:val="single" w:sz="4" w:space="0" w:color="BFBFBF"/>
              <w:bottom w:val="single" w:sz="4" w:space="0" w:color="808080"/>
            </w:tcBorders>
          </w:tcPr>
          <w:p w:rsidR="00704AD8" w:rsidRPr="00EF7AE9" w:rsidRDefault="00704AD8" w:rsidP="00A41011">
            <w:pPr>
              <w:spacing w:after="0"/>
              <w:rPr>
                <w:sz w:val="16"/>
                <w:szCs w:val="16"/>
              </w:rPr>
            </w:pPr>
            <w:r w:rsidRPr="00EF7AE9">
              <w:rPr>
                <w:sz w:val="16"/>
                <w:szCs w:val="16"/>
              </w:rPr>
              <w:t>Ove</w:t>
            </w:r>
            <w:r w:rsidR="00032C8D">
              <w:rPr>
                <w:sz w:val="16"/>
                <w:szCs w:val="16"/>
              </w:rPr>
              <w:t>rall &gt;=1.4</w:t>
            </w:r>
          </w:p>
        </w:tc>
        <w:tc>
          <w:tcPr>
            <w:tcW w:w="619" w:type="pct"/>
            <w:tcBorders>
              <w:top w:val="single" w:sz="4" w:space="0" w:color="BFBFBF"/>
              <w:bottom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1.92</w:t>
            </w:r>
          </w:p>
        </w:tc>
      </w:tr>
      <w:tr w:rsidR="00704AD8" w:rsidRPr="001979EE" w:rsidTr="00B619B8">
        <w:tc>
          <w:tcPr>
            <w:tcW w:w="103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To maximise the number of small invasive cancers detected</w:t>
            </w:r>
          </w:p>
        </w:tc>
        <w:tc>
          <w:tcPr>
            <w:tcW w:w="107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The rate of invasive cancers &lt;15mm in diameter detected</w:t>
            </w:r>
          </w:p>
        </w:tc>
        <w:tc>
          <w:tcPr>
            <w:tcW w:w="670"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&gt;=</w:t>
            </w:r>
            <w:r>
              <w:rPr>
                <w:sz w:val="16"/>
                <w:szCs w:val="16"/>
              </w:rPr>
              <w:t>2.0</w:t>
            </w:r>
            <w:r w:rsidRPr="00EF7AE9">
              <w:rPr>
                <w:sz w:val="16"/>
                <w:szCs w:val="16"/>
              </w:rPr>
              <w:t xml:space="preserve"> per 1000</w:t>
            </w:r>
          </w:p>
        </w:tc>
        <w:tc>
          <w:tcPr>
            <w:tcW w:w="803" w:type="pct"/>
            <w:tcBorders>
              <w:top w:val="single" w:sz="4" w:space="0" w:color="808080"/>
              <w:bottom w:val="single" w:sz="4" w:space="0" w:color="BFBFBF"/>
            </w:tcBorders>
          </w:tcPr>
          <w:p w:rsidR="00704AD8" w:rsidRPr="00EF7AE9" w:rsidRDefault="00704AD8" w:rsidP="00A41011">
            <w:pPr>
              <w:spacing w:after="0"/>
              <w:rPr>
                <w:sz w:val="16"/>
                <w:szCs w:val="16"/>
              </w:rPr>
            </w:pPr>
            <w:r>
              <w:rPr>
                <w:sz w:val="16"/>
                <w:szCs w:val="16"/>
              </w:rPr>
              <w:t>Prevalent screen &gt;=2.8</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704AD8" w:rsidRPr="000B42D2" w:rsidRDefault="000B42D2" w:rsidP="001979EE">
            <w:pPr>
              <w:spacing w:after="0"/>
              <w:jc w:val="center"/>
              <w:rPr>
                <w:b/>
                <w:sz w:val="16"/>
                <w:szCs w:val="16"/>
              </w:rPr>
            </w:pPr>
            <w:r w:rsidRPr="000B42D2">
              <w:rPr>
                <w:b/>
                <w:sz w:val="16"/>
                <w:szCs w:val="16"/>
              </w:rPr>
              <w:t>3.8</w:t>
            </w:r>
          </w:p>
        </w:tc>
      </w:tr>
      <w:tr w:rsidR="00704AD8" w:rsidRPr="001979EE" w:rsidTr="00B619B8">
        <w:tc>
          <w:tcPr>
            <w:tcW w:w="103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670" w:type="pct"/>
            <w:tcBorders>
              <w:top w:val="single" w:sz="4" w:space="0" w:color="BFBFBF"/>
              <w:bottom w:val="single" w:sz="4" w:space="0" w:color="808080"/>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Borders>
              <w:top w:val="single" w:sz="4" w:space="0" w:color="BFBFBF"/>
              <w:bottom w:val="single" w:sz="4" w:space="0" w:color="808080"/>
            </w:tcBorders>
          </w:tcPr>
          <w:p w:rsidR="00704AD8" w:rsidRPr="00EF7AE9" w:rsidRDefault="00704AD8" w:rsidP="00A41011">
            <w:pPr>
              <w:spacing w:after="0"/>
              <w:rPr>
                <w:sz w:val="16"/>
                <w:szCs w:val="16"/>
              </w:rPr>
            </w:pPr>
            <w:r w:rsidRPr="00EF7AE9">
              <w:rPr>
                <w:sz w:val="16"/>
                <w:szCs w:val="16"/>
              </w:rPr>
              <w:t>Incident screen &gt;=</w:t>
            </w:r>
            <w:r>
              <w:rPr>
                <w:sz w:val="16"/>
                <w:szCs w:val="16"/>
              </w:rPr>
              <w:t>2.3</w:t>
            </w:r>
            <w:r w:rsidRPr="00EF7AE9">
              <w:rPr>
                <w:sz w:val="16"/>
                <w:szCs w:val="16"/>
              </w:rPr>
              <w:t xml:space="preserve"> per 1000</w:t>
            </w:r>
          </w:p>
        </w:tc>
        <w:tc>
          <w:tcPr>
            <w:tcW w:w="803" w:type="pct"/>
            <w:tcBorders>
              <w:top w:val="single" w:sz="4" w:space="0" w:color="BFBFBF"/>
              <w:bottom w:val="single" w:sz="4" w:space="0" w:color="808080"/>
            </w:tcBorders>
          </w:tcPr>
          <w:p w:rsidR="00704AD8" w:rsidRPr="00EF7AE9" w:rsidRDefault="00704AD8" w:rsidP="00A41011">
            <w:pPr>
              <w:spacing w:after="0"/>
              <w:rPr>
                <w:sz w:val="16"/>
                <w:szCs w:val="16"/>
              </w:rPr>
            </w:pPr>
            <w:r w:rsidRPr="00EF7AE9">
              <w:rPr>
                <w:sz w:val="16"/>
                <w:szCs w:val="16"/>
              </w:rPr>
              <w:t>Incident screen &gt;=</w:t>
            </w:r>
            <w:r>
              <w:rPr>
                <w:sz w:val="16"/>
                <w:szCs w:val="16"/>
              </w:rPr>
              <w:t>3.1</w:t>
            </w:r>
            <w:r w:rsidRPr="00EF7AE9">
              <w:rPr>
                <w:sz w:val="16"/>
                <w:szCs w:val="16"/>
              </w:rPr>
              <w:t xml:space="preserve"> per 1000</w:t>
            </w:r>
          </w:p>
        </w:tc>
        <w:tc>
          <w:tcPr>
            <w:tcW w:w="619" w:type="pct"/>
            <w:tcBorders>
              <w:top w:val="single" w:sz="4" w:space="0" w:color="BFBFBF"/>
              <w:bottom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5.0</w:t>
            </w:r>
          </w:p>
        </w:tc>
      </w:tr>
      <w:tr w:rsidR="00704AD8" w:rsidRPr="001979EE" w:rsidTr="00B619B8">
        <w:tc>
          <w:tcPr>
            <w:tcW w:w="103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To minimise the number of women screened who are referred for further tests</w:t>
            </w:r>
          </w:p>
        </w:tc>
        <w:tc>
          <w:tcPr>
            <w:tcW w:w="107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a. The % of women who are referred for assessment</w:t>
            </w:r>
          </w:p>
        </w:tc>
        <w:tc>
          <w:tcPr>
            <w:tcW w:w="670"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&lt;10%</w:t>
            </w:r>
          </w:p>
        </w:tc>
        <w:tc>
          <w:tcPr>
            <w:tcW w:w="803"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&lt;7%</w:t>
            </w:r>
          </w:p>
        </w:tc>
        <w:tc>
          <w:tcPr>
            <w:tcW w:w="619" w:type="pct"/>
            <w:tcBorders>
              <w:top w:val="single" w:sz="4" w:space="0" w:color="808080"/>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9.6%</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704AD8" w:rsidRPr="00EF7AE9" w:rsidRDefault="00704AD8" w:rsidP="00A41011">
            <w:pPr>
              <w:spacing w:after="0"/>
              <w:rPr>
                <w:sz w:val="16"/>
                <w:szCs w:val="16"/>
              </w:rPr>
            </w:pPr>
            <w:r w:rsidRPr="00EF7AE9">
              <w:rPr>
                <w:sz w:val="16"/>
                <w:szCs w:val="16"/>
              </w:rPr>
              <w:t>Incident screen &lt;7%</w:t>
            </w:r>
          </w:p>
        </w:tc>
        <w:tc>
          <w:tcPr>
            <w:tcW w:w="803" w:type="pct"/>
            <w:tcBorders>
              <w:top w:val="single" w:sz="4" w:space="0" w:color="BFBFBF"/>
              <w:bottom w:val="single" w:sz="4" w:space="0" w:color="BFBFBF"/>
            </w:tcBorders>
          </w:tcPr>
          <w:p w:rsidR="00704AD8" w:rsidRPr="00EF7AE9" w:rsidRDefault="00704AD8" w:rsidP="00A41011">
            <w:pPr>
              <w:spacing w:after="0"/>
              <w:rPr>
                <w:sz w:val="16"/>
                <w:szCs w:val="16"/>
              </w:rPr>
            </w:pPr>
            <w:r w:rsidRPr="00EF7AE9">
              <w:rPr>
                <w:sz w:val="16"/>
                <w:szCs w:val="16"/>
              </w:rPr>
              <w:t>Incident screen &lt;5%</w:t>
            </w: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4.1%</w:t>
            </w:r>
          </w:p>
        </w:tc>
      </w:tr>
      <w:tr w:rsidR="00704AD8" w:rsidRPr="001979EE" w:rsidTr="00B619B8">
        <w:tc>
          <w:tcPr>
            <w:tcW w:w="103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808080"/>
            </w:tcBorders>
          </w:tcPr>
          <w:p w:rsidR="00704AD8" w:rsidRPr="001979EE" w:rsidRDefault="00704AD8" w:rsidP="001979EE">
            <w:pPr>
              <w:spacing w:after="0"/>
              <w:rPr>
                <w:sz w:val="16"/>
                <w:szCs w:val="16"/>
              </w:rPr>
            </w:pPr>
            <w:r w:rsidRPr="001979EE">
              <w:rPr>
                <w:sz w:val="16"/>
                <w:szCs w:val="16"/>
              </w:rPr>
              <w:t>b. The % of women screened who are placed on short-term recall</w:t>
            </w:r>
          </w:p>
        </w:tc>
        <w:tc>
          <w:tcPr>
            <w:tcW w:w="670" w:type="pct"/>
            <w:tcBorders>
              <w:top w:val="single" w:sz="4" w:space="0" w:color="BFBFBF"/>
              <w:bottom w:val="single" w:sz="4" w:space="0" w:color="808080"/>
            </w:tcBorders>
          </w:tcPr>
          <w:p w:rsidR="00704AD8" w:rsidRPr="001979EE" w:rsidRDefault="00704AD8" w:rsidP="001979EE">
            <w:pPr>
              <w:spacing w:after="0"/>
              <w:rPr>
                <w:sz w:val="16"/>
                <w:szCs w:val="16"/>
              </w:rPr>
            </w:pPr>
            <w:r w:rsidRPr="001979EE">
              <w:rPr>
                <w:sz w:val="16"/>
                <w:szCs w:val="16"/>
              </w:rPr>
              <w:t>Tables: A, B, C1, C2</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BFBFBF"/>
              <w:bottom w:val="single" w:sz="4" w:space="0" w:color="808080"/>
            </w:tcBorders>
          </w:tcPr>
          <w:p w:rsidR="00704AD8" w:rsidRPr="00EF7AE9" w:rsidRDefault="00704AD8" w:rsidP="00A41011">
            <w:pPr>
              <w:spacing w:after="0"/>
              <w:rPr>
                <w:sz w:val="16"/>
                <w:szCs w:val="16"/>
              </w:rPr>
            </w:pPr>
            <w:r>
              <w:rPr>
                <w:sz w:val="16"/>
                <w:szCs w:val="16"/>
              </w:rPr>
              <w:t>&lt;0.25</w:t>
            </w:r>
            <w:r w:rsidRPr="00EF7AE9">
              <w:rPr>
                <w:sz w:val="16"/>
                <w:szCs w:val="16"/>
              </w:rPr>
              <w:t>%</w:t>
            </w:r>
          </w:p>
        </w:tc>
        <w:tc>
          <w:tcPr>
            <w:tcW w:w="803" w:type="pct"/>
            <w:tcBorders>
              <w:top w:val="single" w:sz="4" w:space="0" w:color="BFBFBF"/>
              <w:bottom w:val="single" w:sz="4" w:space="0" w:color="808080"/>
            </w:tcBorders>
          </w:tcPr>
          <w:p w:rsidR="00704AD8" w:rsidRPr="00EF7AE9" w:rsidRDefault="00704AD8" w:rsidP="00A41011">
            <w:pPr>
              <w:spacing w:after="0"/>
              <w:rPr>
                <w:sz w:val="16"/>
                <w:szCs w:val="16"/>
              </w:rPr>
            </w:pPr>
            <w:r>
              <w:rPr>
                <w:sz w:val="16"/>
                <w:szCs w:val="16"/>
              </w:rPr>
              <w:t>&lt;=0.12</w:t>
            </w:r>
            <w:r w:rsidRPr="00EF7AE9">
              <w:rPr>
                <w:sz w:val="16"/>
                <w:szCs w:val="16"/>
              </w:rPr>
              <w:t>%</w:t>
            </w:r>
          </w:p>
        </w:tc>
        <w:tc>
          <w:tcPr>
            <w:tcW w:w="619" w:type="pct"/>
            <w:tcBorders>
              <w:top w:val="single" w:sz="4" w:space="0" w:color="BFBFBF"/>
              <w:bottom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0.00%</w:t>
            </w:r>
          </w:p>
        </w:tc>
      </w:tr>
      <w:tr w:rsidR="00704AD8" w:rsidRPr="001979EE" w:rsidTr="00B619B8">
        <w:tc>
          <w:tcPr>
            <w:tcW w:w="1032"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To ensure that the majority of cancers, both palpable and impalpable, are diagnosed non-operatively</w:t>
            </w:r>
          </w:p>
        </w:tc>
        <w:tc>
          <w:tcPr>
            <w:tcW w:w="1072"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The % of women with a non-operative diagnosis by cytology or needle histology after a maximum of 2 visits</w:t>
            </w:r>
          </w:p>
        </w:tc>
        <w:tc>
          <w:tcPr>
            <w:tcW w:w="670"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Tables: A, B, C1, C2</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704AD8" w:rsidRPr="00EF7AE9" w:rsidRDefault="00704AD8" w:rsidP="00A41011">
            <w:pPr>
              <w:spacing w:after="0"/>
              <w:rPr>
                <w:sz w:val="16"/>
                <w:szCs w:val="16"/>
              </w:rPr>
            </w:pPr>
            <w:r w:rsidRPr="00EF7AE9">
              <w:rPr>
                <w:sz w:val="16"/>
                <w:szCs w:val="16"/>
              </w:rPr>
              <w:t>&gt;=80%</w:t>
            </w:r>
          </w:p>
        </w:tc>
        <w:tc>
          <w:tcPr>
            <w:tcW w:w="803" w:type="pct"/>
            <w:tcBorders>
              <w:top w:val="single" w:sz="4" w:space="0" w:color="808080"/>
              <w:bottom w:val="single" w:sz="4" w:space="0" w:color="808080"/>
            </w:tcBorders>
          </w:tcPr>
          <w:p w:rsidR="00704AD8" w:rsidRPr="00EF7AE9" w:rsidRDefault="00704AD8" w:rsidP="00A41011">
            <w:pPr>
              <w:spacing w:after="0"/>
              <w:rPr>
                <w:sz w:val="16"/>
                <w:szCs w:val="16"/>
              </w:rPr>
            </w:pPr>
            <w:r w:rsidRPr="00EF7AE9">
              <w:rPr>
                <w:sz w:val="16"/>
                <w:szCs w:val="16"/>
              </w:rPr>
              <w:t>&gt;=90%</w:t>
            </w:r>
          </w:p>
        </w:tc>
        <w:tc>
          <w:tcPr>
            <w:tcW w:w="619" w:type="pct"/>
            <w:tcBorders>
              <w:top w:val="single" w:sz="4" w:space="0" w:color="808080"/>
              <w:bottom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98.2%</w:t>
            </w:r>
          </w:p>
        </w:tc>
      </w:tr>
      <w:tr w:rsidR="00704AD8" w:rsidRPr="001979EE" w:rsidTr="00B619B8">
        <w:tc>
          <w:tcPr>
            <w:tcW w:w="1032" w:type="pct"/>
            <w:tcBorders>
              <w:top w:val="single" w:sz="4" w:space="0" w:color="808080"/>
            </w:tcBorders>
          </w:tcPr>
          <w:p w:rsidR="00704AD8" w:rsidRPr="001979EE" w:rsidRDefault="00704AD8" w:rsidP="001979EE">
            <w:pPr>
              <w:spacing w:after="0"/>
              <w:rPr>
                <w:sz w:val="16"/>
                <w:szCs w:val="16"/>
              </w:rPr>
            </w:pPr>
            <w:r w:rsidRPr="001979EE">
              <w:rPr>
                <w:sz w:val="16"/>
                <w:szCs w:val="16"/>
              </w:rPr>
              <w:t>To minimise the number of unnecessary operative procedures</w:t>
            </w:r>
          </w:p>
        </w:tc>
        <w:tc>
          <w:tcPr>
            <w:tcW w:w="1072" w:type="pct"/>
            <w:tcBorders>
              <w:top w:val="single" w:sz="4" w:space="0" w:color="808080"/>
            </w:tcBorders>
          </w:tcPr>
          <w:p w:rsidR="00704AD8" w:rsidRPr="001979EE" w:rsidRDefault="00704AD8" w:rsidP="001979EE">
            <w:pPr>
              <w:spacing w:after="0"/>
              <w:rPr>
                <w:sz w:val="16"/>
                <w:szCs w:val="16"/>
              </w:rPr>
            </w:pPr>
            <w:r w:rsidRPr="001979EE">
              <w:rPr>
                <w:sz w:val="16"/>
                <w:szCs w:val="16"/>
              </w:rPr>
              <w:t>The rate of benign surgical biopsies</w:t>
            </w:r>
          </w:p>
        </w:tc>
        <w:tc>
          <w:tcPr>
            <w:tcW w:w="670" w:type="pct"/>
            <w:tcBorders>
              <w:top w:val="single" w:sz="4" w:space="0" w:color="808080"/>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808080"/>
            </w:tcBorders>
          </w:tcPr>
          <w:p w:rsidR="00704AD8" w:rsidRPr="00EF7AE9" w:rsidRDefault="00704AD8" w:rsidP="00A41011">
            <w:pPr>
              <w:spacing w:after="0"/>
              <w:rPr>
                <w:sz w:val="16"/>
                <w:szCs w:val="16"/>
              </w:rPr>
            </w:pPr>
            <w:r w:rsidRPr="00EF7AE9">
              <w:rPr>
                <w:sz w:val="16"/>
                <w:szCs w:val="16"/>
              </w:rPr>
              <w:t>Prevalent screen &lt;</w:t>
            </w:r>
            <w:r>
              <w:rPr>
                <w:sz w:val="16"/>
                <w:szCs w:val="16"/>
              </w:rPr>
              <w:t>1.5</w:t>
            </w:r>
            <w:r w:rsidRPr="00EF7AE9">
              <w:rPr>
                <w:sz w:val="16"/>
                <w:szCs w:val="16"/>
              </w:rPr>
              <w:t xml:space="preserve"> per 1000</w:t>
            </w:r>
          </w:p>
        </w:tc>
        <w:tc>
          <w:tcPr>
            <w:tcW w:w="803" w:type="pct"/>
            <w:tcBorders>
              <w:top w:val="single" w:sz="4" w:space="0" w:color="808080"/>
            </w:tcBorders>
          </w:tcPr>
          <w:p w:rsidR="00704AD8" w:rsidRPr="00EF7AE9" w:rsidRDefault="00704AD8" w:rsidP="00A41011">
            <w:pPr>
              <w:spacing w:after="0"/>
              <w:rPr>
                <w:sz w:val="16"/>
                <w:szCs w:val="16"/>
              </w:rPr>
            </w:pPr>
            <w:r>
              <w:rPr>
                <w:sz w:val="16"/>
                <w:szCs w:val="16"/>
              </w:rPr>
              <w:t>Prevalent screen &lt;1.0</w:t>
            </w:r>
            <w:r w:rsidRPr="00EF7AE9">
              <w:rPr>
                <w:sz w:val="16"/>
                <w:szCs w:val="16"/>
              </w:rPr>
              <w:t xml:space="preserve"> per 1000</w:t>
            </w:r>
          </w:p>
        </w:tc>
        <w:tc>
          <w:tcPr>
            <w:tcW w:w="619" w:type="pct"/>
            <w:tcBorders>
              <w:top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0.5</w:t>
            </w:r>
          </w:p>
        </w:tc>
      </w:tr>
      <w:tr w:rsidR="00704AD8" w:rsidRPr="001979EE" w:rsidTr="00B619B8">
        <w:tc>
          <w:tcPr>
            <w:tcW w:w="1032" w:type="pct"/>
          </w:tcPr>
          <w:p w:rsidR="00704AD8" w:rsidRPr="001979EE" w:rsidRDefault="00704AD8" w:rsidP="001979EE">
            <w:pPr>
              <w:spacing w:after="0"/>
              <w:rPr>
                <w:sz w:val="16"/>
                <w:szCs w:val="16"/>
              </w:rPr>
            </w:pPr>
          </w:p>
        </w:tc>
        <w:tc>
          <w:tcPr>
            <w:tcW w:w="1072" w:type="pct"/>
          </w:tcPr>
          <w:p w:rsidR="00704AD8" w:rsidRPr="001979EE" w:rsidRDefault="00704AD8" w:rsidP="001979EE">
            <w:pPr>
              <w:spacing w:after="0"/>
              <w:rPr>
                <w:sz w:val="16"/>
                <w:szCs w:val="16"/>
              </w:rPr>
            </w:pPr>
          </w:p>
        </w:tc>
        <w:tc>
          <w:tcPr>
            <w:tcW w:w="670" w:type="pct"/>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Pr>
          <w:p w:rsidR="00704AD8" w:rsidRPr="00EF7AE9" w:rsidRDefault="00704AD8" w:rsidP="00A41011">
            <w:pPr>
              <w:spacing w:after="0"/>
              <w:rPr>
                <w:sz w:val="16"/>
                <w:szCs w:val="16"/>
              </w:rPr>
            </w:pPr>
            <w:r w:rsidRPr="00EF7AE9">
              <w:rPr>
                <w:sz w:val="16"/>
                <w:szCs w:val="16"/>
              </w:rPr>
              <w:t>Incident screen &lt;</w:t>
            </w:r>
            <w:r>
              <w:rPr>
                <w:sz w:val="16"/>
                <w:szCs w:val="16"/>
              </w:rPr>
              <w:t>1.0</w:t>
            </w:r>
            <w:r w:rsidRPr="00EF7AE9">
              <w:rPr>
                <w:sz w:val="16"/>
                <w:szCs w:val="16"/>
              </w:rPr>
              <w:t xml:space="preserve"> per 1000</w:t>
            </w:r>
          </w:p>
        </w:tc>
        <w:tc>
          <w:tcPr>
            <w:tcW w:w="803" w:type="pct"/>
          </w:tcPr>
          <w:p w:rsidR="00704AD8" w:rsidRPr="00EF7AE9" w:rsidRDefault="00704AD8" w:rsidP="00A41011">
            <w:pPr>
              <w:spacing w:after="0"/>
              <w:rPr>
                <w:sz w:val="16"/>
                <w:szCs w:val="16"/>
              </w:rPr>
            </w:pPr>
            <w:r w:rsidRPr="00EF7AE9">
              <w:rPr>
                <w:sz w:val="16"/>
                <w:szCs w:val="16"/>
              </w:rPr>
              <w:t>Incident screen &lt;</w:t>
            </w:r>
            <w:r>
              <w:rPr>
                <w:sz w:val="16"/>
                <w:szCs w:val="16"/>
              </w:rPr>
              <w:t>0.75</w:t>
            </w:r>
            <w:r w:rsidRPr="00EF7AE9">
              <w:rPr>
                <w:sz w:val="16"/>
                <w:szCs w:val="16"/>
              </w:rPr>
              <w:t xml:space="preserve"> per 1000</w:t>
            </w:r>
          </w:p>
        </w:tc>
        <w:tc>
          <w:tcPr>
            <w:tcW w:w="619" w:type="pct"/>
            <w:shd w:val="clear" w:color="auto" w:fill="F2F2F2"/>
            <w:vAlign w:val="center"/>
          </w:tcPr>
          <w:p w:rsidR="00704AD8" w:rsidRPr="001979EE" w:rsidRDefault="000B42D2" w:rsidP="001979EE">
            <w:pPr>
              <w:spacing w:after="0"/>
              <w:jc w:val="center"/>
              <w:rPr>
                <w:b/>
                <w:sz w:val="16"/>
                <w:szCs w:val="16"/>
              </w:rPr>
            </w:pPr>
            <w:r>
              <w:rPr>
                <w:b/>
                <w:sz w:val="16"/>
                <w:szCs w:val="16"/>
              </w:rPr>
              <w:t>0.44</w:t>
            </w:r>
          </w:p>
        </w:tc>
      </w:tr>
    </w:tbl>
    <w:p w:rsidR="001979EE" w:rsidRDefault="001979EE" w:rsidP="001979EE"/>
    <w:p w:rsidR="001979EE" w:rsidRPr="00B27C2C" w:rsidRDefault="001979EE" w:rsidP="001979EE">
      <w:pPr>
        <w:rPr>
          <w:color w:val="C0504D"/>
        </w:rPr>
      </w:pPr>
      <w:r>
        <w:br w:type="page"/>
      </w:r>
      <w:r w:rsidRPr="00B27C2C">
        <w:rPr>
          <w:b/>
          <w:color w:val="C0504D"/>
          <w:sz w:val="24"/>
          <w:szCs w:val="24"/>
        </w:rPr>
        <w:lastRenderedPageBreak/>
        <w:t>South East Wales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808080"/>
        </w:tblBorders>
        <w:tblCellMar>
          <w:top w:w="57" w:type="dxa"/>
          <w:left w:w="57" w:type="dxa"/>
          <w:bottom w:w="57" w:type="dxa"/>
          <w:right w:w="57" w:type="dxa"/>
        </w:tblCellMar>
        <w:tblLook w:val="04A0" w:firstRow="1" w:lastRow="0" w:firstColumn="1" w:lastColumn="0" w:noHBand="0" w:noVBand="1"/>
      </w:tblPr>
      <w:tblGrid>
        <w:gridCol w:w="2184"/>
        <w:gridCol w:w="2268"/>
        <w:gridCol w:w="1418"/>
        <w:gridCol w:w="1701"/>
        <w:gridCol w:w="1699"/>
        <w:gridCol w:w="1310"/>
      </w:tblGrid>
      <w:tr w:rsidR="001979EE" w:rsidRPr="001979EE" w:rsidTr="00A93CB2">
        <w:trPr>
          <w:trHeight w:val="397"/>
        </w:trPr>
        <w:tc>
          <w:tcPr>
            <w:tcW w:w="1032"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Objective</w:t>
            </w:r>
          </w:p>
        </w:tc>
        <w:tc>
          <w:tcPr>
            <w:tcW w:w="1072"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Criteria</w:t>
            </w:r>
          </w:p>
        </w:tc>
        <w:tc>
          <w:tcPr>
            <w:tcW w:w="670"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Calculation</w:t>
            </w:r>
          </w:p>
        </w:tc>
        <w:tc>
          <w:tcPr>
            <w:tcW w:w="804"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Minimum Standard</w:t>
            </w:r>
          </w:p>
        </w:tc>
        <w:tc>
          <w:tcPr>
            <w:tcW w:w="803"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Target</w:t>
            </w:r>
          </w:p>
        </w:tc>
        <w:tc>
          <w:tcPr>
            <w:tcW w:w="619"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Actual</w:t>
            </w:r>
          </w:p>
        </w:tc>
      </w:tr>
      <w:tr w:rsidR="008C16E4" w:rsidRPr="001979EE" w:rsidTr="00B619B8">
        <w:tc>
          <w:tcPr>
            <w:tcW w:w="103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To maximise the number of eligible women who attend for screening</w:t>
            </w:r>
          </w:p>
        </w:tc>
        <w:tc>
          <w:tcPr>
            <w:tcW w:w="107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The % of eligible women who attend for screening</w:t>
            </w:r>
          </w:p>
        </w:tc>
        <w:tc>
          <w:tcPr>
            <w:tcW w:w="670"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&gt;=70% of invited women to attend for screening</w:t>
            </w:r>
          </w:p>
        </w:tc>
        <w:tc>
          <w:tcPr>
            <w:tcW w:w="803"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80%</w:t>
            </w:r>
          </w:p>
        </w:tc>
        <w:tc>
          <w:tcPr>
            <w:tcW w:w="619" w:type="pct"/>
            <w:tcBorders>
              <w:top w:val="single" w:sz="4" w:space="0" w:color="808080"/>
              <w:bottom w:val="single" w:sz="4" w:space="0" w:color="808080"/>
            </w:tcBorders>
            <w:shd w:val="clear" w:color="auto" w:fill="F2F2F2"/>
            <w:vAlign w:val="center"/>
          </w:tcPr>
          <w:p w:rsidR="008C16E4" w:rsidRPr="001979EE" w:rsidRDefault="009A47CE" w:rsidP="00B619B8">
            <w:pPr>
              <w:spacing w:after="0"/>
              <w:jc w:val="center"/>
              <w:rPr>
                <w:b/>
                <w:sz w:val="16"/>
                <w:szCs w:val="16"/>
              </w:rPr>
            </w:pPr>
            <w:r>
              <w:rPr>
                <w:b/>
                <w:sz w:val="16"/>
                <w:szCs w:val="16"/>
              </w:rPr>
              <w:t>70.7%</w:t>
            </w:r>
          </w:p>
        </w:tc>
      </w:tr>
      <w:tr w:rsidR="008C16E4" w:rsidRPr="001979EE" w:rsidTr="00B619B8">
        <w:tc>
          <w:tcPr>
            <w:tcW w:w="103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To maximise the number of cancers detected</w:t>
            </w:r>
          </w:p>
        </w:tc>
        <w:tc>
          <w:tcPr>
            <w:tcW w:w="107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a. The rate of invasive cancers detected</w:t>
            </w:r>
          </w:p>
        </w:tc>
        <w:tc>
          <w:tcPr>
            <w:tcW w:w="670"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3.6</w:t>
            </w:r>
            <w:r w:rsidRPr="00EF7AE9">
              <w:rPr>
                <w:sz w:val="16"/>
                <w:szCs w:val="16"/>
              </w:rPr>
              <w:t xml:space="preserve"> per 1000</w:t>
            </w:r>
          </w:p>
        </w:tc>
        <w:tc>
          <w:tcPr>
            <w:tcW w:w="803"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5.1</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8C16E4" w:rsidRPr="001979EE" w:rsidRDefault="009A47CE" w:rsidP="00B619B8">
            <w:pPr>
              <w:spacing w:after="0"/>
              <w:jc w:val="center"/>
              <w:rPr>
                <w:b/>
                <w:sz w:val="16"/>
                <w:szCs w:val="16"/>
              </w:rPr>
            </w:pPr>
            <w:r>
              <w:rPr>
                <w:b/>
                <w:sz w:val="16"/>
                <w:szCs w:val="16"/>
              </w:rPr>
              <w:t>6.9</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sidRPr="00EF7AE9">
              <w:rPr>
                <w:sz w:val="16"/>
                <w:szCs w:val="16"/>
              </w:rPr>
              <w:t>Incident screen &gt;=</w:t>
            </w:r>
            <w:r>
              <w:rPr>
                <w:sz w:val="16"/>
                <w:szCs w:val="16"/>
              </w:rPr>
              <w:t>4.1</w:t>
            </w:r>
            <w:r w:rsidRPr="00EF7AE9">
              <w:rPr>
                <w:sz w:val="16"/>
                <w:szCs w:val="16"/>
              </w:rPr>
              <w:t xml:space="preserve"> 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r w:rsidRPr="00EF7AE9">
              <w:rPr>
                <w:sz w:val="16"/>
                <w:szCs w:val="16"/>
              </w:rPr>
              <w:t>Incident screen &gt;=</w:t>
            </w:r>
            <w:r>
              <w:rPr>
                <w:sz w:val="16"/>
                <w:szCs w:val="16"/>
              </w:rPr>
              <w:t>5.7</w:t>
            </w:r>
            <w:r w:rsidRPr="00EF7AE9">
              <w:rPr>
                <w:sz w:val="16"/>
                <w:szCs w:val="16"/>
              </w:rPr>
              <w:t xml:space="preserve"> per 1000</w:t>
            </w: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6.6</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b. The rate of non-invasive cancers detected</w:t>
            </w: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Pr>
                <w:sz w:val="16"/>
                <w:szCs w:val="16"/>
              </w:rPr>
              <w:t xml:space="preserve">Prevalent screen &gt;=0.5 </w:t>
            </w:r>
            <w:r w:rsidRPr="00EF7AE9">
              <w:rPr>
                <w:sz w:val="16"/>
                <w:szCs w:val="16"/>
              </w:rPr>
              <w:t>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3.1</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Pr>
                <w:sz w:val="16"/>
                <w:szCs w:val="16"/>
              </w:rPr>
              <w:t>Incident screen &gt;=0.6</w:t>
            </w:r>
            <w:r w:rsidRPr="00EF7AE9">
              <w:rPr>
                <w:sz w:val="16"/>
                <w:szCs w:val="16"/>
              </w:rPr>
              <w:t xml:space="preserve"> 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1.9</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c. Standardised detection ratio (SDR)</w:t>
            </w: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Tables: A+B</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8C16E4" w:rsidRPr="00EF7AE9" w:rsidRDefault="008C16E4" w:rsidP="00032C8D">
            <w:pPr>
              <w:spacing w:after="0"/>
              <w:rPr>
                <w:sz w:val="16"/>
                <w:szCs w:val="16"/>
              </w:rPr>
            </w:pPr>
            <w:r w:rsidRPr="00EF7AE9">
              <w:rPr>
                <w:sz w:val="16"/>
                <w:szCs w:val="16"/>
              </w:rPr>
              <w:t>Prevalent screen &gt;=</w:t>
            </w:r>
            <w:r w:rsidR="00032C8D">
              <w:rPr>
                <w:sz w:val="16"/>
                <w:szCs w:val="16"/>
              </w:rPr>
              <w:t>1.0</w:t>
            </w:r>
          </w:p>
        </w:tc>
        <w:tc>
          <w:tcPr>
            <w:tcW w:w="803" w:type="pct"/>
            <w:tcBorders>
              <w:top w:val="single" w:sz="4" w:space="0" w:color="BFBFBF"/>
              <w:bottom w:val="single" w:sz="4" w:space="0" w:color="BFBFBF"/>
            </w:tcBorders>
          </w:tcPr>
          <w:p w:rsidR="008C16E4" w:rsidRPr="00EF7AE9" w:rsidRDefault="00032C8D" w:rsidP="00A41011">
            <w:pPr>
              <w:spacing w:after="0"/>
              <w:rPr>
                <w:sz w:val="16"/>
                <w:szCs w:val="16"/>
              </w:rPr>
            </w:pPr>
            <w:r>
              <w:rPr>
                <w:sz w:val="16"/>
                <w:szCs w:val="16"/>
              </w:rPr>
              <w:t>Prevalent screen &gt;=1.4</w:t>
            </w: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1.93</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8C16E4" w:rsidRPr="00EF7AE9" w:rsidRDefault="008C16E4" w:rsidP="00032C8D">
            <w:pPr>
              <w:spacing w:after="0"/>
              <w:rPr>
                <w:sz w:val="16"/>
                <w:szCs w:val="16"/>
              </w:rPr>
            </w:pPr>
            <w:r w:rsidRPr="00EF7AE9">
              <w:rPr>
                <w:sz w:val="16"/>
                <w:szCs w:val="16"/>
              </w:rPr>
              <w:t>Incident screen &gt;=</w:t>
            </w:r>
            <w:r w:rsidR="00032C8D">
              <w:rPr>
                <w:sz w:val="16"/>
                <w:szCs w:val="16"/>
              </w:rPr>
              <w:t>1.0</w:t>
            </w:r>
          </w:p>
        </w:tc>
        <w:tc>
          <w:tcPr>
            <w:tcW w:w="803" w:type="pct"/>
            <w:tcBorders>
              <w:top w:val="single" w:sz="4" w:space="0" w:color="BFBFBF"/>
              <w:bottom w:val="single" w:sz="4" w:space="0" w:color="BFBFBF"/>
            </w:tcBorders>
          </w:tcPr>
          <w:p w:rsidR="008C16E4" w:rsidRPr="00EF7AE9" w:rsidRDefault="00032C8D" w:rsidP="00A41011">
            <w:pPr>
              <w:spacing w:after="0"/>
              <w:rPr>
                <w:sz w:val="16"/>
                <w:szCs w:val="16"/>
              </w:rPr>
            </w:pPr>
            <w:r>
              <w:rPr>
                <w:sz w:val="16"/>
                <w:szCs w:val="16"/>
              </w:rPr>
              <w:t>Incident screen &gt;=1.4</w:t>
            </w: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1.59</w:t>
            </w:r>
          </w:p>
        </w:tc>
      </w:tr>
      <w:tr w:rsidR="008C16E4" w:rsidRPr="001979EE" w:rsidTr="00B619B8">
        <w:tc>
          <w:tcPr>
            <w:tcW w:w="103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670" w:type="pct"/>
            <w:tcBorders>
              <w:top w:val="single" w:sz="4" w:space="0" w:color="BFBFBF"/>
              <w:bottom w:val="single" w:sz="4" w:space="0" w:color="808080"/>
            </w:tcBorders>
          </w:tcPr>
          <w:p w:rsidR="008C16E4" w:rsidRPr="001979EE" w:rsidRDefault="008C16E4" w:rsidP="00B619B8">
            <w:pPr>
              <w:spacing w:after="0"/>
              <w:rPr>
                <w:sz w:val="16"/>
                <w:szCs w:val="16"/>
              </w:rPr>
            </w:pPr>
            <w:r w:rsidRPr="001979EE">
              <w:rPr>
                <w:sz w:val="16"/>
                <w:szCs w:val="16"/>
              </w:rPr>
              <w:t>Tables: A, B, C1</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808080"/>
            </w:tcBorders>
          </w:tcPr>
          <w:p w:rsidR="008C16E4" w:rsidRPr="00EF7AE9" w:rsidRDefault="008C16E4" w:rsidP="00032C8D">
            <w:pPr>
              <w:spacing w:after="0"/>
              <w:rPr>
                <w:sz w:val="16"/>
                <w:szCs w:val="16"/>
              </w:rPr>
            </w:pPr>
            <w:r w:rsidRPr="00EF7AE9">
              <w:rPr>
                <w:sz w:val="16"/>
                <w:szCs w:val="16"/>
              </w:rPr>
              <w:t>Overall &gt;=</w:t>
            </w:r>
            <w:r w:rsidR="00032C8D">
              <w:rPr>
                <w:sz w:val="16"/>
                <w:szCs w:val="16"/>
              </w:rPr>
              <w:t>1.0</w:t>
            </w:r>
          </w:p>
        </w:tc>
        <w:tc>
          <w:tcPr>
            <w:tcW w:w="803" w:type="pct"/>
            <w:tcBorders>
              <w:top w:val="single" w:sz="4" w:space="0" w:color="BFBFBF"/>
              <w:bottom w:val="single" w:sz="4" w:space="0" w:color="808080"/>
            </w:tcBorders>
          </w:tcPr>
          <w:p w:rsidR="008C16E4" w:rsidRPr="00EF7AE9" w:rsidRDefault="00032C8D" w:rsidP="00A41011">
            <w:pPr>
              <w:spacing w:after="0"/>
              <w:rPr>
                <w:sz w:val="16"/>
                <w:szCs w:val="16"/>
              </w:rPr>
            </w:pPr>
            <w:r>
              <w:rPr>
                <w:sz w:val="16"/>
                <w:szCs w:val="16"/>
              </w:rPr>
              <w:t>Overall &gt;=1.4</w:t>
            </w:r>
          </w:p>
        </w:tc>
        <w:tc>
          <w:tcPr>
            <w:tcW w:w="619" w:type="pct"/>
            <w:tcBorders>
              <w:top w:val="single" w:sz="4" w:space="0" w:color="BFBFBF"/>
              <w:bottom w:val="single" w:sz="4" w:space="0" w:color="808080"/>
            </w:tcBorders>
            <w:shd w:val="clear" w:color="auto" w:fill="F2F2F2"/>
            <w:vAlign w:val="center"/>
          </w:tcPr>
          <w:p w:rsidR="008C16E4" w:rsidRPr="001979EE" w:rsidRDefault="001A0B61" w:rsidP="00B619B8">
            <w:pPr>
              <w:spacing w:after="0"/>
              <w:jc w:val="center"/>
              <w:rPr>
                <w:b/>
                <w:sz w:val="16"/>
                <w:szCs w:val="16"/>
              </w:rPr>
            </w:pPr>
            <w:r>
              <w:rPr>
                <w:b/>
                <w:sz w:val="16"/>
                <w:szCs w:val="16"/>
              </w:rPr>
              <w:t>1.66</w:t>
            </w:r>
          </w:p>
        </w:tc>
      </w:tr>
      <w:tr w:rsidR="008C16E4" w:rsidRPr="001979EE" w:rsidTr="00B619B8">
        <w:tc>
          <w:tcPr>
            <w:tcW w:w="103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To maximise the number of small invasive cancers detected</w:t>
            </w:r>
          </w:p>
        </w:tc>
        <w:tc>
          <w:tcPr>
            <w:tcW w:w="107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The rate of invasive cancers &lt;15mm in diameter detected</w:t>
            </w:r>
          </w:p>
        </w:tc>
        <w:tc>
          <w:tcPr>
            <w:tcW w:w="670"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2.0</w:t>
            </w:r>
            <w:r w:rsidRPr="00EF7AE9">
              <w:rPr>
                <w:sz w:val="16"/>
                <w:szCs w:val="16"/>
              </w:rPr>
              <w:t xml:space="preserve"> per 1000</w:t>
            </w:r>
          </w:p>
        </w:tc>
        <w:tc>
          <w:tcPr>
            <w:tcW w:w="803" w:type="pct"/>
            <w:tcBorders>
              <w:top w:val="single" w:sz="4" w:space="0" w:color="808080"/>
              <w:bottom w:val="single" w:sz="4" w:space="0" w:color="BFBFBF"/>
            </w:tcBorders>
          </w:tcPr>
          <w:p w:rsidR="008C16E4" w:rsidRPr="00EF7AE9" w:rsidRDefault="008C16E4" w:rsidP="00A41011">
            <w:pPr>
              <w:spacing w:after="0"/>
              <w:rPr>
                <w:sz w:val="16"/>
                <w:szCs w:val="16"/>
              </w:rPr>
            </w:pPr>
            <w:r>
              <w:rPr>
                <w:sz w:val="16"/>
                <w:szCs w:val="16"/>
              </w:rPr>
              <w:t>Prevalent screen &gt;=2.8</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8C16E4" w:rsidRPr="001A0B61" w:rsidRDefault="001A0B61" w:rsidP="00B619B8">
            <w:pPr>
              <w:spacing w:after="0"/>
              <w:jc w:val="center"/>
              <w:rPr>
                <w:b/>
                <w:sz w:val="16"/>
                <w:szCs w:val="16"/>
              </w:rPr>
            </w:pPr>
            <w:r w:rsidRPr="001A0B61">
              <w:rPr>
                <w:b/>
                <w:sz w:val="16"/>
                <w:szCs w:val="16"/>
              </w:rPr>
              <w:t>2.1</w:t>
            </w:r>
          </w:p>
        </w:tc>
      </w:tr>
      <w:tr w:rsidR="008C16E4" w:rsidRPr="001979EE" w:rsidTr="00B619B8">
        <w:tc>
          <w:tcPr>
            <w:tcW w:w="103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670" w:type="pct"/>
            <w:tcBorders>
              <w:top w:val="single" w:sz="4" w:space="0" w:color="BFBFBF"/>
              <w:bottom w:val="single" w:sz="4" w:space="0" w:color="808080"/>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808080"/>
            </w:tcBorders>
          </w:tcPr>
          <w:p w:rsidR="008C16E4" w:rsidRPr="00EF7AE9" w:rsidRDefault="008C16E4" w:rsidP="00A41011">
            <w:pPr>
              <w:spacing w:after="0"/>
              <w:rPr>
                <w:sz w:val="16"/>
                <w:szCs w:val="16"/>
              </w:rPr>
            </w:pPr>
            <w:r w:rsidRPr="00EF7AE9">
              <w:rPr>
                <w:sz w:val="16"/>
                <w:szCs w:val="16"/>
              </w:rPr>
              <w:t>Incident screen &gt;=</w:t>
            </w:r>
            <w:r>
              <w:rPr>
                <w:sz w:val="16"/>
                <w:szCs w:val="16"/>
              </w:rPr>
              <w:t>2.3</w:t>
            </w:r>
            <w:r w:rsidRPr="00EF7AE9">
              <w:rPr>
                <w:sz w:val="16"/>
                <w:szCs w:val="16"/>
              </w:rPr>
              <w:t xml:space="preserve"> per 1000</w:t>
            </w:r>
          </w:p>
        </w:tc>
        <w:tc>
          <w:tcPr>
            <w:tcW w:w="803" w:type="pct"/>
            <w:tcBorders>
              <w:top w:val="single" w:sz="4" w:space="0" w:color="BFBFBF"/>
              <w:bottom w:val="single" w:sz="4" w:space="0" w:color="808080"/>
            </w:tcBorders>
          </w:tcPr>
          <w:p w:rsidR="008C16E4" w:rsidRPr="00EF7AE9" w:rsidRDefault="008C16E4" w:rsidP="00A41011">
            <w:pPr>
              <w:spacing w:after="0"/>
              <w:rPr>
                <w:sz w:val="16"/>
                <w:szCs w:val="16"/>
              </w:rPr>
            </w:pPr>
            <w:r w:rsidRPr="00EF7AE9">
              <w:rPr>
                <w:sz w:val="16"/>
                <w:szCs w:val="16"/>
              </w:rPr>
              <w:t>Incident screen &gt;=</w:t>
            </w:r>
            <w:r>
              <w:rPr>
                <w:sz w:val="16"/>
                <w:szCs w:val="16"/>
              </w:rPr>
              <w:t>3.1</w:t>
            </w:r>
            <w:r w:rsidRPr="00EF7AE9">
              <w:rPr>
                <w:sz w:val="16"/>
                <w:szCs w:val="16"/>
              </w:rPr>
              <w:t xml:space="preserve"> per 1000</w:t>
            </w:r>
          </w:p>
        </w:tc>
        <w:tc>
          <w:tcPr>
            <w:tcW w:w="619" w:type="pct"/>
            <w:tcBorders>
              <w:top w:val="single" w:sz="4" w:space="0" w:color="BFBFBF"/>
              <w:bottom w:val="single" w:sz="4" w:space="0" w:color="808080"/>
            </w:tcBorders>
            <w:shd w:val="clear" w:color="auto" w:fill="F2F2F2"/>
            <w:vAlign w:val="center"/>
          </w:tcPr>
          <w:p w:rsidR="008C16E4" w:rsidRPr="001979EE" w:rsidRDefault="001A0B61" w:rsidP="00B619B8">
            <w:pPr>
              <w:spacing w:after="0"/>
              <w:jc w:val="center"/>
              <w:rPr>
                <w:b/>
                <w:sz w:val="16"/>
                <w:szCs w:val="16"/>
              </w:rPr>
            </w:pPr>
            <w:r>
              <w:rPr>
                <w:b/>
                <w:sz w:val="16"/>
                <w:szCs w:val="16"/>
              </w:rPr>
              <w:t>4.0</w:t>
            </w:r>
          </w:p>
        </w:tc>
      </w:tr>
      <w:tr w:rsidR="008C16E4" w:rsidRPr="001979EE" w:rsidTr="00B619B8">
        <w:tc>
          <w:tcPr>
            <w:tcW w:w="1032" w:type="pct"/>
            <w:tcBorders>
              <w:top w:val="single" w:sz="4" w:space="0" w:color="808080"/>
            </w:tcBorders>
          </w:tcPr>
          <w:p w:rsidR="008C16E4" w:rsidRPr="001979EE" w:rsidRDefault="008C16E4" w:rsidP="00B619B8">
            <w:pPr>
              <w:spacing w:after="0"/>
              <w:rPr>
                <w:sz w:val="16"/>
                <w:szCs w:val="16"/>
              </w:rPr>
            </w:pPr>
            <w:r w:rsidRPr="001979EE">
              <w:rPr>
                <w:sz w:val="16"/>
                <w:szCs w:val="16"/>
              </w:rPr>
              <w:t>To minimise the number of women screened who are referred for further tests</w:t>
            </w:r>
          </w:p>
        </w:tc>
        <w:tc>
          <w:tcPr>
            <w:tcW w:w="1072" w:type="pct"/>
            <w:tcBorders>
              <w:top w:val="single" w:sz="4" w:space="0" w:color="808080"/>
            </w:tcBorders>
          </w:tcPr>
          <w:p w:rsidR="008C16E4" w:rsidRPr="001979EE" w:rsidRDefault="008C16E4" w:rsidP="00B619B8">
            <w:pPr>
              <w:spacing w:after="0"/>
              <w:rPr>
                <w:sz w:val="16"/>
                <w:szCs w:val="16"/>
              </w:rPr>
            </w:pPr>
            <w:r w:rsidRPr="001979EE">
              <w:rPr>
                <w:sz w:val="16"/>
                <w:szCs w:val="16"/>
              </w:rPr>
              <w:t>a. The % of women who are referred for assessment</w:t>
            </w:r>
          </w:p>
        </w:tc>
        <w:tc>
          <w:tcPr>
            <w:tcW w:w="670" w:type="pct"/>
            <w:tcBorders>
              <w:top w:val="single" w:sz="4" w:space="0" w:color="808080"/>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&lt;10%</w:t>
            </w:r>
          </w:p>
        </w:tc>
        <w:tc>
          <w:tcPr>
            <w:tcW w:w="803"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&lt;7%</w:t>
            </w:r>
          </w:p>
        </w:tc>
        <w:tc>
          <w:tcPr>
            <w:tcW w:w="619" w:type="pct"/>
            <w:tcBorders>
              <w:top w:val="single" w:sz="4" w:space="0" w:color="808080"/>
            </w:tcBorders>
            <w:shd w:val="clear" w:color="auto" w:fill="F2F2F2"/>
            <w:vAlign w:val="center"/>
          </w:tcPr>
          <w:p w:rsidR="008C16E4" w:rsidRPr="00A93CB2" w:rsidRDefault="001A0B61" w:rsidP="00B619B8">
            <w:pPr>
              <w:spacing w:after="0"/>
              <w:jc w:val="center"/>
              <w:rPr>
                <w:b/>
                <w:sz w:val="16"/>
                <w:szCs w:val="16"/>
              </w:rPr>
            </w:pPr>
            <w:r>
              <w:rPr>
                <w:b/>
                <w:sz w:val="16"/>
                <w:szCs w:val="16"/>
              </w:rPr>
              <w:t>9.4%</w:t>
            </w:r>
          </w:p>
        </w:tc>
      </w:tr>
      <w:tr w:rsidR="008C16E4" w:rsidRPr="001979EE" w:rsidTr="00B619B8">
        <w:tc>
          <w:tcPr>
            <w:tcW w:w="1032" w:type="pct"/>
          </w:tcPr>
          <w:p w:rsidR="008C16E4" w:rsidRPr="001979EE" w:rsidRDefault="008C16E4" w:rsidP="00B619B8">
            <w:pPr>
              <w:spacing w:after="0"/>
              <w:rPr>
                <w:sz w:val="16"/>
                <w:szCs w:val="16"/>
              </w:rPr>
            </w:pPr>
          </w:p>
        </w:tc>
        <w:tc>
          <w:tcPr>
            <w:tcW w:w="1072" w:type="pct"/>
          </w:tcPr>
          <w:p w:rsidR="008C16E4" w:rsidRPr="001979EE" w:rsidRDefault="008C16E4" w:rsidP="00B619B8">
            <w:pPr>
              <w:spacing w:after="0"/>
              <w:rPr>
                <w:sz w:val="16"/>
                <w:szCs w:val="16"/>
              </w:rPr>
            </w:pPr>
          </w:p>
        </w:tc>
        <w:tc>
          <w:tcPr>
            <w:tcW w:w="670" w:type="pct"/>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Pr>
          <w:p w:rsidR="008C16E4" w:rsidRPr="00EF7AE9" w:rsidRDefault="008C16E4" w:rsidP="00A41011">
            <w:pPr>
              <w:spacing w:after="0"/>
              <w:rPr>
                <w:sz w:val="16"/>
                <w:szCs w:val="16"/>
              </w:rPr>
            </w:pPr>
            <w:r w:rsidRPr="00EF7AE9">
              <w:rPr>
                <w:sz w:val="16"/>
                <w:szCs w:val="16"/>
              </w:rPr>
              <w:t>Incident screen &lt;7%</w:t>
            </w:r>
          </w:p>
        </w:tc>
        <w:tc>
          <w:tcPr>
            <w:tcW w:w="803" w:type="pct"/>
          </w:tcPr>
          <w:p w:rsidR="008C16E4" w:rsidRPr="00EF7AE9" w:rsidRDefault="008C16E4" w:rsidP="00A41011">
            <w:pPr>
              <w:spacing w:after="0"/>
              <w:rPr>
                <w:sz w:val="16"/>
                <w:szCs w:val="16"/>
              </w:rPr>
            </w:pPr>
            <w:r w:rsidRPr="00EF7AE9">
              <w:rPr>
                <w:sz w:val="16"/>
                <w:szCs w:val="16"/>
              </w:rPr>
              <w:t>Incident screen &lt;5%</w:t>
            </w:r>
          </w:p>
        </w:tc>
        <w:tc>
          <w:tcPr>
            <w:tcW w:w="619" w:type="pct"/>
            <w:shd w:val="clear" w:color="auto" w:fill="F2F2F2"/>
            <w:vAlign w:val="center"/>
          </w:tcPr>
          <w:p w:rsidR="008C16E4" w:rsidRPr="001979EE" w:rsidRDefault="001A0B61" w:rsidP="00B619B8">
            <w:pPr>
              <w:spacing w:after="0"/>
              <w:jc w:val="center"/>
              <w:rPr>
                <w:b/>
                <w:sz w:val="16"/>
                <w:szCs w:val="16"/>
              </w:rPr>
            </w:pPr>
            <w:r>
              <w:rPr>
                <w:b/>
                <w:sz w:val="16"/>
                <w:szCs w:val="16"/>
              </w:rPr>
              <w:t>3.7%</w:t>
            </w:r>
          </w:p>
        </w:tc>
      </w:tr>
      <w:tr w:rsidR="008C16E4" w:rsidRPr="001979EE" w:rsidTr="00B619B8">
        <w:tc>
          <w:tcPr>
            <w:tcW w:w="1032" w:type="pct"/>
            <w:tcBorders>
              <w:bottom w:val="single" w:sz="4" w:space="0" w:color="808080"/>
            </w:tcBorders>
          </w:tcPr>
          <w:p w:rsidR="008C16E4" w:rsidRPr="001979EE" w:rsidRDefault="008C16E4" w:rsidP="00B619B8">
            <w:pPr>
              <w:spacing w:after="0"/>
              <w:rPr>
                <w:sz w:val="16"/>
                <w:szCs w:val="16"/>
              </w:rPr>
            </w:pPr>
          </w:p>
        </w:tc>
        <w:tc>
          <w:tcPr>
            <w:tcW w:w="1072" w:type="pct"/>
            <w:tcBorders>
              <w:bottom w:val="single" w:sz="4" w:space="0" w:color="808080"/>
            </w:tcBorders>
          </w:tcPr>
          <w:p w:rsidR="008C16E4" w:rsidRPr="001979EE" w:rsidRDefault="008C16E4" w:rsidP="00B619B8">
            <w:pPr>
              <w:spacing w:after="0"/>
              <w:rPr>
                <w:sz w:val="16"/>
                <w:szCs w:val="16"/>
              </w:rPr>
            </w:pPr>
            <w:r w:rsidRPr="001979EE">
              <w:rPr>
                <w:sz w:val="16"/>
                <w:szCs w:val="16"/>
              </w:rPr>
              <w:t>b. The % of women screened who are placed on short-term recall</w:t>
            </w:r>
          </w:p>
        </w:tc>
        <w:tc>
          <w:tcPr>
            <w:tcW w:w="670" w:type="pct"/>
            <w:tcBorders>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bottom w:val="single" w:sz="4" w:space="0" w:color="808080"/>
            </w:tcBorders>
          </w:tcPr>
          <w:p w:rsidR="008C16E4" w:rsidRPr="00EF7AE9" w:rsidRDefault="008C16E4" w:rsidP="00A41011">
            <w:pPr>
              <w:spacing w:after="0"/>
              <w:rPr>
                <w:sz w:val="16"/>
                <w:szCs w:val="16"/>
              </w:rPr>
            </w:pPr>
            <w:r>
              <w:rPr>
                <w:sz w:val="16"/>
                <w:szCs w:val="16"/>
              </w:rPr>
              <w:t>&lt;0.25</w:t>
            </w:r>
            <w:r w:rsidRPr="00EF7AE9">
              <w:rPr>
                <w:sz w:val="16"/>
                <w:szCs w:val="16"/>
              </w:rPr>
              <w:t>%</w:t>
            </w:r>
          </w:p>
        </w:tc>
        <w:tc>
          <w:tcPr>
            <w:tcW w:w="803" w:type="pct"/>
            <w:tcBorders>
              <w:bottom w:val="single" w:sz="4" w:space="0" w:color="808080"/>
            </w:tcBorders>
          </w:tcPr>
          <w:p w:rsidR="008C16E4" w:rsidRPr="00EF7AE9" w:rsidRDefault="008C16E4" w:rsidP="00A41011">
            <w:pPr>
              <w:spacing w:after="0"/>
              <w:rPr>
                <w:sz w:val="16"/>
                <w:szCs w:val="16"/>
              </w:rPr>
            </w:pPr>
            <w:r>
              <w:rPr>
                <w:sz w:val="16"/>
                <w:szCs w:val="16"/>
              </w:rPr>
              <w:t>&lt;=0.12</w:t>
            </w:r>
            <w:r w:rsidRPr="00EF7AE9">
              <w:rPr>
                <w:sz w:val="16"/>
                <w:szCs w:val="16"/>
              </w:rPr>
              <w:t>%</w:t>
            </w:r>
          </w:p>
        </w:tc>
        <w:tc>
          <w:tcPr>
            <w:tcW w:w="619" w:type="pct"/>
            <w:tcBorders>
              <w:bottom w:val="single" w:sz="4" w:space="0" w:color="808080"/>
            </w:tcBorders>
            <w:shd w:val="clear" w:color="auto" w:fill="F2F2F2"/>
            <w:vAlign w:val="center"/>
          </w:tcPr>
          <w:p w:rsidR="008C16E4" w:rsidRPr="001979EE" w:rsidRDefault="001A0B61" w:rsidP="00A93CB2">
            <w:pPr>
              <w:spacing w:after="0"/>
              <w:jc w:val="center"/>
              <w:rPr>
                <w:b/>
                <w:sz w:val="16"/>
                <w:szCs w:val="16"/>
              </w:rPr>
            </w:pPr>
            <w:r>
              <w:rPr>
                <w:b/>
                <w:sz w:val="16"/>
                <w:szCs w:val="16"/>
              </w:rPr>
              <w:t>0.05%</w:t>
            </w:r>
          </w:p>
        </w:tc>
      </w:tr>
      <w:tr w:rsidR="008C16E4" w:rsidRPr="001979EE" w:rsidTr="00B619B8">
        <w:tc>
          <w:tcPr>
            <w:tcW w:w="103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To ensure that the majority of cancers, both palpable and impalpable, are diagnosed non-operatively</w:t>
            </w:r>
          </w:p>
        </w:tc>
        <w:tc>
          <w:tcPr>
            <w:tcW w:w="107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The % of women with a non-operative diagnosis by cytology or needle histology after a maximum of 2 visits</w:t>
            </w:r>
          </w:p>
        </w:tc>
        <w:tc>
          <w:tcPr>
            <w:tcW w:w="670"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&gt;=80%</w:t>
            </w:r>
          </w:p>
        </w:tc>
        <w:tc>
          <w:tcPr>
            <w:tcW w:w="803"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&gt;=90%</w:t>
            </w:r>
          </w:p>
        </w:tc>
        <w:tc>
          <w:tcPr>
            <w:tcW w:w="619" w:type="pct"/>
            <w:tcBorders>
              <w:top w:val="single" w:sz="4" w:space="0" w:color="808080"/>
              <w:bottom w:val="single" w:sz="4" w:space="0" w:color="808080"/>
            </w:tcBorders>
            <w:shd w:val="clear" w:color="auto" w:fill="F2F2F2"/>
            <w:vAlign w:val="center"/>
          </w:tcPr>
          <w:p w:rsidR="008C16E4" w:rsidRPr="001979EE" w:rsidRDefault="001A0B61" w:rsidP="00B619B8">
            <w:pPr>
              <w:spacing w:after="0"/>
              <w:jc w:val="center"/>
              <w:rPr>
                <w:b/>
                <w:sz w:val="16"/>
                <w:szCs w:val="16"/>
              </w:rPr>
            </w:pPr>
            <w:r>
              <w:rPr>
                <w:b/>
                <w:sz w:val="16"/>
                <w:szCs w:val="16"/>
              </w:rPr>
              <w:t>95.7%</w:t>
            </w:r>
          </w:p>
        </w:tc>
      </w:tr>
      <w:tr w:rsidR="008C16E4" w:rsidRPr="001979EE" w:rsidTr="00B619B8">
        <w:tc>
          <w:tcPr>
            <w:tcW w:w="1032" w:type="pct"/>
            <w:tcBorders>
              <w:top w:val="single" w:sz="4" w:space="0" w:color="808080"/>
            </w:tcBorders>
          </w:tcPr>
          <w:p w:rsidR="008C16E4" w:rsidRPr="001979EE" w:rsidRDefault="008C16E4" w:rsidP="00B619B8">
            <w:pPr>
              <w:spacing w:after="0"/>
              <w:rPr>
                <w:sz w:val="16"/>
                <w:szCs w:val="16"/>
              </w:rPr>
            </w:pPr>
            <w:r w:rsidRPr="001979EE">
              <w:rPr>
                <w:sz w:val="16"/>
                <w:szCs w:val="16"/>
              </w:rPr>
              <w:t>To minimise the number of unnecessary operative procedures</w:t>
            </w:r>
          </w:p>
        </w:tc>
        <w:tc>
          <w:tcPr>
            <w:tcW w:w="1072" w:type="pct"/>
            <w:tcBorders>
              <w:top w:val="single" w:sz="4" w:space="0" w:color="808080"/>
            </w:tcBorders>
          </w:tcPr>
          <w:p w:rsidR="008C16E4" w:rsidRPr="001979EE" w:rsidRDefault="008C16E4" w:rsidP="00B619B8">
            <w:pPr>
              <w:spacing w:after="0"/>
              <w:rPr>
                <w:sz w:val="16"/>
                <w:szCs w:val="16"/>
              </w:rPr>
            </w:pPr>
            <w:r w:rsidRPr="001979EE">
              <w:rPr>
                <w:sz w:val="16"/>
                <w:szCs w:val="16"/>
              </w:rPr>
              <w:t>The rate of benign surgical biopsies</w:t>
            </w:r>
          </w:p>
        </w:tc>
        <w:tc>
          <w:tcPr>
            <w:tcW w:w="670" w:type="pct"/>
            <w:tcBorders>
              <w:top w:val="single" w:sz="4" w:space="0" w:color="808080"/>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w:t>
            </w:r>
            <w:r>
              <w:rPr>
                <w:sz w:val="16"/>
                <w:szCs w:val="16"/>
              </w:rPr>
              <w:t>1.5</w:t>
            </w:r>
            <w:r w:rsidRPr="00EF7AE9">
              <w:rPr>
                <w:sz w:val="16"/>
                <w:szCs w:val="16"/>
              </w:rPr>
              <w:t xml:space="preserve"> per 1000</w:t>
            </w:r>
          </w:p>
        </w:tc>
        <w:tc>
          <w:tcPr>
            <w:tcW w:w="803" w:type="pct"/>
            <w:tcBorders>
              <w:top w:val="single" w:sz="4" w:space="0" w:color="808080"/>
            </w:tcBorders>
          </w:tcPr>
          <w:p w:rsidR="008C16E4" w:rsidRPr="00EF7AE9" w:rsidRDefault="008C16E4" w:rsidP="00A41011">
            <w:pPr>
              <w:spacing w:after="0"/>
              <w:rPr>
                <w:sz w:val="16"/>
                <w:szCs w:val="16"/>
              </w:rPr>
            </w:pPr>
            <w:r>
              <w:rPr>
                <w:sz w:val="16"/>
                <w:szCs w:val="16"/>
              </w:rPr>
              <w:t>Prevalent screen &lt;1.0</w:t>
            </w:r>
            <w:r w:rsidRPr="00EF7AE9">
              <w:rPr>
                <w:sz w:val="16"/>
                <w:szCs w:val="16"/>
              </w:rPr>
              <w:t xml:space="preserve"> per 1000</w:t>
            </w:r>
          </w:p>
        </w:tc>
        <w:tc>
          <w:tcPr>
            <w:tcW w:w="619" w:type="pct"/>
            <w:tcBorders>
              <w:top w:val="single" w:sz="4" w:space="0" w:color="808080"/>
            </w:tcBorders>
            <w:shd w:val="clear" w:color="auto" w:fill="F2F2F2"/>
            <w:vAlign w:val="center"/>
          </w:tcPr>
          <w:p w:rsidR="008C16E4" w:rsidRPr="00A93CB2" w:rsidRDefault="001A0B61" w:rsidP="00B619B8">
            <w:pPr>
              <w:spacing w:after="0"/>
              <w:jc w:val="center"/>
              <w:rPr>
                <w:b/>
                <w:color w:val="FF0000"/>
                <w:sz w:val="16"/>
                <w:szCs w:val="16"/>
              </w:rPr>
            </w:pPr>
            <w:r>
              <w:rPr>
                <w:b/>
                <w:color w:val="FF0000"/>
                <w:sz w:val="16"/>
                <w:szCs w:val="16"/>
              </w:rPr>
              <w:t>2.9</w:t>
            </w:r>
          </w:p>
        </w:tc>
      </w:tr>
      <w:tr w:rsidR="008C16E4" w:rsidRPr="001979EE" w:rsidTr="00B619B8">
        <w:tc>
          <w:tcPr>
            <w:tcW w:w="1032" w:type="pct"/>
          </w:tcPr>
          <w:p w:rsidR="008C16E4" w:rsidRPr="001979EE" w:rsidRDefault="008C16E4" w:rsidP="00B619B8">
            <w:pPr>
              <w:spacing w:after="0"/>
              <w:rPr>
                <w:sz w:val="16"/>
                <w:szCs w:val="16"/>
              </w:rPr>
            </w:pPr>
          </w:p>
        </w:tc>
        <w:tc>
          <w:tcPr>
            <w:tcW w:w="1072" w:type="pct"/>
          </w:tcPr>
          <w:p w:rsidR="008C16E4" w:rsidRPr="001979EE" w:rsidRDefault="008C16E4" w:rsidP="00B619B8">
            <w:pPr>
              <w:spacing w:after="0"/>
              <w:rPr>
                <w:sz w:val="16"/>
                <w:szCs w:val="16"/>
              </w:rPr>
            </w:pPr>
          </w:p>
        </w:tc>
        <w:tc>
          <w:tcPr>
            <w:tcW w:w="670" w:type="pct"/>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Pr>
          <w:p w:rsidR="008C16E4" w:rsidRPr="00EF7AE9" w:rsidRDefault="008C16E4" w:rsidP="00A41011">
            <w:pPr>
              <w:spacing w:after="0"/>
              <w:rPr>
                <w:sz w:val="16"/>
                <w:szCs w:val="16"/>
              </w:rPr>
            </w:pPr>
            <w:r w:rsidRPr="00EF7AE9">
              <w:rPr>
                <w:sz w:val="16"/>
                <w:szCs w:val="16"/>
              </w:rPr>
              <w:t>Incident screen &lt;</w:t>
            </w:r>
            <w:r>
              <w:rPr>
                <w:sz w:val="16"/>
                <w:szCs w:val="16"/>
              </w:rPr>
              <w:t>1.0</w:t>
            </w:r>
            <w:r w:rsidRPr="00EF7AE9">
              <w:rPr>
                <w:sz w:val="16"/>
                <w:szCs w:val="16"/>
              </w:rPr>
              <w:t xml:space="preserve"> per 1000</w:t>
            </w:r>
          </w:p>
        </w:tc>
        <w:tc>
          <w:tcPr>
            <w:tcW w:w="803" w:type="pct"/>
          </w:tcPr>
          <w:p w:rsidR="008C16E4" w:rsidRPr="00EF7AE9" w:rsidRDefault="008C16E4" w:rsidP="00A41011">
            <w:pPr>
              <w:spacing w:after="0"/>
              <w:rPr>
                <w:sz w:val="16"/>
                <w:szCs w:val="16"/>
              </w:rPr>
            </w:pPr>
            <w:r w:rsidRPr="00EF7AE9">
              <w:rPr>
                <w:sz w:val="16"/>
                <w:szCs w:val="16"/>
              </w:rPr>
              <w:t>Incident screen &lt;</w:t>
            </w:r>
            <w:r>
              <w:rPr>
                <w:sz w:val="16"/>
                <w:szCs w:val="16"/>
              </w:rPr>
              <w:t>0.75</w:t>
            </w:r>
            <w:r w:rsidRPr="00EF7AE9">
              <w:rPr>
                <w:sz w:val="16"/>
                <w:szCs w:val="16"/>
              </w:rPr>
              <w:t xml:space="preserve"> per 1000</w:t>
            </w:r>
          </w:p>
        </w:tc>
        <w:tc>
          <w:tcPr>
            <w:tcW w:w="619" w:type="pct"/>
            <w:shd w:val="clear" w:color="auto" w:fill="F2F2F2"/>
            <w:vAlign w:val="center"/>
          </w:tcPr>
          <w:p w:rsidR="008C16E4" w:rsidRPr="001979EE" w:rsidRDefault="001A0B61" w:rsidP="00B619B8">
            <w:pPr>
              <w:spacing w:after="0"/>
              <w:jc w:val="center"/>
              <w:rPr>
                <w:b/>
                <w:sz w:val="16"/>
                <w:szCs w:val="16"/>
              </w:rPr>
            </w:pPr>
            <w:r>
              <w:rPr>
                <w:b/>
                <w:sz w:val="16"/>
                <w:szCs w:val="16"/>
              </w:rPr>
              <w:t>0.48</w:t>
            </w:r>
          </w:p>
        </w:tc>
      </w:tr>
    </w:tbl>
    <w:p w:rsidR="001979EE" w:rsidRDefault="001979EE" w:rsidP="00247EC7"/>
    <w:p w:rsidR="001979EE" w:rsidRPr="00B27C2C" w:rsidRDefault="001979EE" w:rsidP="001979EE">
      <w:pPr>
        <w:rPr>
          <w:color w:val="C0504D"/>
        </w:rPr>
      </w:pPr>
      <w:r>
        <w:br w:type="page"/>
      </w:r>
      <w:r w:rsidRPr="00B27C2C">
        <w:rPr>
          <w:b/>
          <w:color w:val="C0504D"/>
          <w:sz w:val="24"/>
          <w:szCs w:val="24"/>
        </w:rPr>
        <w:lastRenderedPageBreak/>
        <w:t>South West Wales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808080"/>
        </w:tblBorders>
        <w:tblCellMar>
          <w:top w:w="57" w:type="dxa"/>
          <w:left w:w="57" w:type="dxa"/>
          <w:bottom w:w="57" w:type="dxa"/>
          <w:right w:w="57" w:type="dxa"/>
        </w:tblCellMar>
        <w:tblLook w:val="04A0" w:firstRow="1" w:lastRow="0" w:firstColumn="1" w:lastColumn="0" w:noHBand="0" w:noVBand="1"/>
      </w:tblPr>
      <w:tblGrid>
        <w:gridCol w:w="2184"/>
        <w:gridCol w:w="2268"/>
        <w:gridCol w:w="1418"/>
        <w:gridCol w:w="1701"/>
        <w:gridCol w:w="1699"/>
        <w:gridCol w:w="1310"/>
      </w:tblGrid>
      <w:tr w:rsidR="001979EE" w:rsidRPr="001979EE" w:rsidTr="00703DFD">
        <w:trPr>
          <w:trHeight w:val="397"/>
        </w:trPr>
        <w:tc>
          <w:tcPr>
            <w:tcW w:w="1032"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Objective</w:t>
            </w:r>
          </w:p>
        </w:tc>
        <w:tc>
          <w:tcPr>
            <w:tcW w:w="1072"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Criteria</w:t>
            </w:r>
          </w:p>
        </w:tc>
        <w:tc>
          <w:tcPr>
            <w:tcW w:w="670"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Calculation</w:t>
            </w:r>
          </w:p>
        </w:tc>
        <w:tc>
          <w:tcPr>
            <w:tcW w:w="804"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Minimum Standard</w:t>
            </w:r>
          </w:p>
        </w:tc>
        <w:tc>
          <w:tcPr>
            <w:tcW w:w="803"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Target</w:t>
            </w:r>
          </w:p>
        </w:tc>
        <w:tc>
          <w:tcPr>
            <w:tcW w:w="619"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Actual</w:t>
            </w:r>
          </w:p>
        </w:tc>
      </w:tr>
      <w:tr w:rsidR="008C16E4" w:rsidRPr="001979EE" w:rsidTr="00B619B8">
        <w:tc>
          <w:tcPr>
            <w:tcW w:w="103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To maximise the number of eligible women who attend for screening</w:t>
            </w:r>
          </w:p>
        </w:tc>
        <w:tc>
          <w:tcPr>
            <w:tcW w:w="107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The % of eligible women who attend for screening</w:t>
            </w:r>
          </w:p>
        </w:tc>
        <w:tc>
          <w:tcPr>
            <w:tcW w:w="670"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&gt;=70% of invited women to attend for screening</w:t>
            </w:r>
          </w:p>
        </w:tc>
        <w:tc>
          <w:tcPr>
            <w:tcW w:w="803"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80%</w:t>
            </w:r>
          </w:p>
        </w:tc>
        <w:tc>
          <w:tcPr>
            <w:tcW w:w="619" w:type="pct"/>
            <w:tcBorders>
              <w:top w:val="single" w:sz="4" w:space="0" w:color="808080"/>
              <w:bottom w:val="single" w:sz="4" w:space="0" w:color="808080"/>
            </w:tcBorders>
            <w:shd w:val="clear" w:color="auto" w:fill="F2F2F2"/>
            <w:vAlign w:val="center"/>
          </w:tcPr>
          <w:p w:rsidR="008C16E4" w:rsidRPr="001979EE" w:rsidRDefault="006B385E" w:rsidP="00B619B8">
            <w:pPr>
              <w:spacing w:after="0"/>
              <w:jc w:val="center"/>
              <w:rPr>
                <w:b/>
                <w:sz w:val="16"/>
                <w:szCs w:val="16"/>
              </w:rPr>
            </w:pPr>
            <w:r>
              <w:rPr>
                <w:b/>
                <w:sz w:val="16"/>
                <w:szCs w:val="16"/>
              </w:rPr>
              <w:t>74.6%</w:t>
            </w:r>
          </w:p>
        </w:tc>
      </w:tr>
      <w:tr w:rsidR="008C16E4" w:rsidRPr="001979EE" w:rsidTr="00B619B8">
        <w:tc>
          <w:tcPr>
            <w:tcW w:w="103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To maximise the number of cancers detected</w:t>
            </w:r>
          </w:p>
        </w:tc>
        <w:tc>
          <w:tcPr>
            <w:tcW w:w="107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a. The rate of invasive cancers detected</w:t>
            </w:r>
          </w:p>
        </w:tc>
        <w:tc>
          <w:tcPr>
            <w:tcW w:w="670"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3.6</w:t>
            </w:r>
            <w:r w:rsidRPr="00EF7AE9">
              <w:rPr>
                <w:sz w:val="16"/>
                <w:szCs w:val="16"/>
              </w:rPr>
              <w:t xml:space="preserve"> per 1000</w:t>
            </w:r>
          </w:p>
        </w:tc>
        <w:tc>
          <w:tcPr>
            <w:tcW w:w="803"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5.1</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7.0</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sidRPr="00EF7AE9">
              <w:rPr>
                <w:sz w:val="16"/>
                <w:szCs w:val="16"/>
              </w:rPr>
              <w:t>Incident screen &gt;=</w:t>
            </w:r>
            <w:r>
              <w:rPr>
                <w:sz w:val="16"/>
                <w:szCs w:val="16"/>
              </w:rPr>
              <w:t>4.1</w:t>
            </w:r>
            <w:r w:rsidRPr="00EF7AE9">
              <w:rPr>
                <w:sz w:val="16"/>
                <w:szCs w:val="16"/>
              </w:rPr>
              <w:t xml:space="preserve"> 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r w:rsidRPr="00EF7AE9">
              <w:rPr>
                <w:sz w:val="16"/>
                <w:szCs w:val="16"/>
              </w:rPr>
              <w:t>Incident screen &gt;=</w:t>
            </w:r>
            <w:r>
              <w:rPr>
                <w:sz w:val="16"/>
                <w:szCs w:val="16"/>
              </w:rPr>
              <w:t>5.7</w:t>
            </w:r>
            <w:r w:rsidRPr="00EF7AE9">
              <w:rPr>
                <w:sz w:val="16"/>
                <w:szCs w:val="16"/>
              </w:rPr>
              <w:t xml:space="preserve"> per 1000</w:t>
            </w: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8.6</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b. The rate of non-invasive cancers detected</w:t>
            </w: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Pr>
                <w:sz w:val="16"/>
                <w:szCs w:val="16"/>
              </w:rPr>
              <w:t xml:space="preserve">Prevalent screen &gt;=0.5 </w:t>
            </w:r>
            <w:r w:rsidRPr="00EF7AE9">
              <w:rPr>
                <w:sz w:val="16"/>
                <w:szCs w:val="16"/>
              </w:rPr>
              <w:t>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2.7</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Pr>
                <w:sz w:val="16"/>
                <w:szCs w:val="16"/>
              </w:rPr>
              <w:t>Incident screen &gt;=0.6</w:t>
            </w:r>
            <w:r w:rsidRPr="00EF7AE9">
              <w:rPr>
                <w:sz w:val="16"/>
                <w:szCs w:val="16"/>
              </w:rPr>
              <w:t xml:space="preserve"> 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2.0</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c. Standardised detection ratio (SDR)</w:t>
            </w: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Tables: A+B</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8C16E4" w:rsidRPr="00EF7AE9" w:rsidRDefault="008C16E4" w:rsidP="00032C8D">
            <w:pPr>
              <w:spacing w:after="0"/>
              <w:rPr>
                <w:sz w:val="16"/>
                <w:szCs w:val="16"/>
              </w:rPr>
            </w:pPr>
            <w:r w:rsidRPr="00EF7AE9">
              <w:rPr>
                <w:sz w:val="16"/>
                <w:szCs w:val="16"/>
              </w:rPr>
              <w:t>Prevalent screen &gt;=</w:t>
            </w:r>
            <w:r w:rsidR="00032C8D">
              <w:rPr>
                <w:sz w:val="16"/>
                <w:szCs w:val="16"/>
              </w:rPr>
              <w:t>1.0</w:t>
            </w:r>
          </w:p>
        </w:tc>
        <w:tc>
          <w:tcPr>
            <w:tcW w:w="803" w:type="pct"/>
            <w:tcBorders>
              <w:top w:val="single" w:sz="4" w:space="0" w:color="BFBFBF"/>
              <w:bottom w:val="single" w:sz="4" w:space="0" w:color="BFBFBF"/>
            </w:tcBorders>
          </w:tcPr>
          <w:p w:rsidR="008C16E4" w:rsidRPr="00EF7AE9" w:rsidRDefault="00032C8D" w:rsidP="00A41011">
            <w:pPr>
              <w:spacing w:after="0"/>
              <w:rPr>
                <w:sz w:val="16"/>
                <w:szCs w:val="16"/>
              </w:rPr>
            </w:pPr>
            <w:r>
              <w:rPr>
                <w:sz w:val="16"/>
                <w:szCs w:val="16"/>
              </w:rPr>
              <w:t>Prevalent screen &gt;=1.4</w:t>
            </w: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2.10</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8C16E4" w:rsidRPr="00EF7AE9" w:rsidRDefault="008C16E4" w:rsidP="00032C8D">
            <w:pPr>
              <w:spacing w:after="0"/>
              <w:rPr>
                <w:sz w:val="16"/>
                <w:szCs w:val="16"/>
              </w:rPr>
            </w:pPr>
            <w:r w:rsidRPr="00EF7AE9">
              <w:rPr>
                <w:sz w:val="16"/>
                <w:szCs w:val="16"/>
              </w:rPr>
              <w:t>Incident screen &gt;=</w:t>
            </w:r>
            <w:r w:rsidR="00032C8D">
              <w:rPr>
                <w:sz w:val="16"/>
                <w:szCs w:val="16"/>
              </w:rPr>
              <w:t>1.0</w:t>
            </w:r>
          </w:p>
        </w:tc>
        <w:tc>
          <w:tcPr>
            <w:tcW w:w="803" w:type="pct"/>
            <w:tcBorders>
              <w:top w:val="single" w:sz="4" w:space="0" w:color="BFBFBF"/>
              <w:bottom w:val="single" w:sz="4" w:space="0" w:color="BFBFBF"/>
            </w:tcBorders>
          </w:tcPr>
          <w:p w:rsidR="008C16E4" w:rsidRPr="00EF7AE9" w:rsidRDefault="00032C8D" w:rsidP="00A41011">
            <w:pPr>
              <w:spacing w:after="0"/>
              <w:rPr>
                <w:sz w:val="16"/>
                <w:szCs w:val="16"/>
              </w:rPr>
            </w:pPr>
            <w:r>
              <w:rPr>
                <w:sz w:val="16"/>
                <w:szCs w:val="16"/>
              </w:rPr>
              <w:t>Incident screen &gt;=1.4</w:t>
            </w: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2.07</w:t>
            </w:r>
          </w:p>
        </w:tc>
      </w:tr>
      <w:tr w:rsidR="008C16E4" w:rsidRPr="001979EE" w:rsidTr="00B619B8">
        <w:tc>
          <w:tcPr>
            <w:tcW w:w="103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670" w:type="pct"/>
            <w:tcBorders>
              <w:top w:val="single" w:sz="4" w:space="0" w:color="BFBFBF"/>
              <w:bottom w:val="single" w:sz="4" w:space="0" w:color="808080"/>
            </w:tcBorders>
          </w:tcPr>
          <w:p w:rsidR="008C16E4" w:rsidRPr="001979EE" w:rsidRDefault="008C16E4" w:rsidP="00B619B8">
            <w:pPr>
              <w:spacing w:after="0"/>
              <w:rPr>
                <w:sz w:val="16"/>
                <w:szCs w:val="16"/>
              </w:rPr>
            </w:pPr>
            <w:r w:rsidRPr="001979EE">
              <w:rPr>
                <w:sz w:val="16"/>
                <w:szCs w:val="16"/>
              </w:rPr>
              <w:t>Tables: A, B, C1</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808080"/>
            </w:tcBorders>
          </w:tcPr>
          <w:p w:rsidR="008C16E4" w:rsidRPr="00EF7AE9" w:rsidRDefault="008C16E4" w:rsidP="00032C8D">
            <w:pPr>
              <w:spacing w:after="0"/>
              <w:rPr>
                <w:sz w:val="16"/>
                <w:szCs w:val="16"/>
              </w:rPr>
            </w:pPr>
            <w:r w:rsidRPr="00EF7AE9">
              <w:rPr>
                <w:sz w:val="16"/>
                <w:szCs w:val="16"/>
              </w:rPr>
              <w:t>Overall &gt;=</w:t>
            </w:r>
            <w:r w:rsidR="00032C8D">
              <w:rPr>
                <w:sz w:val="16"/>
                <w:szCs w:val="16"/>
              </w:rPr>
              <w:t>1.0</w:t>
            </w:r>
          </w:p>
        </w:tc>
        <w:tc>
          <w:tcPr>
            <w:tcW w:w="803" w:type="pct"/>
            <w:tcBorders>
              <w:top w:val="single" w:sz="4" w:space="0" w:color="BFBFBF"/>
              <w:bottom w:val="single" w:sz="4" w:space="0" w:color="808080"/>
            </w:tcBorders>
          </w:tcPr>
          <w:p w:rsidR="008C16E4" w:rsidRPr="00EF7AE9" w:rsidRDefault="00032C8D" w:rsidP="00A41011">
            <w:pPr>
              <w:spacing w:after="0"/>
              <w:rPr>
                <w:sz w:val="16"/>
                <w:szCs w:val="16"/>
              </w:rPr>
            </w:pPr>
            <w:r>
              <w:rPr>
                <w:sz w:val="16"/>
                <w:szCs w:val="16"/>
              </w:rPr>
              <w:t>Overall &gt;=1.4</w:t>
            </w:r>
          </w:p>
        </w:tc>
        <w:tc>
          <w:tcPr>
            <w:tcW w:w="619" w:type="pct"/>
            <w:tcBorders>
              <w:top w:val="single" w:sz="4" w:space="0" w:color="BFBFBF"/>
              <w:bottom w:val="single" w:sz="4" w:space="0" w:color="808080"/>
            </w:tcBorders>
            <w:shd w:val="clear" w:color="auto" w:fill="F2F2F2"/>
            <w:vAlign w:val="center"/>
          </w:tcPr>
          <w:p w:rsidR="008C16E4" w:rsidRPr="001979EE" w:rsidRDefault="00C30B41" w:rsidP="00B619B8">
            <w:pPr>
              <w:spacing w:after="0"/>
              <w:jc w:val="center"/>
              <w:rPr>
                <w:b/>
                <w:sz w:val="16"/>
                <w:szCs w:val="16"/>
              </w:rPr>
            </w:pPr>
            <w:r>
              <w:rPr>
                <w:b/>
                <w:sz w:val="16"/>
                <w:szCs w:val="16"/>
              </w:rPr>
              <w:t>2.07</w:t>
            </w:r>
          </w:p>
        </w:tc>
      </w:tr>
      <w:tr w:rsidR="008C16E4" w:rsidRPr="001979EE" w:rsidTr="00B619B8">
        <w:tc>
          <w:tcPr>
            <w:tcW w:w="103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To maximise the number of small invasive cancers detected</w:t>
            </w:r>
          </w:p>
        </w:tc>
        <w:tc>
          <w:tcPr>
            <w:tcW w:w="107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The rate of invasive cancers &lt;15mm in diameter detected</w:t>
            </w:r>
          </w:p>
        </w:tc>
        <w:tc>
          <w:tcPr>
            <w:tcW w:w="670"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2.0</w:t>
            </w:r>
            <w:r w:rsidRPr="00EF7AE9">
              <w:rPr>
                <w:sz w:val="16"/>
                <w:szCs w:val="16"/>
              </w:rPr>
              <w:t xml:space="preserve"> per 1000</w:t>
            </w:r>
          </w:p>
        </w:tc>
        <w:tc>
          <w:tcPr>
            <w:tcW w:w="803" w:type="pct"/>
            <w:tcBorders>
              <w:top w:val="single" w:sz="4" w:space="0" w:color="808080"/>
              <w:bottom w:val="single" w:sz="4" w:space="0" w:color="BFBFBF"/>
            </w:tcBorders>
          </w:tcPr>
          <w:p w:rsidR="008C16E4" w:rsidRPr="00EF7AE9" w:rsidRDefault="008C16E4" w:rsidP="00A41011">
            <w:pPr>
              <w:spacing w:after="0"/>
              <w:rPr>
                <w:sz w:val="16"/>
                <w:szCs w:val="16"/>
              </w:rPr>
            </w:pPr>
            <w:r>
              <w:rPr>
                <w:sz w:val="16"/>
                <w:szCs w:val="16"/>
              </w:rPr>
              <w:t>Prevalent screen &gt;=2.8</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3.0</w:t>
            </w:r>
          </w:p>
        </w:tc>
      </w:tr>
      <w:tr w:rsidR="008C16E4" w:rsidRPr="001979EE" w:rsidTr="00B619B8">
        <w:tc>
          <w:tcPr>
            <w:tcW w:w="103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670" w:type="pct"/>
            <w:tcBorders>
              <w:top w:val="single" w:sz="4" w:space="0" w:color="BFBFBF"/>
              <w:bottom w:val="single" w:sz="4" w:space="0" w:color="808080"/>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808080"/>
            </w:tcBorders>
          </w:tcPr>
          <w:p w:rsidR="008C16E4" w:rsidRPr="00EF7AE9" w:rsidRDefault="008C16E4" w:rsidP="00A41011">
            <w:pPr>
              <w:spacing w:after="0"/>
              <w:rPr>
                <w:sz w:val="16"/>
                <w:szCs w:val="16"/>
              </w:rPr>
            </w:pPr>
            <w:r w:rsidRPr="00EF7AE9">
              <w:rPr>
                <w:sz w:val="16"/>
                <w:szCs w:val="16"/>
              </w:rPr>
              <w:t>Incident screen &gt;=</w:t>
            </w:r>
            <w:r>
              <w:rPr>
                <w:sz w:val="16"/>
                <w:szCs w:val="16"/>
              </w:rPr>
              <w:t>2.3</w:t>
            </w:r>
            <w:r w:rsidRPr="00EF7AE9">
              <w:rPr>
                <w:sz w:val="16"/>
                <w:szCs w:val="16"/>
              </w:rPr>
              <w:t xml:space="preserve"> per 1000</w:t>
            </w:r>
          </w:p>
        </w:tc>
        <w:tc>
          <w:tcPr>
            <w:tcW w:w="803" w:type="pct"/>
            <w:tcBorders>
              <w:top w:val="single" w:sz="4" w:space="0" w:color="BFBFBF"/>
              <w:bottom w:val="single" w:sz="4" w:space="0" w:color="808080"/>
            </w:tcBorders>
          </w:tcPr>
          <w:p w:rsidR="008C16E4" w:rsidRPr="00EF7AE9" w:rsidRDefault="008C16E4" w:rsidP="00A41011">
            <w:pPr>
              <w:spacing w:after="0"/>
              <w:rPr>
                <w:sz w:val="16"/>
                <w:szCs w:val="16"/>
              </w:rPr>
            </w:pPr>
            <w:r w:rsidRPr="00EF7AE9">
              <w:rPr>
                <w:sz w:val="16"/>
                <w:szCs w:val="16"/>
              </w:rPr>
              <w:t>Incident screen &gt;=</w:t>
            </w:r>
            <w:r>
              <w:rPr>
                <w:sz w:val="16"/>
                <w:szCs w:val="16"/>
              </w:rPr>
              <w:t>3.1</w:t>
            </w:r>
            <w:r w:rsidRPr="00EF7AE9">
              <w:rPr>
                <w:sz w:val="16"/>
                <w:szCs w:val="16"/>
              </w:rPr>
              <w:t xml:space="preserve"> per 1000</w:t>
            </w:r>
          </w:p>
        </w:tc>
        <w:tc>
          <w:tcPr>
            <w:tcW w:w="619" w:type="pct"/>
            <w:tcBorders>
              <w:top w:val="single" w:sz="4" w:space="0" w:color="BFBFBF"/>
              <w:bottom w:val="single" w:sz="4" w:space="0" w:color="808080"/>
            </w:tcBorders>
            <w:shd w:val="clear" w:color="auto" w:fill="F2F2F2"/>
            <w:vAlign w:val="center"/>
          </w:tcPr>
          <w:p w:rsidR="008C16E4" w:rsidRPr="001979EE" w:rsidRDefault="00C30B41" w:rsidP="00B619B8">
            <w:pPr>
              <w:spacing w:after="0"/>
              <w:jc w:val="center"/>
              <w:rPr>
                <w:b/>
                <w:sz w:val="16"/>
                <w:szCs w:val="16"/>
              </w:rPr>
            </w:pPr>
            <w:r>
              <w:rPr>
                <w:b/>
                <w:sz w:val="16"/>
                <w:szCs w:val="16"/>
              </w:rPr>
              <w:t>4.9</w:t>
            </w:r>
          </w:p>
        </w:tc>
      </w:tr>
      <w:tr w:rsidR="008C16E4" w:rsidRPr="001979EE" w:rsidTr="00B619B8">
        <w:tc>
          <w:tcPr>
            <w:tcW w:w="1032" w:type="pct"/>
            <w:tcBorders>
              <w:top w:val="single" w:sz="4" w:space="0" w:color="808080"/>
            </w:tcBorders>
          </w:tcPr>
          <w:p w:rsidR="008C16E4" w:rsidRPr="001979EE" w:rsidRDefault="008C16E4" w:rsidP="00B619B8">
            <w:pPr>
              <w:spacing w:after="0"/>
              <w:rPr>
                <w:sz w:val="16"/>
                <w:szCs w:val="16"/>
              </w:rPr>
            </w:pPr>
            <w:r w:rsidRPr="001979EE">
              <w:rPr>
                <w:sz w:val="16"/>
                <w:szCs w:val="16"/>
              </w:rPr>
              <w:t>To minimise the number of women screened who are referred for further tests</w:t>
            </w:r>
          </w:p>
        </w:tc>
        <w:tc>
          <w:tcPr>
            <w:tcW w:w="1072" w:type="pct"/>
            <w:tcBorders>
              <w:top w:val="single" w:sz="4" w:space="0" w:color="808080"/>
            </w:tcBorders>
          </w:tcPr>
          <w:p w:rsidR="008C16E4" w:rsidRPr="001979EE" w:rsidRDefault="008C16E4" w:rsidP="00B619B8">
            <w:pPr>
              <w:spacing w:after="0"/>
              <w:rPr>
                <w:sz w:val="16"/>
                <w:szCs w:val="16"/>
              </w:rPr>
            </w:pPr>
            <w:r w:rsidRPr="001979EE">
              <w:rPr>
                <w:sz w:val="16"/>
                <w:szCs w:val="16"/>
              </w:rPr>
              <w:t>a. The % of women who are referred for assessment</w:t>
            </w:r>
          </w:p>
        </w:tc>
        <w:tc>
          <w:tcPr>
            <w:tcW w:w="670" w:type="pct"/>
            <w:tcBorders>
              <w:top w:val="single" w:sz="4" w:space="0" w:color="808080"/>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&lt;10%</w:t>
            </w:r>
          </w:p>
        </w:tc>
        <w:tc>
          <w:tcPr>
            <w:tcW w:w="803"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&lt;7%</w:t>
            </w:r>
          </w:p>
        </w:tc>
        <w:tc>
          <w:tcPr>
            <w:tcW w:w="619" w:type="pct"/>
            <w:tcBorders>
              <w:top w:val="single" w:sz="4" w:space="0" w:color="808080"/>
            </w:tcBorders>
            <w:shd w:val="clear" w:color="auto" w:fill="F2F2F2"/>
            <w:vAlign w:val="center"/>
          </w:tcPr>
          <w:p w:rsidR="008C16E4" w:rsidRPr="00C30B41" w:rsidRDefault="00C30B41" w:rsidP="00B619B8">
            <w:pPr>
              <w:spacing w:after="0"/>
              <w:jc w:val="center"/>
              <w:rPr>
                <w:b/>
                <w:sz w:val="16"/>
                <w:szCs w:val="16"/>
              </w:rPr>
            </w:pPr>
            <w:r w:rsidRPr="00C30B41">
              <w:rPr>
                <w:b/>
                <w:sz w:val="16"/>
                <w:szCs w:val="16"/>
              </w:rPr>
              <w:t>9.0%</w:t>
            </w:r>
          </w:p>
        </w:tc>
      </w:tr>
      <w:tr w:rsidR="008C16E4" w:rsidRPr="001979EE" w:rsidTr="00B619B8">
        <w:tc>
          <w:tcPr>
            <w:tcW w:w="1032" w:type="pct"/>
          </w:tcPr>
          <w:p w:rsidR="008C16E4" w:rsidRPr="001979EE" w:rsidRDefault="008C16E4" w:rsidP="00B619B8">
            <w:pPr>
              <w:spacing w:after="0"/>
              <w:rPr>
                <w:sz w:val="16"/>
                <w:szCs w:val="16"/>
              </w:rPr>
            </w:pPr>
          </w:p>
        </w:tc>
        <w:tc>
          <w:tcPr>
            <w:tcW w:w="1072" w:type="pct"/>
          </w:tcPr>
          <w:p w:rsidR="008C16E4" w:rsidRPr="001979EE" w:rsidRDefault="008C16E4" w:rsidP="00B619B8">
            <w:pPr>
              <w:spacing w:after="0"/>
              <w:rPr>
                <w:sz w:val="16"/>
                <w:szCs w:val="16"/>
              </w:rPr>
            </w:pPr>
          </w:p>
        </w:tc>
        <w:tc>
          <w:tcPr>
            <w:tcW w:w="670" w:type="pct"/>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Pr>
          <w:p w:rsidR="008C16E4" w:rsidRPr="00EF7AE9" w:rsidRDefault="008C16E4" w:rsidP="00A41011">
            <w:pPr>
              <w:spacing w:after="0"/>
              <w:rPr>
                <w:sz w:val="16"/>
                <w:szCs w:val="16"/>
              </w:rPr>
            </w:pPr>
            <w:r w:rsidRPr="00EF7AE9">
              <w:rPr>
                <w:sz w:val="16"/>
                <w:szCs w:val="16"/>
              </w:rPr>
              <w:t>Incident screen &lt;7%</w:t>
            </w:r>
          </w:p>
        </w:tc>
        <w:tc>
          <w:tcPr>
            <w:tcW w:w="803" w:type="pct"/>
          </w:tcPr>
          <w:p w:rsidR="008C16E4" w:rsidRPr="00EF7AE9" w:rsidRDefault="008C16E4" w:rsidP="00A41011">
            <w:pPr>
              <w:spacing w:after="0"/>
              <w:rPr>
                <w:sz w:val="16"/>
                <w:szCs w:val="16"/>
              </w:rPr>
            </w:pPr>
            <w:r w:rsidRPr="00EF7AE9">
              <w:rPr>
                <w:sz w:val="16"/>
                <w:szCs w:val="16"/>
              </w:rPr>
              <w:t>Incident screen &lt;5%</w:t>
            </w:r>
          </w:p>
        </w:tc>
        <w:tc>
          <w:tcPr>
            <w:tcW w:w="619" w:type="pct"/>
            <w:shd w:val="clear" w:color="auto" w:fill="F2F2F2"/>
            <w:vAlign w:val="center"/>
          </w:tcPr>
          <w:p w:rsidR="008C16E4" w:rsidRPr="001979EE" w:rsidRDefault="00C30B41" w:rsidP="00B619B8">
            <w:pPr>
              <w:spacing w:after="0"/>
              <w:jc w:val="center"/>
              <w:rPr>
                <w:b/>
                <w:sz w:val="16"/>
                <w:szCs w:val="16"/>
              </w:rPr>
            </w:pPr>
            <w:r>
              <w:rPr>
                <w:b/>
                <w:sz w:val="16"/>
                <w:szCs w:val="16"/>
              </w:rPr>
              <w:t>3.9%</w:t>
            </w:r>
          </w:p>
        </w:tc>
      </w:tr>
      <w:tr w:rsidR="008C16E4" w:rsidRPr="001979EE" w:rsidTr="00B619B8">
        <w:tc>
          <w:tcPr>
            <w:tcW w:w="1032" w:type="pct"/>
            <w:tcBorders>
              <w:bottom w:val="single" w:sz="4" w:space="0" w:color="808080"/>
            </w:tcBorders>
          </w:tcPr>
          <w:p w:rsidR="008C16E4" w:rsidRPr="001979EE" w:rsidRDefault="008C16E4" w:rsidP="00B619B8">
            <w:pPr>
              <w:spacing w:after="0"/>
              <w:rPr>
                <w:sz w:val="16"/>
                <w:szCs w:val="16"/>
              </w:rPr>
            </w:pPr>
          </w:p>
        </w:tc>
        <w:tc>
          <w:tcPr>
            <w:tcW w:w="1072" w:type="pct"/>
            <w:tcBorders>
              <w:bottom w:val="single" w:sz="4" w:space="0" w:color="808080"/>
            </w:tcBorders>
          </w:tcPr>
          <w:p w:rsidR="008C16E4" w:rsidRPr="001979EE" w:rsidRDefault="008C16E4" w:rsidP="00B619B8">
            <w:pPr>
              <w:spacing w:after="0"/>
              <w:rPr>
                <w:sz w:val="16"/>
                <w:szCs w:val="16"/>
              </w:rPr>
            </w:pPr>
            <w:r w:rsidRPr="001979EE">
              <w:rPr>
                <w:sz w:val="16"/>
                <w:szCs w:val="16"/>
              </w:rPr>
              <w:t>b. The % of women screened who are placed on short-term recall</w:t>
            </w:r>
          </w:p>
        </w:tc>
        <w:tc>
          <w:tcPr>
            <w:tcW w:w="670" w:type="pct"/>
            <w:tcBorders>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bottom w:val="single" w:sz="4" w:space="0" w:color="808080"/>
            </w:tcBorders>
          </w:tcPr>
          <w:p w:rsidR="008C16E4" w:rsidRPr="00EF7AE9" w:rsidRDefault="008C16E4" w:rsidP="00A41011">
            <w:pPr>
              <w:spacing w:after="0"/>
              <w:rPr>
                <w:sz w:val="16"/>
                <w:szCs w:val="16"/>
              </w:rPr>
            </w:pPr>
            <w:r>
              <w:rPr>
                <w:sz w:val="16"/>
                <w:szCs w:val="16"/>
              </w:rPr>
              <w:t>&lt;0.25</w:t>
            </w:r>
            <w:r w:rsidRPr="00EF7AE9">
              <w:rPr>
                <w:sz w:val="16"/>
                <w:szCs w:val="16"/>
              </w:rPr>
              <w:t>%</w:t>
            </w:r>
          </w:p>
        </w:tc>
        <w:tc>
          <w:tcPr>
            <w:tcW w:w="803" w:type="pct"/>
            <w:tcBorders>
              <w:bottom w:val="single" w:sz="4" w:space="0" w:color="808080"/>
            </w:tcBorders>
          </w:tcPr>
          <w:p w:rsidR="008C16E4" w:rsidRPr="00EF7AE9" w:rsidRDefault="008C16E4" w:rsidP="00A41011">
            <w:pPr>
              <w:spacing w:after="0"/>
              <w:rPr>
                <w:sz w:val="16"/>
                <w:szCs w:val="16"/>
              </w:rPr>
            </w:pPr>
            <w:r>
              <w:rPr>
                <w:sz w:val="16"/>
                <w:szCs w:val="16"/>
              </w:rPr>
              <w:t>&lt;=0.12</w:t>
            </w:r>
            <w:r w:rsidRPr="00EF7AE9">
              <w:rPr>
                <w:sz w:val="16"/>
                <w:szCs w:val="16"/>
              </w:rPr>
              <w:t>%</w:t>
            </w:r>
          </w:p>
        </w:tc>
        <w:tc>
          <w:tcPr>
            <w:tcW w:w="619" w:type="pct"/>
            <w:tcBorders>
              <w:bottom w:val="single" w:sz="4" w:space="0" w:color="808080"/>
            </w:tcBorders>
            <w:shd w:val="clear" w:color="auto" w:fill="F2F2F2"/>
            <w:vAlign w:val="center"/>
          </w:tcPr>
          <w:p w:rsidR="008C16E4" w:rsidRPr="001979EE" w:rsidRDefault="00C30B41" w:rsidP="00B619B8">
            <w:pPr>
              <w:spacing w:after="0"/>
              <w:jc w:val="center"/>
              <w:rPr>
                <w:b/>
                <w:sz w:val="16"/>
                <w:szCs w:val="16"/>
              </w:rPr>
            </w:pPr>
            <w:r>
              <w:rPr>
                <w:b/>
                <w:sz w:val="16"/>
                <w:szCs w:val="16"/>
              </w:rPr>
              <w:t>0.11%</w:t>
            </w:r>
          </w:p>
        </w:tc>
      </w:tr>
      <w:tr w:rsidR="008C16E4" w:rsidRPr="001979EE" w:rsidTr="00B619B8">
        <w:tc>
          <w:tcPr>
            <w:tcW w:w="103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To ensure that the majority of cancers, both palpable and impalpable, are diagnosed non-operatively</w:t>
            </w:r>
          </w:p>
        </w:tc>
        <w:tc>
          <w:tcPr>
            <w:tcW w:w="107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The % of women with a non-operative diagnosis by cytology or needle histology after a maximum of 2 visits</w:t>
            </w:r>
          </w:p>
        </w:tc>
        <w:tc>
          <w:tcPr>
            <w:tcW w:w="670"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&gt;=80%</w:t>
            </w:r>
          </w:p>
        </w:tc>
        <w:tc>
          <w:tcPr>
            <w:tcW w:w="803"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&gt;=90%</w:t>
            </w:r>
          </w:p>
        </w:tc>
        <w:tc>
          <w:tcPr>
            <w:tcW w:w="619" w:type="pct"/>
            <w:tcBorders>
              <w:top w:val="single" w:sz="4" w:space="0" w:color="808080"/>
              <w:bottom w:val="single" w:sz="4" w:space="0" w:color="808080"/>
            </w:tcBorders>
            <w:shd w:val="clear" w:color="auto" w:fill="F2F2F2"/>
            <w:vAlign w:val="center"/>
          </w:tcPr>
          <w:p w:rsidR="008C16E4" w:rsidRPr="001979EE" w:rsidRDefault="00C30B41" w:rsidP="00B619B8">
            <w:pPr>
              <w:spacing w:after="0"/>
              <w:jc w:val="center"/>
              <w:rPr>
                <w:b/>
                <w:sz w:val="16"/>
                <w:szCs w:val="16"/>
              </w:rPr>
            </w:pPr>
            <w:r>
              <w:rPr>
                <w:b/>
                <w:sz w:val="16"/>
                <w:szCs w:val="16"/>
              </w:rPr>
              <w:t>97.8%</w:t>
            </w:r>
          </w:p>
        </w:tc>
      </w:tr>
      <w:tr w:rsidR="008C16E4" w:rsidRPr="001979EE" w:rsidTr="00B619B8">
        <w:tc>
          <w:tcPr>
            <w:tcW w:w="1032" w:type="pct"/>
            <w:tcBorders>
              <w:top w:val="single" w:sz="4" w:space="0" w:color="808080"/>
            </w:tcBorders>
          </w:tcPr>
          <w:p w:rsidR="008C16E4" w:rsidRPr="001979EE" w:rsidRDefault="008C16E4" w:rsidP="00B619B8">
            <w:pPr>
              <w:spacing w:after="0"/>
              <w:rPr>
                <w:sz w:val="16"/>
                <w:szCs w:val="16"/>
              </w:rPr>
            </w:pPr>
            <w:r w:rsidRPr="001979EE">
              <w:rPr>
                <w:sz w:val="16"/>
                <w:szCs w:val="16"/>
              </w:rPr>
              <w:t>To minimise the number of unnecessary operative procedures</w:t>
            </w:r>
          </w:p>
        </w:tc>
        <w:tc>
          <w:tcPr>
            <w:tcW w:w="1072" w:type="pct"/>
            <w:tcBorders>
              <w:top w:val="single" w:sz="4" w:space="0" w:color="808080"/>
            </w:tcBorders>
          </w:tcPr>
          <w:p w:rsidR="008C16E4" w:rsidRPr="001979EE" w:rsidRDefault="008C16E4" w:rsidP="00B619B8">
            <w:pPr>
              <w:spacing w:after="0"/>
              <w:rPr>
                <w:sz w:val="16"/>
                <w:szCs w:val="16"/>
              </w:rPr>
            </w:pPr>
            <w:r w:rsidRPr="001979EE">
              <w:rPr>
                <w:sz w:val="16"/>
                <w:szCs w:val="16"/>
              </w:rPr>
              <w:t>The rate of benign surgical biopsies</w:t>
            </w:r>
          </w:p>
        </w:tc>
        <w:tc>
          <w:tcPr>
            <w:tcW w:w="670" w:type="pct"/>
            <w:tcBorders>
              <w:top w:val="single" w:sz="4" w:space="0" w:color="808080"/>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w:t>
            </w:r>
            <w:r>
              <w:rPr>
                <w:sz w:val="16"/>
                <w:szCs w:val="16"/>
              </w:rPr>
              <w:t>1.5</w:t>
            </w:r>
            <w:r w:rsidRPr="00EF7AE9">
              <w:rPr>
                <w:sz w:val="16"/>
                <w:szCs w:val="16"/>
              </w:rPr>
              <w:t xml:space="preserve"> per 1000</w:t>
            </w:r>
          </w:p>
        </w:tc>
        <w:tc>
          <w:tcPr>
            <w:tcW w:w="803" w:type="pct"/>
            <w:tcBorders>
              <w:top w:val="single" w:sz="4" w:space="0" w:color="808080"/>
            </w:tcBorders>
          </w:tcPr>
          <w:p w:rsidR="008C16E4" w:rsidRPr="00EF7AE9" w:rsidRDefault="008C16E4" w:rsidP="00A41011">
            <w:pPr>
              <w:spacing w:after="0"/>
              <w:rPr>
                <w:sz w:val="16"/>
                <w:szCs w:val="16"/>
              </w:rPr>
            </w:pPr>
            <w:r>
              <w:rPr>
                <w:sz w:val="16"/>
                <w:szCs w:val="16"/>
              </w:rPr>
              <w:t>Prevalent screen &lt;1.0</w:t>
            </w:r>
            <w:r w:rsidRPr="00EF7AE9">
              <w:rPr>
                <w:sz w:val="16"/>
                <w:szCs w:val="16"/>
              </w:rPr>
              <w:t xml:space="preserve"> per 1000</w:t>
            </w:r>
          </w:p>
        </w:tc>
        <w:tc>
          <w:tcPr>
            <w:tcW w:w="619" w:type="pct"/>
            <w:tcBorders>
              <w:top w:val="single" w:sz="4" w:space="0" w:color="808080"/>
            </w:tcBorders>
            <w:shd w:val="clear" w:color="auto" w:fill="F2F2F2"/>
            <w:vAlign w:val="center"/>
          </w:tcPr>
          <w:p w:rsidR="008C16E4" w:rsidRPr="00C43F7E" w:rsidRDefault="00C30B41" w:rsidP="00B619B8">
            <w:pPr>
              <w:spacing w:after="0"/>
              <w:jc w:val="center"/>
              <w:rPr>
                <w:b/>
                <w:color w:val="FF0000"/>
                <w:sz w:val="16"/>
                <w:szCs w:val="16"/>
              </w:rPr>
            </w:pPr>
            <w:r>
              <w:rPr>
                <w:b/>
                <w:color w:val="FF0000"/>
                <w:sz w:val="16"/>
                <w:szCs w:val="16"/>
              </w:rPr>
              <w:t>4.0</w:t>
            </w:r>
          </w:p>
        </w:tc>
      </w:tr>
      <w:tr w:rsidR="008C16E4" w:rsidRPr="001979EE" w:rsidTr="00B619B8">
        <w:tc>
          <w:tcPr>
            <w:tcW w:w="1032" w:type="pct"/>
          </w:tcPr>
          <w:p w:rsidR="008C16E4" w:rsidRPr="001979EE" w:rsidRDefault="008C16E4" w:rsidP="00B619B8">
            <w:pPr>
              <w:spacing w:after="0"/>
              <w:rPr>
                <w:sz w:val="16"/>
                <w:szCs w:val="16"/>
              </w:rPr>
            </w:pPr>
          </w:p>
        </w:tc>
        <w:tc>
          <w:tcPr>
            <w:tcW w:w="1072" w:type="pct"/>
          </w:tcPr>
          <w:p w:rsidR="008C16E4" w:rsidRPr="001979EE" w:rsidRDefault="008C16E4" w:rsidP="00B619B8">
            <w:pPr>
              <w:spacing w:after="0"/>
              <w:rPr>
                <w:sz w:val="16"/>
                <w:szCs w:val="16"/>
              </w:rPr>
            </w:pPr>
          </w:p>
        </w:tc>
        <w:tc>
          <w:tcPr>
            <w:tcW w:w="670" w:type="pct"/>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Pr>
          <w:p w:rsidR="008C16E4" w:rsidRPr="00EF7AE9" w:rsidRDefault="008C16E4" w:rsidP="00A41011">
            <w:pPr>
              <w:spacing w:after="0"/>
              <w:rPr>
                <w:sz w:val="16"/>
                <w:szCs w:val="16"/>
              </w:rPr>
            </w:pPr>
            <w:r w:rsidRPr="00EF7AE9">
              <w:rPr>
                <w:sz w:val="16"/>
                <w:szCs w:val="16"/>
              </w:rPr>
              <w:t>Incident screen &lt;</w:t>
            </w:r>
            <w:r>
              <w:rPr>
                <w:sz w:val="16"/>
                <w:szCs w:val="16"/>
              </w:rPr>
              <w:t>1.0</w:t>
            </w:r>
            <w:r w:rsidRPr="00EF7AE9">
              <w:rPr>
                <w:sz w:val="16"/>
                <w:szCs w:val="16"/>
              </w:rPr>
              <w:t xml:space="preserve"> per 1000</w:t>
            </w:r>
          </w:p>
        </w:tc>
        <w:tc>
          <w:tcPr>
            <w:tcW w:w="803" w:type="pct"/>
          </w:tcPr>
          <w:p w:rsidR="008C16E4" w:rsidRPr="00EF7AE9" w:rsidRDefault="008C16E4" w:rsidP="00A41011">
            <w:pPr>
              <w:spacing w:after="0"/>
              <w:rPr>
                <w:sz w:val="16"/>
                <w:szCs w:val="16"/>
              </w:rPr>
            </w:pPr>
            <w:r w:rsidRPr="00EF7AE9">
              <w:rPr>
                <w:sz w:val="16"/>
                <w:szCs w:val="16"/>
              </w:rPr>
              <w:t>Incident screen &lt;</w:t>
            </w:r>
            <w:r>
              <w:rPr>
                <w:sz w:val="16"/>
                <w:szCs w:val="16"/>
              </w:rPr>
              <w:t>0.75</w:t>
            </w:r>
            <w:r w:rsidRPr="00EF7AE9">
              <w:rPr>
                <w:sz w:val="16"/>
                <w:szCs w:val="16"/>
              </w:rPr>
              <w:t xml:space="preserve"> per 1000</w:t>
            </w:r>
          </w:p>
        </w:tc>
        <w:tc>
          <w:tcPr>
            <w:tcW w:w="619" w:type="pct"/>
            <w:shd w:val="clear" w:color="auto" w:fill="F2F2F2"/>
            <w:vAlign w:val="center"/>
          </w:tcPr>
          <w:p w:rsidR="008C16E4" w:rsidRPr="001979EE" w:rsidRDefault="00C30B41" w:rsidP="00B619B8">
            <w:pPr>
              <w:spacing w:after="0"/>
              <w:jc w:val="center"/>
              <w:rPr>
                <w:b/>
                <w:sz w:val="16"/>
                <w:szCs w:val="16"/>
              </w:rPr>
            </w:pPr>
            <w:r>
              <w:rPr>
                <w:b/>
                <w:sz w:val="16"/>
                <w:szCs w:val="16"/>
              </w:rPr>
              <w:t>0.97</w:t>
            </w:r>
          </w:p>
        </w:tc>
      </w:tr>
    </w:tbl>
    <w:p w:rsidR="004C4557" w:rsidRDefault="004C4557" w:rsidP="00247EC7"/>
    <w:p w:rsidR="00D670CB" w:rsidRDefault="004C4557" w:rsidP="00D5446A">
      <w:pPr>
        <w:rPr>
          <w:b/>
          <w:color w:val="7030A0"/>
          <w:sz w:val="24"/>
          <w:szCs w:val="24"/>
        </w:rPr>
      </w:pPr>
      <w:r>
        <w:br w:type="page"/>
      </w:r>
      <w:r w:rsidR="00D670CB">
        <w:rPr>
          <w:b/>
          <w:sz w:val="28"/>
          <w:szCs w:val="28"/>
        </w:rPr>
        <w:lastRenderedPageBreak/>
        <w:t>Appendix B</w:t>
      </w:r>
      <w:r w:rsidR="0005326D">
        <w:rPr>
          <w:b/>
          <w:sz w:val="28"/>
          <w:szCs w:val="28"/>
        </w:rPr>
        <w:t xml:space="preserve"> - 2013-14</w:t>
      </w:r>
      <w:r w:rsidR="00D670CB" w:rsidRPr="007B75EB">
        <w:rPr>
          <w:b/>
          <w:sz w:val="28"/>
          <w:szCs w:val="28"/>
        </w:rPr>
        <w:t xml:space="preserve"> </w:t>
      </w:r>
      <w:r w:rsidR="00D670CB">
        <w:rPr>
          <w:b/>
          <w:sz w:val="28"/>
          <w:szCs w:val="28"/>
        </w:rPr>
        <w:t>KC62 Wales</w:t>
      </w:r>
    </w:p>
    <w:p w:rsidR="00D5446A" w:rsidRPr="0005326D" w:rsidRDefault="00D5446A" w:rsidP="00D5446A">
      <w:pPr>
        <w:rPr>
          <w:b/>
          <w:color w:val="C0504D"/>
          <w:sz w:val="24"/>
          <w:szCs w:val="24"/>
        </w:rPr>
      </w:pPr>
      <w:r w:rsidRPr="0005326D">
        <w:rPr>
          <w:b/>
          <w:color w:val="C0504D"/>
          <w:sz w:val="24"/>
          <w:szCs w:val="24"/>
        </w:rPr>
        <w:t>Wales (Table T – all invitations and screens)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5446A" w:rsidRPr="001979EE" w:rsidTr="00DB06C0">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5446A" w:rsidRPr="00D5446A" w:rsidRDefault="00B05EE8" w:rsidP="00B05EE8">
            <w:pPr>
              <w:spacing w:after="0"/>
              <w:rPr>
                <w:b/>
                <w:sz w:val="16"/>
                <w:szCs w:val="16"/>
              </w:rPr>
            </w:pPr>
            <w:r>
              <w:rPr>
                <w:b/>
                <w:sz w:val="16"/>
                <w:szCs w:val="16"/>
              </w:rPr>
              <w:t xml:space="preserve">Part </w:t>
            </w:r>
            <w:r w:rsidR="00DB06C0">
              <w:rPr>
                <w:b/>
                <w:sz w:val="16"/>
                <w:szCs w:val="16"/>
              </w:rPr>
              <w:t>T</w:t>
            </w:r>
            <w:r>
              <w:rPr>
                <w:b/>
                <w:sz w:val="16"/>
                <w:szCs w:val="16"/>
              </w:rPr>
              <w:t>1</w:t>
            </w:r>
            <w:r w:rsidR="00D5446A"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5446A" w:rsidRPr="00AF0A4D" w:rsidRDefault="00D5446A" w:rsidP="00B05EE8">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5446A" w:rsidRPr="00AF0A4D" w:rsidRDefault="00D5446A" w:rsidP="00B05EE8">
            <w:pPr>
              <w:spacing w:after="0"/>
              <w:jc w:val="center"/>
              <w:rPr>
                <w:b/>
                <w:sz w:val="16"/>
                <w:szCs w:val="16"/>
              </w:rPr>
            </w:pPr>
            <w:r w:rsidRPr="00AF0A4D">
              <w:rPr>
                <w:b/>
                <w:sz w:val="16"/>
                <w:szCs w:val="16"/>
              </w:rPr>
              <w:t>Final outcome of assessment</w:t>
            </w:r>
          </w:p>
        </w:tc>
      </w:tr>
      <w:tr w:rsidR="00D5446A" w:rsidRPr="001979EE" w:rsidTr="00E6444B">
        <w:tc>
          <w:tcPr>
            <w:tcW w:w="357" w:type="pct"/>
            <w:tcBorders>
              <w:top w:val="single" w:sz="4" w:space="0" w:color="808080"/>
              <w:left w:val="single" w:sz="4" w:space="0" w:color="808080"/>
              <w:bottom w:val="single" w:sz="4" w:space="0" w:color="F2F2F2"/>
            </w:tcBorders>
            <w:shd w:val="clear" w:color="auto" w:fill="F2F2F2"/>
          </w:tcPr>
          <w:p w:rsidR="00D5446A" w:rsidRPr="001979EE" w:rsidRDefault="00D5446A" w:rsidP="00D5446A">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5446A" w:rsidRPr="001979EE" w:rsidRDefault="00D5446A" w:rsidP="00D5446A">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5446A" w:rsidRPr="001979EE" w:rsidRDefault="00D5446A" w:rsidP="00D5446A">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5446A" w:rsidRPr="001979EE" w:rsidRDefault="00D5446A" w:rsidP="00D5446A">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5446A" w:rsidRPr="001979EE" w:rsidRDefault="00D5446A" w:rsidP="00D5446A">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5446A" w:rsidRPr="004C4557" w:rsidRDefault="00D5446A" w:rsidP="00D5446A">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5446A" w:rsidRPr="004C4557" w:rsidRDefault="00D5446A" w:rsidP="00D5446A">
            <w:pPr>
              <w:spacing w:after="0"/>
              <w:rPr>
                <w:sz w:val="16"/>
                <w:szCs w:val="16"/>
              </w:rPr>
            </w:pPr>
            <w:r>
              <w:rPr>
                <w:sz w:val="16"/>
                <w:szCs w:val="16"/>
              </w:rPr>
              <w:t>Cancer</w:t>
            </w:r>
          </w:p>
        </w:tc>
      </w:tr>
      <w:tr w:rsidR="00D5446A" w:rsidRPr="001979EE" w:rsidTr="00E6444B">
        <w:tc>
          <w:tcPr>
            <w:tcW w:w="357" w:type="pct"/>
            <w:tcBorders>
              <w:top w:val="single" w:sz="4" w:space="0" w:color="F2F2F2"/>
              <w:left w:val="single" w:sz="4" w:space="0" w:color="808080"/>
              <w:bottom w:val="single" w:sz="4" w:space="0" w:color="808080"/>
            </w:tcBorders>
            <w:shd w:val="clear" w:color="auto" w:fill="F2F2F2"/>
          </w:tcPr>
          <w:p w:rsidR="00D5446A" w:rsidRDefault="00D5446A" w:rsidP="00D5446A">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5446A" w:rsidRDefault="00D5446A" w:rsidP="00D5446A">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5446A" w:rsidRDefault="00D5446A" w:rsidP="00D5446A">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5446A" w:rsidRPr="001979EE" w:rsidRDefault="00D5446A" w:rsidP="00D5446A">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5446A" w:rsidRPr="001979EE" w:rsidRDefault="00D5446A" w:rsidP="00D5446A">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5446A" w:rsidRPr="004C4557" w:rsidRDefault="00D5446A" w:rsidP="00D5446A">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5446A" w:rsidRPr="004C4557" w:rsidRDefault="00D5446A" w:rsidP="00D5446A">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5446A" w:rsidRPr="004C4557" w:rsidRDefault="00D5446A" w:rsidP="00D5446A">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5446A" w:rsidRPr="004C4557" w:rsidRDefault="00D5446A" w:rsidP="00D5446A">
            <w:pPr>
              <w:spacing w:after="0"/>
              <w:rPr>
                <w:sz w:val="16"/>
                <w:szCs w:val="16"/>
              </w:rPr>
            </w:pPr>
            <w:r>
              <w:rPr>
                <w:sz w:val="16"/>
                <w:szCs w:val="16"/>
              </w:rPr>
              <w:t>(12)</w:t>
            </w:r>
          </w:p>
        </w:tc>
      </w:tr>
      <w:tr w:rsidR="000B735A" w:rsidRPr="001979EE" w:rsidTr="003003BD">
        <w:tc>
          <w:tcPr>
            <w:tcW w:w="357" w:type="pct"/>
            <w:tcBorders>
              <w:top w:val="single" w:sz="4" w:space="0" w:color="808080"/>
              <w:left w:val="single" w:sz="4" w:space="0" w:color="808080"/>
            </w:tcBorders>
            <w:vAlign w:val="center"/>
          </w:tcPr>
          <w:p w:rsidR="000B735A" w:rsidRPr="001979EE" w:rsidRDefault="000B735A"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B735A" w:rsidRPr="001979EE" w:rsidRDefault="000B735A" w:rsidP="00E5124A">
            <w:pPr>
              <w:spacing w:after="0"/>
              <w:rPr>
                <w:sz w:val="16"/>
                <w:szCs w:val="16"/>
              </w:rPr>
            </w:pPr>
            <w:r>
              <w:rPr>
                <w:sz w:val="16"/>
                <w:szCs w:val="16"/>
              </w:rPr>
              <w:t>01</w:t>
            </w:r>
          </w:p>
        </w:tc>
        <w:tc>
          <w:tcPr>
            <w:tcW w:w="357"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45-49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02</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3503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2439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2212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227</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204</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50-52</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03</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23662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17039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15493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1546</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1358</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157</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53-54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04</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14837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10929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10425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504</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421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55-59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05</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35117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26000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24912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1088</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850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215</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60-64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06</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34395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25676</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24659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1017</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728</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256</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65-69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07</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34812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25824</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24701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1123</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735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362</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70</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08</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3651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2995</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2865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130</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41</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71-74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277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3329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3147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182</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59</w:t>
            </w:r>
          </w:p>
        </w:tc>
      </w:tr>
      <w:tr w:rsidR="000B735A" w:rsidRPr="001979EE" w:rsidTr="003003BD">
        <w:tc>
          <w:tcPr>
            <w:tcW w:w="357" w:type="pct"/>
            <w:tcBorders>
              <w:left w:val="single" w:sz="4" w:space="0" w:color="808080"/>
              <w:bottom w:val="single" w:sz="4" w:space="0" w:color="808080"/>
            </w:tcBorders>
            <w:vAlign w:val="center"/>
          </w:tcPr>
          <w:p w:rsidR="000B735A" w:rsidRPr="001979EE" w:rsidRDefault="000B735A"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B735A" w:rsidRPr="001979EE" w:rsidRDefault="000B735A" w:rsidP="00E5124A">
            <w:pPr>
              <w:spacing w:after="0"/>
              <w:rPr>
                <w:sz w:val="16"/>
                <w:szCs w:val="16"/>
              </w:rPr>
            </w:pPr>
            <w:r>
              <w:rPr>
                <w:sz w:val="16"/>
                <w:szCs w:val="16"/>
              </w:rPr>
              <w:t>10</w:t>
            </w:r>
          </w:p>
        </w:tc>
        <w:tc>
          <w:tcPr>
            <w:tcW w:w="357"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58" w:type="pct"/>
            <w:tcBorders>
              <w:bottom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2823</w:t>
            </w:r>
          </w:p>
        </w:tc>
        <w:tc>
          <w:tcPr>
            <w:tcW w:w="357"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2669</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154</w:t>
            </w:r>
          </w:p>
        </w:tc>
        <w:tc>
          <w:tcPr>
            <w:tcW w:w="358"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99</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Borders>
              <w:bottom w:val="single" w:sz="4" w:space="0" w:color="808080"/>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51</w:t>
            </w:r>
          </w:p>
        </w:tc>
      </w:tr>
      <w:tr w:rsidR="000B735A" w:rsidRPr="001979EE" w:rsidTr="003003BD">
        <w:tc>
          <w:tcPr>
            <w:tcW w:w="357" w:type="pct"/>
            <w:tcBorders>
              <w:top w:val="single" w:sz="4" w:space="0" w:color="808080"/>
              <w:left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50-70</w:t>
            </w:r>
          </w:p>
        </w:tc>
        <w:tc>
          <w:tcPr>
            <w:tcW w:w="357" w:type="pct"/>
            <w:tcBorders>
              <w:top w:val="single" w:sz="4" w:space="0" w:color="808080"/>
              <w:right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11</w:t>
            </w:r>
          </w:p>
        </w:tc>
        <w:tc>
          <w:tcPr>
            <w:tcW w:w="357"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146474</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91</w:t>
            </w:r>
          </w:p>
        </w:tc>
        <w:tc>
          <w:tcPr>
            <w:tcW w:w="358"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108463</w:t>
            </w:r>
          </w:p>
        </w:tc>
        <w:tc>
          <w:tcPr>
            <w:tcW w:w="357"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103055</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5408</w:t>
            </w:r>
          </w:p>
        </w:tc>
        <w:tc>
          <w:tcPr>
            <w:tcW w:w="358"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29</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4175</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92</w:t>
            </w:r>
          </w:p>
        </w:tc>
        <w:tc>
          <w:tcPr>
            <w:tcW w:w="357"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1103</w:t>
            </w:r>
          </w:p>
        </w:tc>
      </w:tr>
      <w:tr w:rsidR="000B735A" w:rsidRPr="001979EE" w:rsidTr="003003BD">
        <w:tc>
          <w:tcPr>
            <w:tcW w:w="357" w:type="pct"/>
            <w:tcBorders>
              <w:left w:val="single" w:sz="4" w:space="0" w:color="808080"/>
              <w:bottom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All ages</w:t>
            </w:r>
          </w:p>
        </w:tc>
        <w:tc>
          <w:tcPr>
            <w:tcW w:w="357" w:type="pct"/>
            <w:tcBorders>
              <w:bottom w:val="single" w:sz="4" w:space="0" w:color="808080"/>
              <w:right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12</w:t>
            </w:r>
          </w:p>
        </w:tc>
        <w:tc>
          <w:tcPr>
            <w:tcW w:w="357"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150257</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99</w:t>
            </w:r>
          </w:p>
        </w:tc>
        <w:tc>
          <w:tcPr>
            <w:tcW w:w="358"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117054</w:t>
            </w:r>
          </w:p>
        </w:tc>
        <w:tc>
          <w:tcPr>
            <w:tcW w:w="357"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111083</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5971</w:t>
            </w:r>
          </w:p>
        </w:tc>
        <w:tc>
          <w:tcPr>
            <w:tcW w:w="358"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31</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4597</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99</w:t>
            </w:r>
          </w:p>
        </w:tc>
        <w:tc>
          <w:tcPr>
            <w:tcW w:w="357"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1235</w:t>
            </w:r>
          </w:p>
        </w:tc>
      </w:tr>
    </w:tbl>
    <w:p w:rsidR="00E4761B" w:rsidRPr="00263EFA" w:rsidRDefault="00E4761B" w:rsidP="004C4557">
      <w:pPr>
        <w:rPr>
          <w:sz w:val="16"/>
          <w:szCs w:val="16"/>
        </w:rPr>
      </w:pP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B05EE8" w:rsidRPr="001979EE" w:rsidTr="00B05EE8">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B05EE8" w:rsidRPr="00D5446A" w:rsidRDefault="00B05EE8" w:rsidP="00B05EE8">
            <w:pPr>
              <w:spacing w:after="0"/>
              <w:rPr>
                <w:b/>
                <w:sz w:val="16"/>
                <w:szCs w:val="16"/>
              </w:rPr>
            </w:pPr>
            <w:r w:rsidRPr="00D5446A">
              <w:rPr>
                <w:b/>
                <w:sz w:val="16"/>
                <w:szCs w:val="16"/>
              </w:rPr>
              <w:t xml:space="preserve">Part </w:t>
            </w:r>
            <w:r w:rsidR="00DB06C0">
              <w:rPr>
                <w:b/>
                <w:sz w:val="16"/>
                <w:szCs w:val="16"/>
              </w:rPr>
              <w:t>T</w:t>
            </w:r>
            <w:r>
              <w:rPr>
                <w:b/>
                <w:sz w:val="16"/>
                <w:szCs w:val="16"/>
              </w:rPr>
              <w: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B05EE8" w:rsidRPr="00AF0A4D" w:rsidRDefault="00B05EE8" w:rsidP="00B05EE8">
            <w:pPr>
              <w:spacing w:after="0"/>
              <w:jc w:val="center"/>
              <w:rPr>
                <w:b/>
                <w:sz w:val="16"/>
                <w:szCs w:val="16"/>
              </w:rPr>
            </w:pPr>
            <w:r>
              <w:rPr>
                <w:b/>
                <w:sz w:val="16"/>
                <w:szCs w:val="16"/>
              </w:rPr>
              <w:t>Outcome of assessment up to and including cytology and diagnostic histology</w:t>
            </w:r>
          </w:p>
        </w:tc>
      </w:tr>
      <w:tr w:rsidR="003A7CE3" w:rsidRPr="001979EE" w:rsidTr="00E6444B">
        <w:tc>
          <w:tcPr>
            <w:tcW w:w="357" w:type="pct"/>
            <w:tcBorders>
              <w:top w:val="single" w:sz="4" w:space="0" w:color="808080"/>
              <w:left w:val="single" w:sz="4" w:space="0" w:color="808080"/>
              <w:bottom w:val="single" w:sz="4" w:space="0" w:color="F2F2F2"/>
            </w:tcBorders>
            <w:shd w:val="clear" w:color="auto" w:fill="F2F2F2"/>
          </w:tcPr>
          <w:p w:rsidR="003A7CE3" w:rsidRPr="00D5446A" w:rsidRDefault="003A7CE3" w:rsidP="00E4761B">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3A7CE3" w:rsidRPr="00D5446A" w:rsidRDefault="003A7CE3" w:rsidP="00E4761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3A7CE3" w:rsidRPr="00D5446A" w:rsidRDefault="003A7CE3" w:rsidP="00E4761B">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3A7CE3" w:rsidRPr="00AF0A4D" w:rsidRDefault="003A7CE3" w:rsidP="00B05EE8">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7CE3" w:rsidRPr="00AF0A4D" w:rsidRDefault="003A7CE3" w:rsidP="00B05EE8">
            <w:pPr>
              <w:spacing w:after="0"/>
              <w:jc w:val="center"/>
              <w:rPr>
                <w:b/>
                <w:sz w:val="16"/>
                <w:szCs w:val="16"/>
              </w:rPr>
            </w:pPr>
            <w:r>
              <w:rPr>
                <w:b/>
                <w:sz w:val="16"/>
                <w:szCs w:val="16"/>
              </w:rPr>
              <w:t>Up to and including open biopsy</w:t>
            </w:r>
          </w:p>
        </w:tc>
      </w:tr>
      <w:tr w:rsidR="003A7CE3" w:rsidRPr="001979EE" w:rsidTr="00E6444B">
        <w:tc>
          <w:tcPr>
            <w:tcW w:w="357" w:type="pct"/>
            <w:tcBorders>
              <w:top w:val="single" w:sz="4" w:space="0" w:color="F2F2F2"/>
              <w:left w:val="single" w:sz="4" w:space="0" w:color="808080"/>
              <w:bottom w:val="single" w:sz="4" w:space="0" w:color="F2F2F2"/>
            </w:tcBorders>
            <w:shd w:val="clear" w:color="auto" w:fill="F2F2F2"/>
          </w:tcPr>
          <w:p w:rsidR="003A7CE3" w:rsidRPr="00D5446A" w:rsidRDefault="003A7CE3" w:rsidP="00E4761B">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3A7CE3" w:rsidRPr="00D5446A" w:rsidRDefault="003A7CE3" w:rsidP="00E4761B">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7CE3" w:rsidRPr="00D5446A" w:rsidRDefault="003A7CE3" w:rsidP="00E4761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3A7CE3" w:rsidRPr="00D5446A" w:rsidRDefault="003A7CE3" w:rsidP="00E4761B">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3A7CE3" w:rsidRPr="00AF0A4D" w:rsidRDefault="003A7CE3" w:rsidP="003A7CE3">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3A7CE3" w:rsidRPr="00AF0A4D" w:rsidRDefault="003A7CE3" w:rsidP="00E4761B">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3A7CE3" w:rsidRPr="00AF0A4D" w:rsidRDefault="003A7CE3" w:rsidP="00E4761B">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3A7CE3" w:rsidRPr="00AF0A4D" w:rsidRDefault="003A7CE3" w:rsidP="00E4761B">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3A7CE3" w:rsidRPr="00AF0A4D" w:rsidRDefault="003A7CE3" w:rsidP="00E4761B">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3A7CE3" w:rsidRPr="00AF0A4D" w:rsidRDefault="003A7CE3" w:rsidP="00E4761B">
            <w:pPr>
              <w:spacing w:after="0"/>
              <w:jc w:val="center"/>
              <w:rPr>
                <w:b/>
                <w:sz w:val="16"/>
                <w:szCs w:val="16"/>
              </w:rPr>
            </w:pPr>
          </w:p>
        </w:tc>
      </w:tr>
      <w:tr w:rsidR="00E4761B" w:rsidRPr="001979EE" w:rsidTr="00E6444B">
        <w:tc>
          <w:tcPr>
            <w:tcW w:w="357" w:type="pct"/>
            <w:tcBorders>
              <w:top w:val="single" w:sz="4" w:space="0" w:color="F2F2F2"/>
              <w:left w:val="single" w:sz="4" w:space="0" w:color="808080"/>
              <w:bottom w:val="single" w:sz="4" w:space="0" w:color="F2F2F2"/>
            </w:tcBorders>
            <w:shd w:val="clear" w:color="auto" w:fill="F2F2F2"/>
          </w:tcPr>
          <w:p w:rsidR="00E4761B" w:rsidRPr="001979EE" w:rsidRDefault="00E4761B" w:rsidP="00E4761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E4761B" w:rsidRPr="001979EE" w:rsidRDefault="00E4761B" w:rsidP="00E4761B">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E4761B" w:rsidRPr="001979EE" w:rsidRDefault="003A7CE3" w:rsidP="00E4761B">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E4761B" w:rsidRPr="001979EE" w:rsidRDefault="003A7CE3" w:rsidP="00DB06C0">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E4761B" w:rsidRPr="001979EE" w:rsidRDefault="003A7CE3" w:rsidP="00E4761B">
            <w:pPr>
              <w:spacing w:after="0"/>
              <w:rPr>
                <w:sz w:val="16"/>
                <w:szCs w:val="16"/>
              </w:rPr>
            </w:pPr>
            <w:r>
              <w:rPr>
                <w:sz w:val="16"/>
                <w:szCs w:val="16"/>
              </w:rPr>
              <w:t>No/inad result</w:t>
            </w:r>
          </w:p>
        </w:tc>
        <w:tc>
          <w:tcPr>
            <w:tcW w:w="357" w:type="pct"/>
            <w:tcBorders>
              <w:bottom w:val="single" w:sz="4" w:space="0" w:color="F2F2F2"/>
            </w:tcBorders>
            <w:shd w:val="clear" w:color="auto" w:fill="F2F2F2"/>
          </w:tcPr>
          <w:p w:rsidR="00E4761B" w:rsidRPr="004C4557" w:rsidRDefault="003A7CE3" w:rsidP="00E4761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E4761B" w:rsidRPr="004C4557" w:rsidRDefault="003A7CE3" w:rsidP="00E4761B">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E4761B" w:rsidRPr="004C4557" w:rsidRDefault="003A7CE3" w:rsidP="00E4761B">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E4761B" w:rsidRPr="004C4557" w:rsidRDefault="003A7CE3" w:rsidP="00E4761B">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E4761B" w:rsidRPr="004C4557" w:rsidRDefault="003A7CE3" w:rsidP="00E4761B">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E4761B" w:rsidRPr="004C4557" w:rsidRDefault="003A7CE3" w:rsidP="00E4761B">
            <w:pPr>
              <w:spacing w:after="0"/>
              <w:rPr>
                <w:sz w:val="16"/>
                <w:szCs w:val="16"/>
              </w:rPr>
            </w:pPr>
            <w:r>
              <w:rPr>
                <w:sz w:val="16"/>
                <w:szCs w:val="16"/>
              </w:rPr>
              <w:t>No/inad result</w:t>
            </w:r>
          </w:p>
        </w:tc>
        <w:tc>
          <w:tcPr>
            <w:tcW w:w="358" w:type="pct"/>
            <w:tcBorders>
              <w:bottom w:val="single" w:sz="4" w:space="0" w:color="F2F2F2"/>
            </w:tcBorders>
            <w:shd w:val="clear" w:color="auto" w:fill="F2F2F2"/>
          </w:tcPr>
          <w:p w:rsidR="00E4761B" w:rsidRPr="004C4557" w:rsidRDefault="003A7CE3" w:rsidP="00E4761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E4761B" w:rsidRPr="004C4557" w:rsidRDefault="003A7CE3" w:rsidP="00E4761B">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E4761B" w:rsidRPr="004C4557" w:rsidRDefault="003A7CE3" w:rsidP="00E4761B">
            <w:pPr>
              <w:spacing w:after="0"/>
              <w:rPr>
                <w:sz w:val="16"/>
                <w:szCs w:val="16"/>
              </w:rPr>
            </w:pPr>
            <w:r>
              <w:rPr>
                <w:sz w:val="16"/>
                <w:szCs w:val="16"/>
              </w:rPr>
              <w:t>Cancer</w:t>
            </w:r>
          </w:p>
        </w:tc>
      </w:tr>
      <w:tr w:rsidR="00E4761B" w:rsidRPr="001979EE" w:rsidTr="00E6444B">
        <w:tc>
          <w:tcPr>
            <w:tcW w:w="357" w:type="pct"/>
            <w:tcBorders>
              <w:top w:val="single" w:sz="4" w:space="0" w:color="F2F2F2"/>
              <w:left w:val="single" w:sz="4" w:space="0" w:color="808080"/>
              <w:bottom w:val="single" w:sz="4" w:space="0" w:color="808080"/>
            </w:tcBorders>
            <w:shd w:val="clear" w:color="auto" w:fill="F2F2F2"/>
          </w:tcPr>
          <w:p w:rsidR="00E4761B" w:rsidRDefault="00E4761B" w:rsidP="00E4761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E4761B" w:rsidRDefault="00E4761B" w:rsidP="00E4761B">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E4761B" w:rsidRDefault="00E4761B" w:rsidP="00E4761B">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E4761B" w:rsidRPr="001979EE" w:rsidRDefault="00E4761B" w:rsidP="00E4761B">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E4761B" w:rsidRPr="001979EE" w:rsidRDefault="00E4761B" w:rsidP="00E4761B">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E4761B" w:rsidRPr="004C4557" w:rsidRDefault="00E4761B" w:rsidP="00E4761B">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E4761B" w:rsidRPr="004C4557" w:rsidRDefault="00E4761B" w:rsidP="00E4761B">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E4761B" w:rsidRPr="004C4557" w:rsidRDefault="00E4761B" w:rsidP="00E4761B">
            <w:pPr>
              <w:spacing w:after="0"/>
              <w:rPr>
                <w:sz w:val="16"/>
                <w:szCs w:val="16"/>
              </w:rPr>
            </w:pPr>
            <w:r>
              <w:rPr>
                <w:sz w:val="16"/>
                <w:szCs w:val="16"/>
              </w:rPr>
              <w:t>(24)</w:t>
            </w:r>
          </w:p>
        </w:tc>
      </w:tr>
      <w:tr w:rsidR="000B735A" w:rsidRPr="001979EE" w:rsidTr="003003BD">
        <w:tc>
          <w:tcPr>
            <w:tcW w:w="357" w:type="pct"/>
            <w:tcBorders>
              <w:top w:val="single" w:sz="4" w:space="0" w:color="808080"/>
              <w:left w:val="single" w:sz="4" w:space="0" w:color="808080"/>
            </w:tcBorders>
            <w:vAlign w:val="center"/>
          </w:tcPr>
          <w:p w:rsidR="000B735A" w:rsidRPr="001979EE" w:rsidRDefault="000B735A"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B735A" w:rsidRPr="001979EE" w:rsidRDefault="000B735A" w:rsidP="00E5124A">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45-49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14</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88</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50-52</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15</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614</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415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147</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46</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53-54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16</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158</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67</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16</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55-59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17</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410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169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212</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60-64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18</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430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248</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65-69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19</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526</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356</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70</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20</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67</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71-74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21</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87</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59</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0B735A" w:rsidRPr="001979EE" w:rsidTr="003003BD">
        <w:tc>
          <w:tcPr>
            <w:tcW w:w="357" w:type="pct"/>
            <w:tcBorders>
              <w:left w:val="single" w:sz="4" w:space="0" w:color="808080"/>
              <w:bottom w:val="single" w:sz="4" w:space="0" w:color="808080"/>
            </w:tcBorders>
            <w:vAlign w:val="center"/>
          </w:tcPr>
          <w:p w:rsidR="000B735A" w:rsidRPr="001979EE" w:rsidRDefault="000B735A"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B735A" w:rsidRPr="001979EE" w:rsidRDefault="000B735A" w:rsidP="00E5124A">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c>
          <w:tcPr>
            <w:tcW w:w="358"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49</w:t>
            </w:r>
          </w:p>
        </w:tc>
        <w:tc>
          <w:tcPr>
            <w:tcW w:w="357" w:type="pct"/>
            <w:tcBorders>
              <w:bottom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8"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r>
      <w:tr w:rsidR="000B735A" w:rsidRPr="001979EE" w:rsidTr="003003BD">
        <w:tc>
          <w:tcPr>
            <w:tcW w:w="357" w:type="pct"/>
            <w:tcBorders>
              <w:top w:val="single" w:sz="4" w:space="0" w:color="808080"/>
              <w:left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50-70</w:t>
            </w:r>
          </w:p>
        </w:tc>
        <w:tc>
          <w:tcPr>
            <w:tcW w:w="357" w:type="pct"/>
            <w:tcBorders>
              <w:top w:val="single" w:sz="4" w:space="0" w:color="808080"/>
              <w:right w:val="single" w:sz="4" w:space="0" w:color="808080"/>
            </w:tcBorders>
            <w:shd w:val="clear" w:color="auto" w:fill="F2F2F2"/>
            <w:vAlign w:val="center"/>
          </w:tcPr>
          <w:p w:rsidR="000B735A" w:rsidRPr="004F0EB9" w:rsidRDefault="000B735A" w:rsidP="00E5124A">
            <w:pPr>
              <w:spacing w:after="0"/>
              <w:rPr>
                <w:b/>
                <w:sz w:val="16"/>
                <w:szCs w:val="16"/>
              </w:rPr>
            </w:pPr>
            <w:r>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2205</w:t>
            </w:r>
          </w:p>
        </w:tc>
        <w:tc>
          <w:tcPr>
            <w:tcW w:w="358"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970</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29</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1070</w:t>
            </w:r>
          </w:p>
        </w:tc>
        <w:tc>
          <w:tcPr>
            <w:tcW w:w="357"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132</w:t>
            </w:r>
          </w:p>
        </w:tc>
        <w:tc>
          <w:tcPr>
            <w:tcW w:w="358"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138</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w:t>
            </w:r>
          </w:p>
        </w:tc>
        <w:tc>
          <w:tcPr>
            <w:tcW w:w="358"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102</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6"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33</w:t>
            </w:r>
          </w:p>
        </w:tc>
      </w:tr>
      <w:tr w:rsidR="000B735A" w:rsidRPr="001979EE" w:rsidTr="003003BD">
        <w:tc>
          <w:tcPr>
            <w:tcW w:w="357" w:type="pct"/>
            <w:tcBorders>
              <w:left w:val="single" w:sz="4" w:space="0" w:color="808080"/>
              <w:bottom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All ages</w:t>
            </w:r>
          </w:p>
        </w:tc>
        <w:tc>
          <w:tcPr>
            <w:tcW w:w="357" w:type="pct"/>
            <w:tcBorders>
              <w:bottom w:val="single" w:sz="4" w:space="0" w:color="808080"/>
              <w:right w:val="single" w:sz="4" w:space="0" w:color="808080"/>
            </w:tcBorders>
            <w:shd w:val="clear" w:color="auto" w:fill="F2F2F2"/>
            <w:vAlign w:val="center"/>
          </w:tcPr>
          <w:p w:rsidR="000B735A" w:rsidRPr="004F0EB9" w:rsidRDefault="000B735A" w:rsidP="00E5124A">
            <w:pPr>
              <w:spacing w:after="0"/>
              <w:rPr>
                <w:b/>
                <w:sz w:val="16"/>
                <w:szCs w:val="16"/>
              </w:rPr>
            </w:pPr>
            <w:r>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2452</w:t>
            </w:r>
          </w:p>
        </w:tc>
        <w:tc>
          <w:tcPr>
            <w:tcW w:w="358"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1071</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30</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1198</w:t>
            </w:r>
          </w:p>
        </w:tc>
        <w:tc>
          <w:tcPr>
            <w:tcW w:w="357"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149</w:t>
            </w:r>
          </w:p>
        </w:tc>
        <w:tc>
          <w:tcPr>
            <w:tcW w:w="358"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155</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w:t>
            </w:r>
          </w:p>
        </w:tc>
        <w:tc>
          <w:tcPr>
            <w:tcW w:w="358"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115</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6"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37</w:t>
            </w:r>
          </w:p>
        </w:tc>
      </w:tr>
    </w:tbl>
    <w:p w:rsidR="00227CA8" w:rsidRPr="0005326D" w:rsidRDefault="00D5446A" w:rsidP="00247EC7">
      <w:pPr>
        <w:rPr>
          <w:color w:val="C0504D"/>
        </w:rPr>
      </w:pPr>
      <w:r>
        <w:br w:type="page"/>
      </w:r>
      <w:r w:rsidR="00934403" w:rsidRPr="0005326D">
        <w:rPr>
          <w:b/>
          <w:color w:val="C0504D"/>
          <w:sz w:val="24"/>
          <w:szCs w:val="24"/>
        </w:rPr>
        <w:lastRenderedPageBreak/>
        <w:t>Wales (Table T – all invitations and screens)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7"/>
        <w:gridCol w:w="802"/>
      </w:tblGrid>
      <w:tr w:rsidR="00FB3024" w:rsidRPr="001979EE" w:rsidTr="00934403">
        <w:tc>
          <w:tcPr>
            <w:tcW w:w="767" w:type="pct"/>
            <w:gridSpan w:val="2"/>
            <w:tcBorders>
              <w:top w:val="single" w:sz="4" w:space="0" w:color="808080"/>
              <w:bottom w:val="single" w:sz="4" w:space="0" w:color="808080"/>
              <w:right w:val="single" w:sz="4" w:space="0" w:color="808080"/>
            </w:tcBorders>
            <w:shd w:val="clear" w:color="auto" w:fill="F2F2F2"/>
            <w:vAlign w:val="center"/>
          </w:tcPr>
          <w:p w:rsidR="00FB3024" w:rsidRPr="00D5446A" w:rsidRDefault="00FB3024" w:rsidP="00227CA8">
            <w:pPr>
              <w:spacing w:after="0"/>
              <w:rPr>
                <w:b/>
                <w:sz w:val="16"/>
                <w:szCs w:val="16"/>
              </w:rPr>
            </w:pPr>
            <w:r w:rsidRPr="00D5446A">
              <w:rPr>
                <w:b/>
                <w:sz w:val="16"/>
                <w:szCs w:val="16"/>
              </w:rPr>
              <w:t xml:space="preserve">Part </w:t>
            </w:r>
            <w:r>
              <w:rPr>
                <w:b/>
                <w:sz w:val="16"/>
                <w:szCs w:val="16"/>
              </w:rPr>
              <w:t>T3: Cancers</w:t>
            </w:r>
          </w:p>
        </w:tc>
        <w:tc>
          <w:tcPr>
            <w:tcW w:w="4233" w:type="pct"/>
            <w:gridSpan w:val="11"/>
            <w:tcBorders>
              <w:left w:val="single" w:sz="4" w:space="0" w:color="808080"/>
              <w:bottom w:val="single" w:sz="4" w:space="0" w:color="808080"/>
            </w:tcBorders>
            <w:shd w:val="clear" w:color="auto" w:fill="BFBFBF"/>
            <w:vAlign w:val="center"/>
          </w:tcPr>
          <w:p w:rsidR="00FB3024" w:rsidRPr="00AF0A4D" w:rsidRDefault="00FB3024" w:rsidP="00227CA8">
            <w:pPr>
              <w:spacing w:after="0"/>
              <w:jc w:val="center"/>
              <w:rPr>
                <w:b/>
                <w:sz w:val="16"/>
                <w:szCs w:val="16"/>
              </w:rPr>
            </w:pPr>
            <w:r>
              <w:rPr>
                <w:b/>
                <w:sz w:val="16"/>
                <w:szCs w:val="16"/>
              </w:rPr>
              <w:t>Cancers diagnosed by cytology/histology</w:t>
            </w:r>
          </w:p>
        </w:tc>
      </w:tr>
      <w:tr w:rsidR="00FB3024" w:rsidRPr="001979EE" w:rsidTr="008949CF">
        <w:tc>
          <w:tcPr>
            <w:tcW w:w="384" w:type="pct"/>
            <w:tcBorders>
              <w:top w:val="single" w:sz="4" w:space="0" w:color="808080"/>
              <w:bottom w:val="single" w:sz="4" w:space="0" w:color="F2F2F2"/>
            </w:tcBorders>
            <w:shd w:val="clear" w:color="auto" w:fill="F2F2F2"/>
          </w:tcPr>
          <w:p w:rsidR="00FB3024" w:rsidRPr="00D5446A" w:rsidRDefault="00FB3024" w:rsidP="00227CA8">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FB3024" w:rsidRPr="00D5446A" w:rsidRDefault="00FB3024" w:rsidP="00227CA8">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FB3024" w:rsidRPr="00D5446A" w:rsidRDefault="00FB3024" w:rsidP="00227CA8">
            <w:pPr>
              <w:spacing w:after="0"/>
              <w:rPr>
                <w:b/>
                <w:sz w:val="16"/>
                <w:szCs w:val="16"/>
              </w:rPr>
            </w:pPr>
          </w:p>
        </w:tc>
        <w:tc>
          <w:tcPr>
            <w:tcW w:w="384" w:type="pct"/>
            <w:tcBorders>
              <w:top w:val="single" w:sz="4" w:space="0" w:color="808080"/>
              <w:bottom w:val="single" w:sz="4" w:space="0" w:color="F2F2F2"/>
            </w:tcBorders>
            <w:shd w:val="clear" w:color="auto" w:fill="F2F2F2"/>
          </w:tcPr>
          <w:p w:rsidR="00FB3024" w:rsidRPr="00D5446A" w:rsidRDefault="00FB3024" w:rsidP="00227CA8">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FB3024" w:rsidRPr="00AF0A4D" w:rsidRDefault="00FB3024" w:rsidP="00227CA8">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FB3024" w:rsidRPr="00AF0A4D" w:rsidRDefault="00FB3024" w:rsidP="00227CA8">
            <w:pPr>
              <w:spacing w:after="0"/>
              <w:jc w:val="center"/>
              <w:rPr>
                <w:b/>
                <w:sz w:val="16"/>
                <w:szCs w:val="16"/>
              </w:rPr>
            </w:pPr>
          </w:p>
        </w:tc>
        <w:tc>
          <w:tcPr>
            <w:tcW w:w="2315"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FB3024" w:rsidRPr="00AF0A4D" w:rsidRDefault="00FB3024" w:rsidP="00227CA8">
            <w:pPr>
              <w:spacing w:after="0"/>
              <w:jc w:val="center"/>
              <w:rPr>
                <w:b/>
                <w:sz w:val="16"/>
                <w:szCs w:val="16"/>
              </w:rPr>
            </w:pPr>
            <w:r>
              <w:rPr>
                <w:b/>
                <w:sz w:val="16"/>
                <w:szCs w:val="16"/>
              </w:rPr>
              <w:t>Invasive size</w:t>
            </w:r>
          </w:p>
        </w:tc>
        <w:tc>
          <w:tcPr>
            <w:tcW w:w="380" w:type="pct"/>
            <w:tcBorders>
              <w:top w:val="single" w:sz="4" w:space="0" w:color="808080"/>
              <w:left w:val="single" w:sz="4" w:space="0" w:color="808080"/>
              <w:bottom w:val="single" w:sz="4" w:space="0" w:color="F2F2F2"/>
            </w:tcBorders>
            <w:shd w:val="clear" w:color="auto" w:fill="F2F2F2"/>
          </w:tcPr>
          <w:p w:rsidR="00FB3024" w:rsidRPr="00AF0A4D" w:rsidRDefault="00FB3024" w:rsidP="00227CA8">
            <w:pPr>
              <w:spacing w:after="0"/>
              <w:jc w:val="center"/>
              <w:rPr>
                <w:b/>
                <w:sz w:val="16"/>
                <w:szCs w:val="16"/>
              </w:rPr>
            </w:pPr>
          </w:p>
        </w:tc>
      </w:tr>
      <w:tr w:rsidR="00FB3024" w:rsidRPr="001979EE" w:rsidTr="008949CF">
        <w:tc>
          <w:tcPr>
            <w:tcW w:w="384" w:type="pct"/>
            <w:tcBorders>
              <w:top w:val="single" w:sz="4" w:space="0" w:color="F2F2F2"/>
              <w:bottom w:val="single" w:sz="4" w:space="0" w:color="F2F2F2"/>
            </w:tcBorders>
            <w:shd w:val="clear" w:color="auto" w:fill="F2F2F2"/>
          </w:tcPr>
          <w:p w:rsidR="00FB3024" w:rsidRPr="001979EE" w:rsidRDefault="00FB3024" w:rsidP="00227CA8">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FB3024" w:rsidRPr="001979EE" w:rsidRDefault="00FB3024" w:rsidP="00227CA8">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FB3024" w:rsidRPr="001979EE" w:rsidRDefault="00FB3024" w:rsidP="00227CA8">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FB3024" w:rsidRPr="001979EE" w:rsidRDefault="00FB3024" w:rsidP="00227CA8">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FB3024" w:rsidRPr="001979EE" w:rsidRDefault="00FB3024" w:rsidP="00227CA8">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FB3024" w:rsidRPr="004C4557" w:rsidRDefault="00FB3024" w:rsidP="00227CA8">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FB3024" w:rsidRPr="004C4557" w:rsidRDefault="00FB3024" w:rsidP="00227CA8">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FB3024" w:rsidRPr="004C4557" w:rsidRDefault="00FB3024" w:rsidP="00227CA8">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FB3024" w:rsidRPr="004C4557" w:rsidRDefault="00FB3024" w:rsidP="00227CA8">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FB3024" w:rsidRPr="004C4557" w:rsidRDefault="00FB3024" w:rsidP="00227CA8">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FB3024" w:rsidRPr="004C4557" w:rsidRDefault="00FB3024" w:rsidP="00227CA8">
            <w:pPr>
              <w:spacing w:after="0"/>
              <w:rPr>
                <w:sz w:val="16"/>
                <w:szCs w:val="16"/>
              </w:rPr>
            </w:pPr>
            <w:r>
              <w:rPr>
                <w:sz w:val="16"/>
                <w:szCs w:val="16"/>
              </w:rPr>
              <w:t>&gt;=50mm</w:t>
            </w:r>
          </w:p>
        </w:tc>
        <w:tc>
          <w:tcPr>
            <w:tcW w:w="390" w:type="pct"/>
            <w:tcBorders>
              <w:top w:val="single" w:sz="4" w:space="0" w:color="BFBFBF"/>
              <w:bottom w:val="single" w:sz="4" w:space="0" w:color="F2F2F2"/>
              <w:right w:val="single" w:sz="4" w:space="0" w:color="808080"/>
            </w:tcBorders>
            <w:shd w:val="clear" w:color="auto" w:fill="F2F2F2"/>
          </w:tcPr>
          <w:p w:rsidR="00FB3024" w:rsidRPr="004C4557" w:rsidRDefault="00FB3024" w:rsidP="00227CA8">
            <w:pPr>
              <w:spacing w:after="0"/>
              <w:rPr>
                <w:sz w:val="16"/>
                <w:szCs w:val="16"/>
              </w:rPr>
            </w:pPr>
            <w:r>
              <w:rPr>
                <w:sz w:val="16"/>
                <w:szCs w:val="16"/>
              </w:rPr>
              <w:t>Size unknown</w:t>
            </w:r>
          </w:p>
        </w:tc>
        <w:tc>
          <w:tcPr>
            <w:tcW w:w="380" w:type="pct"/>
            <w:tcBorders>
              <w:top w:val="single" w:sz="4" w:space="0" w:color="F2F2F2"/>
              <w:left w:val="single" w:sz="4" w:space="0" w:color="808080"/>
              <w:bottom w:val="single" w:sz="4" w:space="0" w:color="F2F2F2"/>
            </w:tcBorders>
            <w:shd w:val="clear" w:color="auto" w:fill="F2F2F2"/>
          </w:tcPr>
          <w:p w:rsidR="00FB3024" w:rsidRPr="004C4557" w:rsidRDefault="00FB3024" w:rsidP="00227CA8">
            <w:pPr>
              <w:spacing w:after="0"/>
              <w:rPr>
                <w:sz w:val="16"/>
                <w:szCs w:val="16"/>
              </w:rPr>
            </w:pPr>
            <w:r>
              <w:rPr>
                <w:sz w:val="16"/>
                <w:szCs w:val="16"/>
              </w:rPr>
              <w:t>Total invasive</w:t>
            </w:r>
          </w:p>
        </w:tc>
      </w:tr>
      <w:tr w:rsidR="00FB3024" w:rsidRPr="001979EE" w:rsidTr="008949CF">
        <w:tc>
          <w:tcPr>
            <w:tcW w:w="384" w:type="pct"/>
            <w:tcBorders>
              <w:top w:val="single" w:sz="4" w:space="0" w:color="F2F2F2"/>
              <w:bottom w:val="single" w:sz="4" w:space="0" w:color="808080"/>
            </w:tcBorders>
            <w:shd w:val="clear" w:color="auto" w:fill="F2F2F2"/>
          </w:tcPr>
          <w:p w:rsidR="00FB3024" w:rsidRDefault="00FB3024" w:rsidP="00227CA8">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FB3024" w:rsidRDefault="00FB3024" w:rsidP="00227CA8">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FB3024" w:rsidRDefault="00FB3024" w:rsidP="00227CA8">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FB3024" w:rsidRPr="001979EE" w:rsidRDefault="00FB3024" w:rsidP="00227CA8">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FB3024" w:rsidRPr="001979EE" w:rsidRDefault="00FB3024" w:rsidP="00227CA8">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FB3024" w:rsidRPr="004C4557" w:rsidRDefault="00FB3024" w:rsidP="00FB3024">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FB3024" w:rsidRPr="004C4557" w:rsidRDefault="00FB3024" w:rsidP="00FB3024">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FB3024" w:rsidRPr="004C4557" w:rsidRDefault="00FB3024" w:rsidP="00FB3024">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FB3024" w:rsidRPr="004C4557" w:rsidRDefault="00FB3024" w:rsidP="00FB3024">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FB3024" w:rsidRPr="004C4557" w:rsidRDefault="00FB3024" w:rsidP="00FB3024">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FB3024" w:rsidRPr="004C4557" w:rsidRDefault="00FB3024" w:rsidP="00FB3024">
            <w:pPr>
              <w:spacing w:after="0"/>
              <w:rPr>
                <w:sz w:val="16"/>
                <w:szCs w:val="16"/>
              </w:rPr>
            </w:pPr>
            <w:r>
              <w:rPr>
                <w:sz w:val="16"/>
                <w:szCs w:val="16"/>
              </w:rPr>
              <w:t>(33)</w:t>
            </w:r>
          </w:p>
        </w:tc>
        <w:tc>
          <w:tcPr>
            <w:tcW w:w="390" w:type="pct"/>
            <w:tcBorders>
              <w:top w:val="single" w:sz="4" w:space="0" w:color="F2F2F2"/>
              <w:bottom w:val="single" w:sz="4" w:space="0" w:color="808080"/>
              <w:right w:val="single" w:sz="4" w:space="0" w:color="808080"/>
            </w:tcBorders>
            <w:shd w:val="clear" w:color="auto" w:fill="F2F2F2"/>
          </w:tcPr>
          <w:p w:rsidR="00FB3024" w:rsidRPr="004C4557" w:rsidRDefault="00FB3024" w:rsidP="00FB3024">
            <w:pPr>
              <w:spacing w:after="0"/>
              <w:rPr>
                <w:sz w:val="16"/>
                <w:szCs w:val="16"/>
              </w:rPr>
            </w:pPr>
            <w:r>
              <w:rPr>
                <w:sz w:val="16"/>
                <w:szCs w:val="16"/>
              </w:rPr>
              <w:t>(34)</w:t>
            </w:r>
          </w:p>
        </w:tc>
        <w:tc>
          <w:tcPr>
            <w:tcW w:w="380" w:type="pct"/>
            <w:tcBorders>
              <w:top w:val="single" w:sz="4" w:space="0" w:color="F2F2F2"/>
              <w:left w:val="single" w:sz="4" w:space="0" w:color="808080"/>
              <w:bottom w:val="single" w:sz="4" w:space="0" w:color="808080"/>
            </w:tcBorders>
            <w:shd w:val="clear" w:color="auto" w:fill="F2F2F2"/>
          </w:tcPr>
          <w:p w:rsidR="00FB3024" w:rsidRPr="004C4557" w:rsidRDefault="00FB3024" w:rsidP="00FB3024">
            <w:pPr>
              <w:spacing w:after="0"/>
              <w:rPr>
                <w:sz w:val="16"/>
                <w:szCs w:val="16"/>
              </w:rPr>
            </w:pPr>
            <w:r>
              <w:rPr>
                <w:sz w:val="16"/>
                <w:szCs w:val="16"/>
              </w:rPr>
              <w:t>(35)</w:t>
            </w:r>
          </w:p>
        </w:tc>
      </w:tr>
      <w:tr w:rsidR="008949CF" w:rsidRPr="001979EE" w:rsidTr="008949CF">
        <w:tc>
          <w:tcPr>
            <w:tcW w:w="384" w:type="pct"/>
            <w:tcBorders>
              <w:top w:val="single" w:sz="4" w:space="0" w:color="808080"/>
            </w:tcBorders>
            <w:vAlign w:val="center"/>
          </w:tcPr>
          <w:p w:rsidR="008949CF" w:rsidRPr="001979EE" w:rsidRDefault="008949CF" w:rsidP="00E5124A">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25</w:t>
            </w:r>
          </w:p>
        </w:tc>
        <w:tc>
          <w:tcPr>
            <w:tcW w:w="384"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4"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4"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90"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0"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45-49</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26</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50-52</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27</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157</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42</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115</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53-54</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28</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12</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56</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55-59</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29</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215</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56</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48</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45</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32</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159</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60-64</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30</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256</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56</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54</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63</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39</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200</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65-69</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31</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362</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62</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84</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58</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298</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70</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32</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41</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71-74</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33</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59</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16</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49</w:t>
            </w:r>
          </w:p>
        </w:tc>
      </w:tr>
      <w:tr w:rsidR="008949CF" w:rsidRPr="001979EE" w:rsidTr="008949CF">
        <w:tc>
          <w:tcPr>
            <w:tcW w:w="384" w:type="pct"/>
            <w:tcBorders>
              <w:bottom w:val="single" w:sz="4" w:space="0" w:color="808080"/>
            </w:tcBorders>
            <w:vAlign w:val="center"/>
          </w:tcPr>
          <w:p w:rsidR="008949CF" w:rsidRPr="001979EE" w:rsidRDefault="008949CF" w:rsidP="00E5124A">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34</w:t>
            </w:r>
          </w:p>
        </w:tc>
        <w:tc>
          <w:tcPr>
            <w:tcW w:w="384"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51</w:t>
            </w:r>
          </w:p>
        </w:tc>
        <w:tc>
          <w:tcPr>
            <w:tcW w:w="384"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c>
          <w:tcPr>
            <w:tcW w:w="385"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c>
          <w:tcPr>
            <w:tcW w:w="385"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w:t>
            </w:r>
          </w:p>
        </w:tc>
        <w:tc>
          <w:tcPr>
            <w:tcW w:w="384"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85"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85"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90"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0"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45</w:t>
            </w:r>
          </w:p>
        </w:tc>
      </w:tr>
      <w:tr w:rsidR="008949CF" w:rsidRPr="001979EE" w:rsidTr="008949CF">
        <w:tc>
          <w:tcPr>
            <w:tcW w:w="384" w:type="pct"/>
            <w:tcBorders>
              <w:top w:val="single" w:sz="4" w:space="0" w:color="808080"/>
              <w:bottom w:val="single" w:sz="4" w:space="0" w:color="BFBFBF"/>
            </w:tcBorders>
            <w:shd w:val="clear" w:color="auto" w:fill="F2F2F2"/>
            <w:vAlign w:val="center"/>
          </w:tcPr>
          <w:p w:rsidR="008949CF" w:rsidRPr="004F0EB9" w:rsidRDefault="008949CF" w:rsidP="00E5124A">
            <w:pPr>
              <w:spacing w:after="0"/>
              <w:rPr>
                <w:b/>
                <w:sz w:val="16"/>
                <w:szCs w:val="16"/>
              </w:rPr>
            </w:pPr>
            <w:r w:rsidRPr="004F0EB9">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8949CF" w:rsidRPr="004F0EB9" w:rsidRDefault="008949CF" w:rsidP="00E5124A">
            <w:pPr>
              <w:spacing w:after="0"/>
              <w:rPr>
                <w:b/>
                <w:sz w:val="16"/>
                <w:szCs w:val="16"/>
              </w:rPr>
            </w:pPr>
            <w:r>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1103</w:t>
            </w:r>
          </w:p>
        </w:tc>
        <w:tc>
          <w:tcPr>
            <w:tcW w:w="384"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244</w:t>
            </w:r>
          </w:p>
        </w:tc>
        <w:tc>
          <w:tcPr>
            <w:tcW w:w="385" w:type="pct"/>
            <w:tcBorders>
              <w:top w:val="single" w:sz="4" w:space="0" w:color="808080"/>
              <w:bottom w:val="single" w:sz="4" w:space="0" w:color="BFBFBF"/>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w:t>
            </w:r>
          </w:p>
        </w:tc>
        <w:tc>
          <w:tcPr>
            <w:tcW w:w="385" w:type="pct"/>
            <w:tcBorders>
              <w:top w:val="single" w:sz="4" w:space="0" w:color="808080"/>
              <w:left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229</w:t>
            </w:r>
          </w:p>
        </w:tc>
        <w:tc>
          <w:tcPr>
            <w:tcW w:w="385"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241</w:t>
            </w:r>
          </w:p>
        </w:tc>
        <w:tc>
          <w:tcPr>
            <w:tcW w:w="384"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154</w:t>
            </w:r>
          </w:p>
        </w:tc>
        <w:tc>
          <w:tcPr>
            <w:tcW w:w="385"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197</w:t>
            </w:r>
          </w:p>
        </w:tc>
        <w:tc>
          <w:tcPr>
            <w:tcW w:w="385"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17</w:t>
            </w:r>
          </w:p>
        </w:tc>
        <w:tc>
          <w:tcPr>
            <w:tcW w:w="390" w:type="pct"/>
            <w:tcBorders>
              <w:top w:val="single" w:sz="4" w:space="0" w:color="808080"/>
              <w:bottom w:val="single" w:sz="4" w:space="0" w:color="BFBFBF"/>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18</w:t>
            </w:r>
          </w:p>
        </w:tc>
        <w:tc>
          <w:tcPr>
            <w:tcW w:w="380" w:type="pct"/>
            <w:tcBorders>
              <w:top w:val="single" w:sz="4" w:space="0" w:color="808080"/>
              <w:left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856</w:t>
            </w:r>
          </w:p>
        </w:tc>
      </w:tr>
      <w:tr w:rsidR="008949CF" w:rsidRPr="001979EE" w:rsidTr="008949CF">
        <w:tc>
          <w:tcPr>
            <w:tcW w:w="384" w:type="pct"/>
            <w:tcBorders>
              <w:top w:val="single" w:sz="4" w:space="0" w:color="BFBFBF"/>
              <w:bottom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1235</w:t>
            </w:r>
          </w:p>
        </w:tc>
        <w:tc>
          <w:tcPr>
            <w:tcW w:w="384"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265</w:t>
            </w:r>
          </w:p>
        </w:tc>
        <w:tc>
          <w:tcPr>
            <w:tcW w:w="385" w:type="pct"/>
            <w:tcBorders>
              <w:top w:val="single" w:sz="4" w:space="0" w:color="BFBFBF"/>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w:t>
            </w:r>
          </w:p>
        </w:tc>
        <w:tc>
          <w:tcPr>
            <w:tcW w:w="385" w:type="pct"/>
            <w:tcBorders>
              <w:top w:val="single" w:sz="4" w:space="0" w:color="BFBFBF"/>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259</w:t>
            </w:r>
          </w:p>
        </w:tc>
        <w:tc>
          <w:tcPr>
            <w:tcW w:w="385"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267</w:t>
            </w:r>
          </w:p>
        </w:tc>
        <w:tc>
          <w:tcPr>
            <w:tcW w:w="384"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171</w:t>
            </w:r>
          </w:p>
        </w:tc>
        <w:tc>
          <w:tcPr>
            <w:tcW w:w="385"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224</w:t>
            </w:r>
          </w:p>
        </w:tc>
        <w:tc>
          <w:tcPr>
            <w:tcW w:w="385"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20</w:t>
            </w:r>
          </w:p>
        </w:tc>
        <w:tc>
          <w:tcPr>
            <w:tcW w:w="390" w:type="pct"/>
            <w:tcBorders>
              <w:top w:val="single" w:sz="4" w:space="0" w:color="BFBFBF"/>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26</w:t>
            </w:r>
          </w:p>
        </w:tc>
        <w:tc>
          <w:tcPr>
            <w:tcW w:w="380" w:type="pct"/>
            <w:tcBorders>
              <w:top w:val="single" w:sz="4" w:space="0" w:color="BFBFBF"/>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967</w:t>
            </w:r>
          </w:p>
        </w:tc>
      </w:tr>
    </w:tbl>
    <w:p w:rsidR="001979EE" w:rsidRPr="0005326D" w:rsidRDefault="00DB06C0" w:rsidP="00247EC7">
      <w:pPr>
        <w:rPr>
          <w:b/>
          <w:color w:val="C0504D"/>
          <w:sz w:val="24"/>
          <w:szCs w:val="24"/>
        </w:rPr>
      </w:pPr>
      <w:r>
        <w:br w:type="page"/>
      </w:r>
      <w:r w:rsidR="004C4557" w:rsidRPr="0005326D">
        <w:rPr>
          <w:b/>
          <w:color w:val="C0504D"/>
          <w:sz w:val="24"/>
          <w:szCs w:val="24"/>
        </w:rPr>
        <w:lastRenderedPageBreak/>
        <w:t>Wales (Table A – first invitation for routine screening)</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AF0A4D" w:rsidRPr="001979EE" w:rsidTr="00DB06C0">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AF0A4D" w:rsidRPr="00D5446A" w:rsidRDefault="00B05EE8" w:rsidP="00B05EE8">
            <w:pPr>
              <w:spacing w:after="0"/>
              <w:rPr>
                <w:b/>
                <w:sz w:val="16"/>
                <w:szCs w:val="16"/>
              </w:rPr>
            </w:pPr>
            <w:r>
              <w:rPr>
                <w:b/>
                <w:sz w:val="16"/>
                <w:szCs w:val="16"/>
              </w:rPr>
              <w:t xml:space="preserve">Part </w:t>
            </w:r>
            <w:r w:rsidR="00DB06C0">
              <w:rPr>
                <w:b/>
                <w:sz w:val="16"/>
                <w:szCs w:val="16"/>
              </w:rPr>
              <w:t>A</w:t>
            </w:r>
            <w:r>
              <w:rPr>
                <w:b/>
                <w:sz w:val="16"/>
                <w:szCs w:val="16"/>
              </w:rPr>
              <w:t>1</w:t>
            </w:r>
            <w:r w:rsidR="00D5446A"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AF0A4D" w:rsidRPr="00AF0A4D" w:rsidRDefault="00AF0A4D" w:rsidP="00B05EE8">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AF0A4D" w:rsidRPr="00AF0A4D" w:rsidRDefault="00AF0A4D" w:rsidP="00B05EE8">
            <w:pPr>
              <w:spacing w:after="0"/>
              <w:jc w:val="center"/>
              <w:rPr>
                <w:b/>
                <w:sz w:val="16"/>
                <w:szCs w:val="16"/>
              </w:rPr>
            </w:pPr>
            <w:r w:rsidRPr="00AF0A4D">
              <w:rPr>
                <w:b/>
                <w:sz w:val="16"/>
                <w:szCs w:val="16"/>
              </w:rPr>
              <w:t>Final outcome of assessment</w:t>
            </w:r>
          </w:p>
        </w:tc>
      </w:tr>
      <w:tr w:rsidR="00E12C0C" w:rsidRPr="001979EE" w:rsidTr="00E6444B">
        <w:tc>
          <w:tcPr>
            <w:tcW w:w="357" w:type="pct"/>
            <w:tcBorders>
              <w:top w:val="single" w:sz="4" w:space="0" w:color="808080"/>
              <w:left w:val="single" w:sz="4" w:space="0" w:color="808080"/>
              <w:bottom w:val="single" w:sz="4" w:space="0" w:color="F2F2F2"/>
            </w:tcBorders>
            <w:shd w:val="clear" w:color="auto" w:fill="F2F2F2"/>
          </w:tcPr>
          <w:p w:rsidR="00FA2C34" w:rsidRPr="001979EE" w:rsidRDefault="00FA2C34" w:rsidP="004C4557">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FA2C34" w:rsidRPr="001979EE" w:rsidRDefault="00FA2C34" w:rsidP="004C4557">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FA2C34" w:rsidRPr="001979EE" w:rsidRDefault="00FA2C34" w:rsidP="004C4557">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FA2C34" w:rsidRPr="001979EE" w:rsidRDefault="00FA2C34" w:rsidP="004C4557">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FA2C34" w:rsidRPr="001979EE" w:rsidRDefault="00374BD8" w:rsidP="004C4557">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FA2C34" w:rsidRPr="004C4557" w:rsidRDefault="00374BD8" w:rsidP="004C4557">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FA2C34" w:rsidRPr="004C4557" w:rsidRDefault="00E12C0C" w:rsidP="004C4557">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FA2C34" w:rsidRPr="004C4557" w:rsidRDefault="00E12C0C" w:rsidP="00E12C0C">
            <w:pPr>
              <w:spacing w:after="0"/>
              <w:rPr>
                <w:sz w:val="16"/>
                <w:szCs w:val="16"/>
              </w:rPr>
            </w:pPr>
            <w:r>
              <w:rPr>
                <w:sz w:val="16"/>
                <w:szCs w:val="16"/>
              </w:rPr>
              <w:t>Cancer</w:t>
            </w:r>
          </w:p>
        </w:tc>
      </w:tr>
      <w:tr w:rsidR="00E12C0C" w:rsidRPr="001979EE" w:rsidTr="00E6444B">
        <w:tc>
          <w:tcPr>
            <w:tcW w:w="357" w:type="pct"/>
            <w:tcBorders>
              <w:top w:val="single" w:sz="4" w:space="0" w:color="F2F2F2"/>
              <w:left w:val="single" w:sz="4" w:space="0" w:color="808080"/>
              <w:bottom w:val="single" w:sz="4" w:space="0" w:color="808080"/>
            </w:tcBorders>
            <w:shd w:val="clear" w:color="auto" w:fill="F2F2F2"/>
          </w:tcPr>
          <w:p w:rsidR="00FA2C34" w:rsidRDefault="00FA2C34" w:rsidP="004C4557">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FA2C34" w:rsidRDefault="00FA2C34" w:rsidP="004C4557">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FA2C34" w:rsidRDefault="00FA2C34" w:rsidP="004C4557">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FA2C34" w:rsidRPr="001979EE" w:rsidRDefault="00FA2C34" w:rsidP="004C4557">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FA2C34" w:rsidRPr="001979EE" w:rsidRDefault="00FA2C34" w:rsidP="004C4557">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FA2C34" w:rsidRPr="004C4557" w:rsidRDefault="00FA2C34" w:rsidP="004C4557">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FA2C34" w:rsidRPr="004C4557" w:rsidRDefault="00FA2C34" w:rsidP="004C4557">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FA2C34" w:rsidRPr="004C4557" w:rsidRDefault="00FA2C34" w:rsidP="004C4557">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FA2C34" w:rsidRPr="004C4557" w:rsidRDefault="00FA2C34" w:rsidP="004C4557">
            <w:pPr>
              <w:spacing w:after="0"/>
              <w:rPr>
                <w:sz w:val="16"/>
                <w:szCs w:val="16"/>
              </w:rPr>
            </w:pPr>
            <w:r>
              <w:rPr>
                <w:sz w:val="16"/>
                <w:szCs w:val="16"/>
              </w:rPr>
              <w:t>(12)</w:t>
            </w:r>
          </w:p>
        </w:tc>
      </w:tr>
      <w:tr w:rsidR="008949CF" w:rsidRPr="001979EE" w:rsidTr="003003BD">
        <w:tc>
          <w:tcPr>
            <w:tcW w:w="357" w:type="pct"/>
            <w:tcBorders>
              <w:top w:val="single" w:sz="4" w:space="0" w:color="808080"/>
              <w:left w:val="single" w:sz="4" w:space="0" w:color="808080"/>
            </w:tcBorders>
            <w:vAlign w:val="center"/>
          </w:tcPr>
          <w:p w:rsidR="008949CF" w:rsidRPr="001979EE" w:rsidRDefault="008949CF"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01</w:t>
            </w:r>
          </w:p>
        </w:tc>
        <w:tc>
          <w:tcPr>
            <w:tcW w:w="357"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45-49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02</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3486</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2416</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2190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226</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203</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50-52</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03</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21298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14809</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13419</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1390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1229</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141</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53-54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04</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527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268</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27</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55-59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05</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315</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59</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60-64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06</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65-69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07</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70</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08</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71-74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09</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bottom w:val="single" w:sz="4" w:space="0" w:color="808080"/>
            </w:tcBorders>
            <w:vAlign w:val="center"/>
          </w:tcPr>
          <w:p w:rsidR="008949CF" w:rsidRPr="001979EE" w:rsidRDefault="008949CF"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10</w:t>
            </w:r>
          </w:p>
        </w:tc>
        <w:tc>
          <w:tcPr>
            <w:tcW w:w="357"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top w:val="single" w:sz="4" w:space="0" w:color="808080"/>
              <w:left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50-70</w:t>
            </w:r>
          </w:p>
        </w:tc>
        <w:tc>
          <w:tcPr>
            <w:tcW w:w="357" w:type="pct"/>
            <w:tcBorders>
              <w:top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11</w:t>
            </w:r>
          </w:p>
        </w:tc>
        <w:tc>
          <w:tcPr>
            <w:tcW w:w="357"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22493</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20</w:t>
            </w:r>
          </w:p>
        </w:tc>
        <w:tc>
          <w:tcPr>
            <w:tcW w:w="358"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15185</w:t>
            </w:r>
          </w:p>
        </w:tc>
        <w:tc>
          <w:tcPr>
            <w:tcW w:w="357"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13758</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1427</w:t>
            </w:r>
          </w:p>
        </w:tc>
        <w:tc>
          <w:tcPr>
            <w:tcW w:w="358"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8</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1261</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w:t>
            </w:r>
          </w:p>
        </w:tc>
        <w:tc>
          <w:tcPr>
            <w:tcW w:w="357"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144</w:t>
            </w:r>
          </w:p>
        </w:tc>
      </w:tr>
      <w:tr w:rsidR="008949CF" w:rsidRPr="001979EE" w:rsidTr="003003BD">
        <w:tc>
          <w:tcPr>
            <w:tcW w:w="357" w:type="pct"/>
            <w:tcBorders>
              <w:left w:val="single" w:sz="4" w:space="0" w:color="808080"/>
              <w:bottom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All ages</w:t>
            </w:r>
          </w:p>
        </w:tc>
        <w:tc>
          <w:tcPr>
            <w:tcW w:w="357" w:type="pct"/>
            <w:tcBorders>
              <w:bottom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12</w:t>
            </w:r>
          </w:p>
        </w:tc>
        <w:tc>
          <w:tcPr>
            <w:tcW w:w="357"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25980</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23</w:t>
            </w:r>
          </w:p>
        </w:tc>
        <w:tc>
          <w:tcPr>
            <w:tcW w:w="358"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17602</w:t>
            </w:r>
          </w:p>
        </w:tc>
        <w:tc>
          <w:tcPr>
            <w:tcW w:w="357"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15949</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1653</w:t>
            </w:r>
          </w:p>
        </w:tc>
        <w:tc>
          <w:tcPr>
            <w:tcW w:w="358"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1464</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w:t>
            </w:r>
          </w:p>
        </w:tc>
        <w:tc>
          <w:tcPr>
            <w:tcW w:w="357"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166</w:t>
            </w:r>
          </w:p>
        </w:tc>
      </w:tr>
    </w:tbl>
    <w:p w:rsidR="004C4557" w:rsidRDefault="004C4557" w:rsidP="00247EC7"/>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B06C0" w:rsidRPr="001979EE" w:rsidTr="003F0DA5">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B06C0" w:rsidRPr="00D5446A" w:rsidRDefault="00DB06C0" w:rsidP="003F0DA5">
            <w:pPr>
              <w:spacing w:after="0"/>
              <w:rPr>
                <w:b/>
                <w:sz w:val="16"/>
                <w:szCs w:val="16"/>
              </w:rPr>
            </w:pPr>
            <w:r w:rsidRPr="00D5446A">
              <w:rPr>
                <w:b/>
                <w:sz w:val="16"/>
                <w:szCs w:val="16"/>
              </w:rPr>
              <w:t xml:space="preserve">Part </w:t>
            </w:r>
            <w:r>
              <w:rPr>
                <w:b/>
                <w:sz w:val="16"/>
                <w:szCs w:val="16"/>
              </w:rPr>
              <w:t>A2: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B06C0" w:rsidRPr="00AF0A4D" w:rsidRDefault="00DB06C0" w:rsidP="003F0DA5">
            <w:pPr>
              <w:spacing w:after="0"/>
              <w:jc w:val="center"/>
              <w:rPr>
                <w:b/>
                <w:sz w:val="16"/>
                <w:szCs w:val="16"/>
              </w:rPr>
            </w:pPr>
            <w:r>
              <w:rPr>
                <w:b/>
                <w:sz w:val="16"/>
                <w:szCs w:val="16"/>
              </w:rPr>
              <w:t>Outcome of assessment up to and including cytology and diagnostic histology</w:t>
            </w:r>
          </w:p>
        </w:tc>
      </w:tr>
      <w:tr w:rsidR="00DB06C0" w:rsidRPr="001979EE" w:rsidTr="00E6444B">
        <w:tc>
          <w:tcPr>
            <w:tcW w:w="357" w:type="pct"/>
            <w:tcBorders>
              <w:top w:val="single" w:sz="4" w:space="0" w:color="808080"/>
              <w:left w:val="single" w:sz="4" w:space="0" w:color="808080"/>
              <w:bottom w:val="single" w:sz="4" w:space="0" w:color="F2F2F2"/>
            </w:tcBorders>
            <w:shd w:val="clear" w:color="auto" w:fill="F2F2F2"/>
          </w:tcPr>
          <w:p w:rsidR="00DB06C0" w:rsidRPr="00D5446A" w:rsidRDefault="00DB06C0" w:rsidP="003F0DA5">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B06C0" w:rsidRPr="00D5446A" w:rsidRDefault="00DB06C0" w:rsidP="003F0DA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B06C0" w:rsidRPr="00D5446A" w:rsidRDefault="00DB06C0" w:rsidP="003F0DA5">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B06C0" w:rsidRPr="00AF0A4D" w:rsidRDefault="00DB06C0" w:rsidP="003F0DA5">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B06C0" w:rsidRPr="00AF0A4D" w:rsidRDefault="00DB06C0" w:rsidP="003F0DA5">
            <w:pPr>
              <w:spacing w:after="0"/>
              <w:jc w:val="center"/>
              <w:rPr>
                <w:b/>
                <w:sz w:val="16"/>
                <w:szCs w:val="16"/>
              </w:rPr>
            </w:pPr>
            <w:r>
              <w:rPr>
                <w:b/>
                <w:sz w:val="16"/>
                <w:szCs w:val="16"/>
              </w:rPr>
              <w:t>Up to and including open biopsy</w:t>
            </w:r>
          </w:p>
        </w:tc>
      </w:tr>
      <w:tr w:rsidR="00DB06C0" w:rsidRPr="001979EE" w:rsidTr="00E6444B">
        <w:tc>
          <w:tcPr>
            <w:tcW w:w="357" w:type="pct"/>
            <w:tcBorders>
              <w:top w:val="single" w:sz="4" w:space="0" w:color="F2F2F2"/>
              <w:left w:val="single" w:sz="4" w:space="0" w:color="808080"/>
              <w:bottom w:val="single" w:sz="4" w:space="0" w:color="F2F2F2"/>
            </w:tcBorders>
            <w:shd w:val="clear" w:color="auto" w:fill="F2F2F2"/>
          </w:tcPr>
          <w:p w:rsidR="00DB06C0" w:rsidRPr="00D5446A" w:rsidRDefault="00DB06C0" w:rsidP="003F0DA5">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B06C0" w:rsidRPr="00D5446A" w:rsidRDefault="00DB06C0" w:rsidP="003F0DA5">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B06C0" w:rsidRPr="00D5446A" w:rsidRDefault="00DB06C0" w:rsidP="003F0DA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B06C0" w:rsidRPr="00D5446A" w:rsidRDefault="00DB06C0" w:rsidP="003F0DA5">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B06C0" w:rsidRPr="00AF0A4D" w:rsidRDefault="00DB06C0" w:rsidP="003F0DA5">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B06C0" w:rsidRPr="00AF0A4D" w:rsidRDefault="00DB06C0" w:rsidP="003F0DA5">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B06C0" w:rsidRPr="00AF0A4D" w:rsidRDefault="00DB06C0" w:rsidP="003F0DA5">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B06C0" w:rsidRPr="00AF0A4D" w:rsidRDefault="00DB06C0" w:rsidP="003F0DA5">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B06C0" w:rsidRPr="00AF0A4D" w:rsidRDefault="00DB06C0" w:rsidP="003F0DA5">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B06C0" w:rsidRPr="00AF0A4D" w:rsidRDefault="00DB06C0" w:rsidP="003F0DA5">
            <w:pPr>
              <w:spacing w:after="0"/>
              <w:jc w:val="center"/>
              <w:rPr>
                <w:b/>
                <w:sz w:val="16"/>
                <w:szCs w:val="16"/>
              </w:rPr>
            </w:pPr>
          </w:p>
        </w:tc>
      </w:tr>
      <w:tr w:rsidR="00DB06C0" w:rsidRPr="001979EE" w:rsidTr="00E6444B">
        <w:tc>
          <w:tcPr>
            <w:tcW w:w="357" w:type="pct"/>
            <w:tcBorders>
              <w:top w:val="single" w:sz="4" w:space="0" w:color="F2F2F2"/>
              <w:left w:val="single" w:sz="4" w:space="0" w:color="808080"/>
              <w:bottom w:val="single" w:sz="4" w:space="0" w:color="F2F2F2"/>
            </w:tcBorders>
            <w:shd w:val="clear" w:color="auto" w:fill="F2F2F2"/>
          </w:tcPr>
          <w:p w:rsidR="00DB06C0" w:rsidRPr="001979EE" w:rsidRDefault="00DB06C0" w:rsidP="003F0DA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B06C0" w:rsidRPr="001979EE" w:rsidRDefault="00DB06C0" w:rsidP="003F0DA5">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B06C0" w:rsidRPr="001979EE" w:rsidRDefault="00DB06C0" w:rsidP="003F0DA5">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B06C0" w:rsidRPr="001979EE" w:rsidRDefault="00DB06C0" w:rsidP="003F0DA5">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B06C0" w:rsidRPr="001979EE" w:rsidRDefault="00DB06C0" w:rsidP="003F0DA5">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B06C0" w:rsidRPr="004C4557" w:rsidRDefault="00DB06C0" w:rsidP="003F0DA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B06C0" w:rsidRPr="004C4557" w:rsidRDefault="00DB06C0" w:rsidP="003F0DA5">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B06C0" w:rsidRPr="004C4557" w:rsidRDefault="00DB06C0" w:rsidP="003F0DA5">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B06C0" w:rsidRPr="004C4557" w:rsidRDefault="00DB06C0" w:rsidP="003F0DA5">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B06C0" w:rsidRPr="004C4557" w:rsidRDefault="00DB06C0" w:rsidP="003F0DA5">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B06C0" w:rsidRPr="004C4557" w:rsidRDefault="00DB06C0" w:rsidP="003F0DA5">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B06C0" w:rsidRPr="004C4557" w:rsidRDefault="00DB06C0" w:rsidP="003F0DA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B06C0" w:rsidRPr="004C4557" w:rsidRDefault="00DB06C0" w:rsidP="003F0DA5">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B06C0" w:rsidRPr="004C4557" w:rsidRDefault="00DB06C0" w:rsidP="003F0DA5">
            <w:pPr>
              <w:spacing w:after="0"/>
              <w:rPr>
                <w:sz w:val="16"/>
                <w:szCs w:val="16"/>
              </w:rPr>
            </w:pPr>
            <w:r>
              <w:rPr>
                <w:sz w:val="16"/>
                <w:szCs w:val="16"/>
              </w:rPr>
              <w:t>Cancer</w:t>
            </w:r>
          </w:p>
        </w:tc>
      </w:tr>
      <w:tr w:rsidR="00DB06C0" w:rsidRPr="001979EE" w:rsidTr="00E6444B">
        <w:tc>
          <w:tcPr>
            <w:tcW w:w="357" w:type="pct"/>
            <w:tcBorders>
              <w:top w:val="single" w:sz="4" w:space="0" w:color="F2F2F2"/>
              <w:left w:val="single" w:sz="4" w:space="0" w:color="808080"/>
              <w:bottom w:val="single" w:sz="4" w:space="0" w:color="808080"/>
            </w:tcBorders>
            <w:shd w:val="clear" w:color="auto" w:fill="F2F2F2"/>
          </w:tcPr>
          <w:p w:rsidR="00DB06C0" w:rsidRDefault="00DB06C0" w:rsidP="003F0DA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B06C0" w:rsidRDefault="00DB06C0" w:rsidP="003F0DA5">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B06C0" w:rsidRDefault="00DB06C0" w:rsidP="003F0DA5">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B06C0" w:rsidRPr="001979EE" w:rsidRDefault="00DB06C0" w:rsidP="003F0DA5">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B06C0" w:rsidRPr="001979EE" w:rsidRDefault="00DB06C0" w:rsidP="003F0DA5">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B06C0" w:rsidRPr="004C4557" w:rsidRDefault="00DB06C0" w:rsidP="003F0DA5">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B06C0" w:rsidRPr="004C4557" w:rsidRDefault="00DB06C0" w:rsidP="003F0DA5">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B06C0" w:rsidRPr="004C4557" w:rsidRDefault="00DB06C0" w:rsidP="003F0DA5">
            <w:pPr>
              <w:spacing w:after="0"/>
              <w:rPr>
                <w:sz w:val="16"/>
                <w:szCs w:val="16"/>
              </w:rPr>
            </w:pPr>
            <w:r>
              <w:rPr>
                <w:sz w:val="16"/>
                <w:szCs w:val="16"/>
              </w:rPr>
              <w:t>(24)</w:t>
            </w:r>
          </w:p>
        </w:tc>
      </w:tr>
      <w:tr w:rsidR="008949CF" w:rsidRPr="001979EE" w:rsidTr="003003BD">
        <w:tc>
          <w:tcPr>
            <w:tcW w:w="357" w:type="pct"/>
            <w:tcBorders>
              <w:top w:val="single" w:sz="4" w:space="0" w:color="808080"/>
              <w:left w:val="single" w:sz="4" w:space="0" w:color="808080"/>
            </w:tcBorders>
            <w:vAlign w:val="center"/>
          </w:tcPr>
          <w:p w:rsidR="008949CF" w:rsidRPr="001979EE" w:rsidRDefault="008949CF"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45-49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14</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88</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50-52</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15</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561</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380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131</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45</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53-54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16</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55-59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17</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60-64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18</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65-69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19</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70</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20</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71-74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21</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bottom w:val="single" w:sz="4" w:space="0" w:color="808080"/>
            </w:tcBorders>
            <w:vAlign w:val="center"/>
          </w:tcPr>
          <w:p w:rsidR="008949CF" w:rsidRPr="001979EE" w:rsidRDefault="008949CF"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top w:val="single" w:sz="4" w:space="0" w:color="808080"/>
              <w:left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50-70</w:t>
            </w:r>
          </w:p>
        </w:tc>
        <w:tc>
          <w:tcPr>
            <w:tcW w:w="357" w:type="pct"/>
            <w:tcBorders>
              <w:top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575</w:t>
            </w:r>
          </w:p>
        </w:tc>
        <w:tc>
          <w:tcPr>
            <w:tcW w:w="358"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391</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134</w:t>
            </w:r>
          </w:p>
        </w:tc>
        <w:tc>
          <w:tcPr>
            <w:tcW w:w="357"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45</w:t>
            </w:r>
          </w:p>
        </w:tc>
        <w:tc>
          <w:tcPr>
            <w:tcW w:w="358"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48</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8"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38</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w:t>
            </w:r>
          </w:p>
        </w:tc>
      </w:tr>
      <w:tr w:rsidR="008949CF" w:rsidRPr="001979EE" w:rsidTr="003003BD">
        <w:tc>
          <w:tcPr>
            <w:tcW w:w="357" w:type="pct"/>
            <w:tcBorders>
              <w:left w:val="single" w:sz="4" w:space="0" w:color="808080"/>
              <w:bottom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All ages</w:t>
            </w:r>
          </w:p>
        </w:tc>
        <w:tc>
          <w:tcPr>
            <w:tcW w:w="357" w:type="pct"/>
            <w:tcBorders>
              <w:bottom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663</w:t>
            </w:r>
          </w:p>
        </w:tc>
        <w:tc>
          <w:tcPr>
            <w:tcW w:w="358"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448</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154</w:t>
            </w:r>
          </w:p>
        </w:tc>
        <w:tc>
          <w:tcPr>
            <w:tcW w:w="357"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56</w:t>
            </w:r>
          </w:p>
        </w:tc>
        <w:tc>
          <w:tcPr>
            <w:tcW w:w="358"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59</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8"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47</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12</w:t>
            </w:r>
          </w:p>
        </w:tc>
      </w:tr>
    </w:tbl>
    <w:p w:rsidR="004C4557" w:rsidRDefault="004C4557" w:rsidP="00247EC7"/>
    <w:p w:rsidR="004C4557" w:rsidRPr="0005326D" w:rsidRDefault="00934403" w:rsidP="00247EC7">
      <w:pPr>
        <w:rPr>
          <w:color w:val="C0504D"/>
        </w:rPr>
      </w:pPr>
      <w:r w:rsidRPr="0005326D">
        <w:rPr>
          <w:b/>
          <w:color w:val="C0504D"/>
          <w:sz w:val="24"/>
          <w:szCs w:val="24"/>
        </w:rPr>
        <w:lastRenderedPageBreak/>
        <w:t>Wales (Table A – first invitation for routine screening)</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7"/>
        <w:gridCol w:w="802"/>
      </w:tblGrid>
      <w:tr w:rsidR="00EC261B" w:rsidRPr="001979EE" w:rsidTr="00934403">
        <w:tc>
          <w:tcPr>
            <w:tcW w:w="767" w:type="pct"/>
            <w:gridSpan w:val="2"/>
            <w:tcBorders>
              <w:top w:val="single" w:sz="4" w:space="0" w:color="808080"/>
              <w:bottom w:val="single" w:sz="4" w:space="0" w:color="808080"/>
              <w:right w:val="single" w:sz="4" w:space="0" w:color="808080"/>
            </w:tcBorders>
            <w:shd w:val="clear" w:color="auto" w:fill="F2F2F2"/>
            <w:vAlign w:val="center"/>
          </w:tcPr>
          <w:p w:rsidR="00EC261B" w:rsidRPr="00D5446A" w:rsidRDefault="00EC261B" w:rsidP="00934403">
            <w:pPr>
              <w:spacing w:after="0"/>
              <w:rPr>
                <w:b/>
                <w:sz w:val="16"/>
                <w:szCs w:val="16"/>
              </w:rPr>
            </w:pPr>
            <w:r w:rsidRPr="00D5446A">
              <w:rPr>
                <w:b/>
                <w:sz w:val="16"/>
                <w:szCs w:val="16"/>
              </w:rPr>
              <w:t xml:space="preserve">Part </w:t>
            </w:r>
            <w:r>
              <w:rPr>
                <w:b/>
                <w:sz w:val="16"/>
                <w:szCs w:val="16"/>
              </w:rPr>
              <w:t>A3: Cancers</w:t>
            </w:r>
          </w:p>
        </w:tc>
        <w:tc>
          <w:tcPr>
            <w:tcW w:w="4233" w:type="pct"/>
            <w:gridSpan w:val="11"/>
            <w:tcBorders>
              <w:left w:val="single" w:sz="4" w:space="0" w:color="808080"/>
              <w:bottom w:val="single" w:sz="4" w:space="0" w:color="808080"/>
            </w:tcBorders>
            <w:shd w:val="clear" w:color="auto" w:fill="BFBFBF"/>
            <w:vAlign w:val="center"/>
          </w:tcPr>
          <w:p w:rsidR="00EC261B" w:rsidRPr="00AF0A4D" w:rsidRDefault="00EC261B" w:rsidP="00934403">
            <w:pPr>
              <w:spacing w:after="0"/>
              <w:jc w:val="center"/>
              <w:rPr>
                <w:b/>
                <w:sz w:val="16"/>
                <w:szCs w:val="16"/>
              </w:rPr>
            </w:pPr>
            <w:r>
              <w:rPr>
                <w:b/>
                <w:sz w:val="16"/>
                <w:szCs w:val="16"/>
              </w:rPr>
              <w:t>Cancers diagnosed by cytology/histology</w:t>
            </w:r>
          </w:p>
        </w:tc>
      </w:tr>
      <w:tr w:rsidR="00EC261B" w:rsidRPr="001979EE" w:rsidTr="009E5E51">
        <w:tc>
          <w:tcPr>
            <w:tcW w:w="384" w:type="pct"/>
            <w:tcBorders>
              <w:top w:val="single" w:sz="4" w:space="0" w:color="808080"/>
              <w:bottom w:val="single" w:sz="4" w:space="0" w:color="F2F2F2"/>
            </w:tcBorders>
            <w:shd w:val="clear" w:color="auto" w:fill="F2F2F2"/>
          </w:tcPr>
          <w:p w:rsidR="00EC261B" w:rsidRPr="00D5446A" w:rsidRDefault="00EC261B" w:rsidP="00934403">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EC261B" w:rsidRPr="00D5446A" w:rsidRDefault="00EC261B" w:rsidP="00934403">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EC261B" w:rsidRPr="00D5446A" w:rsidRDefault="00EC261B" w:rsidP="00934403">
            <w:pPr>
              <w:spacing w:after="0"/>
              <w:rPr>
                <w:b/>
                <w:sz w:val="16"/>
                <w:szCs w:val="16"/>
              </w:rPr>
            </w:pPr>
          </w:p>
        </w:tc>
        <w:tc>
          <w:tcPr>
            <w:tcW w:w="384" w:type="pct"/>
            <w:tcBorders>
              <w:top w:val="single" w:sz="4" w:space="0" w:color="808080"/>
              <w:bottom w:val="single" w:sz="4" w:space="0" w:color="F2F2F2"/>
            </w:tcBorders>
            <w:shd w:val="clear" w:color="auto" w:fill="F2F2F2"/>
          </w:tcPr>
          <w:p w:rsidR="00EC261B" w:rsidRPr="00D5446A" w:rsidRDefault="00EC261B" w:rsidP="00934403">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EC261B" w:rsidRPr="00AF0A4D" w:rsidRDefault="00EC261B" w:rsidP="00934403">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EC261B" w:rsidRPr="00AF0A4D" w:rsidRDefault="00EC261B" w:rsidP="00934403">
            <w:pPr>
              <w:spacing w:after="0"/>
              <w:jc w:val="center"/>
              <w:rPr>
                <w:b/>
                <w:sz w:val="16"/>
                <w:szCs w:val="16"/>
              </w:rPr>
            </w:pPr>
          </w:p>
        </w:tc>
        <w:tc>
          <w:tcPr>
            <w:tcW w:w="2315"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EC261B" w:rsidRPr="00AF0A4D" w:rsidRDefault="00EC261B" w:rsidP="00934403">
            <w:pPr>
              <w:spacing w:after="0"/>
              <w:jc w:val="center"/>
              <w:rPr>
                <w:b/>
                <w:sz w:val="16"/>
                <w:szCs w:val="16"/>
              </w:rPr>
            </w:pPr>
            <w:r>
              <w:rPr>
                <w:b/>
                <w:sz w:val="16"/>
                <w:szCs w:val="16"/>
              </w:rPr>
              <w:t>Invasive size</w:t>
            </w:r>
          </w:p>
        </w:tc>
        <w:tc>
          <w:tcPr>
            <w:tcW w:w="380" w:type="pct"/>
            <w:tcBorders>
              <w:top w:val="single" w:sz="4" w:space="0" w:color="808080"/>
              <w:left w:val="single" w:sz="4" w:space="0" w:color="808080"/>
              <w:bottom w:val="single" w:sz="4" w:space="0" w:color="F2F2F2"/>
            </w:tcBorders>
            <w:shd w:val="clear" w:color="auto" w:fill="F2F2F2"/>
          </w:tcPr>
          <w:p w:rsidR="00EC261B" w:rsidRPr="00AF0A4D" w:rsidRDefault="00EC261B" w:rsidP="00934403">
            <w:pPr>
              <w:spacing w:after="0"/>
              <w:jc w:val="center"/>
              <w:rPr>
                <w:b/>
                <w:sz w:val="16"/>
                <w:szCs w:val="16"/>
              </w:rPr>
            </w:pPr>
          </w:p>
        </w:tc>
      </w:tr>
      <w:tr w:rsidR="00EC261B" w:rsidRPr="001979EE" w:rsidTr="009E5E51">
        <w:tc>
          <w:tcPr>
            <w:tcW w:w="384" w:type="pct"/>
            <w:tcBorders>
              <w:top w:val="single" w:sz="4" w:space="0" w:color="F2F2F2"/>
              <w:bottom w:val="single" w:sz="4" w:space="0" w:color="F2F2F2"/>
            </w:tcBorders>
            <w:shd w:val="clear" w:color="auto" w:fill="F2F2F2"/>
          </w:tcPr>
          <w:p w:rsidR="00EC261B" w:rsidRPr="001979EE" w:rsidRDefault="00EC261B" w:rsidP="00934403">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EC261B" w:rsidRPr="001979EE" w:rsidRDefault="00EC261B" w:rsidP="00934403">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EC261B" w:rsidRPr="001979EE" w:rsidRDefault="00EC261B" w:rsidP="00934403">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EC261B" w:rsidRPr="001979EE" w:rsidRDefault="00EC261B" w:rsidP="00934403">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EC261B" w:rsidRPr="001979EE" w:rsidRDefault="00EC261B" w:rsidP="00934403">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EC261B" w:rsidRPr="004C4557" w:rsidRDefault="00EC261B" w:rsidP="00934403">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EC261B" w:rsidRPr="004C4557" w:rsidRDefault="00EC261B" w:rsidP="00934403">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EC261B" w:rsidRPr="004C4557" w:rsidRDefault="00EC261B" w:rsidP="00934403">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EC261B" w:rsidRPr="004C4557" w:rsidRDefault="00EC261B" w:rsidP="00934403">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EC261B" w:rsidRPr="004C4557" w:rsidRDefault="00EC261B" w:rsidP="00934403">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EC261B" w:rsidRPr="004C4557" w:rsidRDefault="00EC261B" w:rsidP="00934403">
            <w:pPr>
              <w:spacing w:after="0"/>
              <w:rPr>
                <w:sz w:val="16"/>
                <w:szCs w:val="16"/>
              </w:rPr>
            </w:pPr>
            <w:r>
              <w:rPr>
                <w:sz w:val="16"/>
                <w:szCs w:val="16"/>
              </w:rPr>
              <w:t>&gt;=50mm</w:t>
            </w:r>
          </w:p>
        </w:tc>
        <w:tc>
          <w:tcPr>
            <w:tcW w:w="390" w:type="pct"/>
            <w:tcBorders>
              <w:top w:val="single" w:sz="4" w:space="0" w:color="BFBFBF"/>
              <w:bottom w:val="single" w:sz="4" w:space="0" w:color="F2F2F2"/>
              <w:right w:val="single" w:sz="4" w:space="0" w:color="808080"/>
            </w:tcBorders>
            <w:shd w:val="clear" w:color="auto" w:fill="F2F2F2"/>
          </w:tcPr>
          <w:p w:rsidR="00EC261B" w:rsidRPr="004C4557" w:rsidRDefault="00EC261B" w:rsidP="00934403">
            <w:pPr>
              <w:spacing w:after="0"/>
              <w:rPr>
                <w:sz w:val="16"/>
                <w:szCs w:val="16"/>
              </w:rPr>
            </w:pPr>
            <w:r>
              <w:rPr>
                <w:sz w:val="16"/>
                <w:szCs w:val="16"/>
              </w:rPr>
              <w:t>Size unknown</w:t>
            </w:r>
          </w:p>
        </w:tc>
        <w:tc>
          <w:tcPr>
            <w:tcW w:w="380" w:type="pct"/>
            <w:tcBorders>
              <w:top w:val="single" w:sz="4" w:space="0" w:color="F2F2F2"/>
              <w:left w:val="single" w:sz="4" w:space="0" w:color="808080"/>
              <w:bottom w:val="single" w:sz="4" w:space="0" w:color="F2F2F2"/>
            </w:tcBorders>
            <w:shd w:val="clear" w:color="auto" w:fill="F2F2F2"/>
          </w:tcPr>
          <w:p w:rsidR="00EC261B" w:rsidRPr="004C4557" w:rsidRDefault="00EC261B" w:rsidP="00934403">
            <w:pPr>
              <w:spacing w:after="0"/>
              <w:rPr>
                <w:sz w:val="16"/>
                <w:szCs w:val="16"/>
              </w:rPr>
            </w:pPr>
            <w:r>
              <w:rPr>
                <w:sz w:val="16"/>
                <w:szCs w:val="16"/>
              </w:rPr>
              <w:t>Total invasive</w:t>
            </w:r>
          </w:p>
        </w:tc>
      </w:tr>
      <w:tr w:rsidR="00EC261B" w:rsidRPr="001979EE" w:rsidTr="009E5E51">
        <w:tc>
          <w:tcPr>
            <w:tcW w:w="384" w:type="pct"/>
            <w:tcBorders>
              <w:top w:val="single" w:sz="4" w:space="0" w:color="F2F2F2"/>
              <w:bottom w:val="single" w:sz="4" w:space="0" w:color="808080"/>
            </w:tcBorders>
            <w:shd w:val="clear" w:color="auto" w:fill="F2F2F2"/>
          </w:tcPr>
          <w:p w:rsidR="00EC261B" w:rsidRDefault="00EC261B" w:rsidP="00934403">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EC261B" w:rsidRDefault="00EC261B" w:rsidP="00934403">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EC261B" w:rsidRDefault="00EC261B" w:rsidP="00934403">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EC261B" w:rsidRPr="001979EE" w:rsidRDefault="00EC261B" w:rsidP="00934403">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EC261B" w:rsidRPr="001979EE" w:rsidRDefault="00EC261B" w:rsidP="00934403">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EC261B" w:rsidRPr="004C4557" w:rsidRDefault="00EC261B" w:rsidP="00934403">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EC261B" w:rsidRPr="004C4557" w:rsidRDefault="00EC261B" w:rsidP="00934403">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EC261B" w:rsidRPr="004C4557" w:rsidRDefault="00EC261B" w:rsidP="00934403">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EC261B" w:rsidRPr="004C4557" w:rsidRDefault="00EC261B" w:rsidP="00934403">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EC261B" w:rsidRPr="004C4557" w:rsidRDefault="00EC261B" w:rsidP="00934403">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EC261B" w:rsidRPr="004C4557" w:rsidRDefault="00EC261B" w:rsidP="00934403">
            <w:pPr>
              <w:spacing w:after="0"/>
              <w:rPr>
                <w:sz w:val="16"/>
                <w:szCs w:val="16"/>
              </w:rPr>
            </w:pPr>
            <w:r>
              <w:rPr>
                <w:sz w:val="16"/>
                <w:szCs w:val="16"/>
              </w:rPr>
              <w:t>(33)</w:t>
            </w:r>
          </w:p>
        </w:tc>
        <w:tc>
          <w:tcPr>
            <w:tcW w:w="390" w:type="pct"/>
            <w:tcBorders>
              <w:top w:val="single" w:sz="4" w:space="0" w:color="F2F2F2"/>
              <w:bottom w:val="single" w:sz="4" w:space="0" w:color="808080"/>
              <w:right w:val="single" w:sz="4" w:space="0" w:color="808080"/>
            </w:tcBorders>
            <w:shd w:val="clear" w:color="auto" w:fill="F2F2F2"/>
          </w:tcPr>
          <w:p w:rsidR="00EC261B" w:rsidRPr="004C4557" w:rsidRDefault="00EC261B" w:rsidP="00934403">
            <w:pPr>
              <w:spacing w:after="0"/>
              <w:rPr>
                <w:sz w:val="16"/>
                <w:szCs w:val="16"/>
              </w:rPr>
            </w:pPr>
            <w:r>
              <w:rPr>
                <w:sz w:val="16"/>
                <w:szCs w:val="16"/>
              </w:rPr>
              <w:t>(34)</w:t>
            </w:r>
          </w:p>
        </w:tc>
        <w:tc>
          <w:tcPr>
            <w:tcW w:w="380" w:type="pct"/>
            <w:tcBorders>
              <w:top w:val="single" w:sz="4" w:space="0" w:color="F2F2F2"/>
              <w:left w:val="single" w:sz="4" w:space="0" w:color="808080"/>
              <w:bottom w:val="single" w:sz="4" w:space="0" w:color="808080"/>
            </w:tcBorders>
            <w:shd w:val="clear" w:color="auto" w:fill="F2F2F2"/>
          </w:tcPr>
          <w:p w:rsidR="00EC261B" w:rsidRPr="004C4557" w:rsidRDefault="00EC261B" w:rsidP="00934403">
            <w:pPr>
              <w:spacing w:after="0"/>
              <w:rPr>
                <w:sz w:val="16"/>
                <w:szCs w:val="16"/>
              </w:rPr>
            </w:pPr>
            <w:r>
              <w:rPr>
                <w:sz w:val="16"/>
                <w:szCs w:val="16"/>
              </w:rPr>
              <w:t>(35)</w:t>
            </w:r>
          </w:p>
        </w:tc>
      </w:tr>
      <w:tr w:rsidR="009E5E51" w:rsidRPr="001979EE" w:rsidTr="009E5E51">
        <w:tc>
          <w:tcPr>
            <w:tcW w:w="384" w:type="pct"/>
            <w:tcBorders>
              <w:top w:val="single" w:sz="4" w:space="0" w:color="808080"/>
            </w:tcBorders>
            <w:vAlign w:val="center"/>
          </w:tcPr>
          <w:p w:rsidR="009E5E51" w:rsidRPr="001979EE" w:rsidRDefault="009E5E51" w:rsidP="00E5124A">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E5E51" w:rsidRPr="001979EE" w:rsidRDefault="009E5E51" w:rsidP="00E5124A">
            <w:pPr>
              <w:spacing w:after="0"/>
              <w:rPr>
                <w:sz w:val="16"/>
                <w:szCs w:val="16"/>
              </w:rPr>
            </w:pPr>
            <w:r>
              <w:rPr>
                <w:sz w:val="16"/>
                <w:szCs w:val="16"/>
              </w:rPr>
              <w:t>25</w:t>
            </w:r>
          </w:p>
        </w:tc>
        <w:tc>
          <w:tcPr>
            <w:tcW w:w="384" w:type="pct"/>
            <w:tcBorders>
              <w:top w:val="single" w:sz="4" w:space="0" w:color="808080"/>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top w:val="single" w:sz="4" w:space="0" w:color="808080"/>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top w:val="single" w:sz="4" w:space="0" w:color="808080"/>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45-49</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26</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22</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5</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4</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4</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3</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5</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17</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50-52</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27</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141</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40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21</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19</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19</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32</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6</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4</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101</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53-54</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28</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2</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55-59</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29</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60-64</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30</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65-69</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31</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70</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32</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71-74</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33</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tcBorders>
              <w:bottom w:val="single" w:sz="4" w:space="0" w:color="808080"/>
            </w:tcBorders>
            <w:vAlign w:val="center"/>
          </w:tcPr>
          <w:p w:rsidR="009E5E51" w:rsidRPr="001979EE" w:rsidRDefault="009E5E51" w:rsidP="00E5124A">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E5E51" w:rsidRPr="001979EE" w:rsidRDefault="009E5E51" w:rsidP="00E5124A">
            <w:pPr>
              <w:spacing w:after="0"/>
              <w:rPr>
                <w:sz w:val="16"/>
                <w:szCs w:val="16"/>
              </w:rPr>
            </w:pPr>
            <w:r>
              <w:rPr>
                <w:sz w:val="16"/>
                <w:szCs w:val="16"/>
              </w:rPr>
              <w:t>34</w:t>
            </w:r>
          </w:p>
        </w:tc>
        <w:tc>
          <w:tcPr>
            <w:tcW w:w="384" w:type="pct"/>
            <w:tcBorders>
              <w:left w:val="single" w:sz="4" w:space="0" w:color="808080"/>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bottom w:val="single" w:sz="4" w:space="0" w:color="808080"/>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tcBorders>
              <w:top w:val="single" w:sz="4" w:space="0" w:color="808080"/>
              <w:bottom w:val="single" w:sz="4" w:space="0" w:color="BFBFBF"/>
            </w:tcBorders>
            <w:shd w:val="clear" w:color="auto" w:fill="F2F2F2"/>
            <w:vAlign w:val="center"/>
          </w:tcPr>
          <w:p w:rsidR="009E5E51" w:rsidRPr="004F0EB9" w:rsidRDefault="009E5E51" w:rsidP="00E5124A">
            <w:pPr>
              <w:spacing w:after="0"/>
              <w:rPr>
                <w:b/>
                <w:sz w:val="16"/>
                <w:szCs w:val="16"/>
              </w:rPr>
            </w:pPr>
            <w:r w:rsidRPr="004F0EB9">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E5E51" w:rsidRPr="004F0EB9" w:rsidRDefault="009E5E51" w:rsidP="00E5124A">
            <w:pPr>
              <w:spacing w:after="0"/>
              <w:rPr>
                <w:b/>
                <w:sz w:val="16"/>
                <w:szCs w:val="16"/>
              </w:rPr>
            </w:pPr>
            <w:r>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144</w:t>
            </w:r>
          </w:p>
        </w:tc>
        <w:tc>
          <w:tcPr>
            <w:tcW w:w="384"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41</w:t>
            </w:r>
          </w:p>
        </w:tc>
        <w:tc>
          <w:tcPr>
            <w:tcW w:w="385" w:type="pct"/>
            <w:tcBorders>
              <w:top w:val="single" w:sz="4" w:space="0" w:color="808080"/>
              <w:bottom w:val="single" w:sz="4" w:space="0" w:color="BFBFBF"/>
              <w:right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21</w:t>
            </w:r>
          </w:p>
        </w:tc>
        <w:tc>
          <w:tcPr>
            <w:tcW w:w="385"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20</w:t>
            </w:r>
          </w:p>
        </w:tc>
        <w:tc>
          <w:tcPr>
            <w:tcW w:w="384"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19</w:t>
            </w:r>
          </w:p>
        </w:tc>
        <w:tc>
          <w:tcPr>
            <w:tcW w:w="385"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33</w:t>
            </w:r>
          </w:p>
        </w:tc>
        <w:tc>
          <w:tcPr>
            <w:tcW w:w="385"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6</w:t>
            </w:r>
          </w:p>
        </w:tc>
        <w:tc>
          <w:tcPr>
            <w:tcW w:w="390" w:type="pct"/>
            <w:tcBorders>
              <w:top w:val="single" w:sz="4" w:space="0" w:color="808080"/>
              <w:bottom w:val="single" w:sz="4" w:space="0" w:color="BFBFBF"/>
              <w:right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4</w:t>
            </w:r>
          </w:p>
        </w:tc>
        <w:tc>
          <w:tcPr>
            <w:tcW w:w="380" w:type="pct"/>
            <w:tcBorders>
              <w:top w:val="single" w:sz="4" w:space="0" w:color="808080"/>
              <w:left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103</w:t>
            </w:r>
          </w:p>
        </w:tc>
      </w:tr>
      <w:tr w:rsidR="009E5E51" w:rsidRPr="001979EE" w:rsidTr="009E5E51">
        <w:tc>
          <w:tcPr>
            <w:tcW w:w="384" w:type="pct"/>
            <w:tcBorders>
              <w:top w:val="single" w:sz="4" w:space="0" w:color="BFBFBF"/>
              <w:bottom w:val="single" w:sz="4" w:space="0" w:color="808080"/>
            </w:tcBorders>
            <w:shd w:val="clear" w:color="auto" w:fill="F2F2F2"/>
            <w:vAlign w:val="center"/>
          </w:tcPr>
          <w:p w:rsidR="009E5E51" w:rsidRPr="004F0EB9" w:rsidRDefault="009E5E51" w:rsidP="00E5124A">
            <w:pPr>
              <w:spacing w:after="0"/>
              <w:rPr>
                <w:b/>
                <w:sz w:val="16"/>
                <w:szCs w:val="16"/>
              </w:rPr>
            </w:pPr>
            <w:r w:rsidRPr="004F0EB9">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E5E51" w:rsidRPr="004F0EB9" w:rsidRDefault="009E5E51" w:rsidP="00E5124A">
            <w:pPr>
              <w:spacing w:after="0"/>
              <w:rPr>
                <w:b/>
                <w:sz w:val="16"/>
                <w:szCs w:val="16"/>
              </w:rPr>
            </w:pPr>
            <w:r>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166</w:t>
            </w:r>
          </w:p>
        </w:tc>
        <w:tc>
          <w:tcPr>
            <w:tcW w:w="384"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46</w:t>
            </w:r>
          </w:p>
        </w:tc>
        <w:tc>
          <w:tcPr>
            <w:tcW w:w="385" w:type="pct"/>
            <w:tcBorders>
              <w:top w:val="single" w:sz="4" w:space="0" w:color="BFBFBF"/>
              <w:bottom w:val="single" w:sz="4" w:space="0" w:color="808080"/>
              <w:right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25</w:t>
            </w:r>
          </w:p>
        </w:tc>
        <w:tc>
          <w:tcPr>
            <w:tcW w:w="385"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24</w:t>
            </w:r>
          </w:p>
        </w:tc>
        <w:tc>
          <w:tcPr>
            <w:tcW w:w="384"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22</w:t>
            </w:r>
          </w:p>
        </w:tc>
        <w:tc>
          <w:tcPr>
            <w:tcW w:w="385"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38</w:t>
            </w:r>
          </w:p>
        </w:tc>
        <w:tc>
          <w:tcPr>
            <w:tcW w:w="385"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7</w:t>
            </w:r>
          </w:p>
        </w:tc>
        <w:tc>
          <w:tcPr>
            <w:tcW w:w="390" w:type="pct"/>
            <w:tcBorders>
              <w:top w:val="single" w:sz="4" w:space="0" w:color="BFBFBF"/>
              <w:bottom w:val="single" w:sz="4" w:space="0" w:color="808080"/>
              <w:right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4</w:t>
            </w:r>
          </w:p>
        </w:tc>
        <w:tc>
          <w:tcPr>
            <w:tcW w:w="380" w:type="pct"/>
            <w:tcBorders>
              <w:top w:val="single" w:sz="4" w:space="0" w:color="BFBFBF"/>
              <w:left w:val="single" w:sz="4" w:space="0" w:color="808080"/>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120</w:t>
            </w:r>
          </w:p>
        </w:tc>
      </w:tr>
    </w:tbl>
    <w:p w:rsidR="00C13600" w:rsidRDefault="00C13600" w:rsidP="00247EC7"/>
    <w:p w:rsidR="00C13600" w:rsidRPr="0005326D" w:rsidRDefault="00C13600" w:rsidP="00C13600">
      <w:pPr>
        <w:rPr>
          <w:b/>
          <w:color w:val="C0504D"/>
          <w:sz w:val="24"/>
          <w:szCs w:val="24"/>
        </w:rPr>
      </w:pPr>
      <w:r>
        <w:br w:type="page"/>
      </w:r>
      <w:r w:rsidRPr="0005326D">
        <w:rPr>
          <w:b/>
          <w:color w:val="C0504D"/>
          <w:sz w:val="24"/>
          <w:szCs w:val="24"/>
        </w:rPr>
        <w:lastRenderedPageBreak/>
        <w:t>Wales (Table B – routine invitation to previous non-attenders)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C13600" w:rsidRPr="001979EE" w:rsidTr="00C13600">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Pr>
                <w:b/>
                <w:sz w:val="16"/>
                <w:szCs w:val="16"/>
              </w:rPr>
              <w:t>Part B1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sidRPr="00AF0A4D">
              <w:rPr>
                <w:b/>
                <w:sz w:val="16"/>
                <w:szCs w:val="16"/>
              </w:rPr>
              <w:t>Final outcome of assessment</w:t>
            </w:r>
          </w:p>
        </w:tc>
      </w:tr>
      <w:tr w:rsidR="00C13600" w:rsidRPr="001979EE" w:rsidTr="00C13600">
        <w:tc>
          <w:tcPr>
            <w:tcW w:w="357" w:type="pct"/>
            <w:tcBorders>
              <w:top w:val="single" w:sz="4" w:space="0" w:color="808080"/>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Cancer</w:t>
            </w:r>
          </w:p>
        </w:tc>
      </w:tr>
      <w:tr w:rsidR="00C13600" w:rsidRPr="001979EE" w:rsidTr="00C13600">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C13600" w:rsidRPr="001979EE" w:rsidRDefault="00C13600" w:rsidP="00C13600">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C13600" w:rsidRPr="004C4557" w:rsidRDefault="00C13600" w:rsidP="00C13600">
            <w:pPr>
              <w:spacing w:after="0"/>
              <w:rPr>
                <w:sz w:val="16"/>
                <w:szCs w:val="16"/>
              </w:rPr>
            </w:pPr>
            <w:r>
              <w:rPr>
                <w:sz w:val="16"/>
                <w:szCs w:val="16"/>
              </w:rPr>
              <w:t>(12)</w:t>
            </w:r>
          </w:p>
        </w:tc>
      </w:tr>
      <w:tr w:rsidR="008E24DA" w:rsidRPr="001979EE" w:rsidTr="003003BD">
        <w:tc>
          <w:tcPr>
            <w:tcW w:w="357" w:type="pct"/>
            <w:tcBorders>
              <w:top w:val="single" w:sz="4" w:space="0" w:color="808080"/>
              <w:left w:val="single" w:sz="4" w:space="0" w:color="808080"/>
            </w:tcBorders>
            <w:vAlign w:val="center"/>
          </w:tcPr>
          <w:p w:rsidR="008E24DA" w:rsidRPr="001979EE" w:rsidRDefault="008E24DA"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E24DA" w:rsidRPr="001979EE" w:rsidRDefault="008E24DA" w:rsidP="00E5124A">
            <w:pPr>
              <w:spacing w:after="0"/>
              <w:rPr>
                <w:sz w:val="16"/>
                <w:szCs w:val="16"/>
              </w:rPr>
            </w:pPr>
            <w:r>
              <w:rPr>
                <w:sz w:val="16"/>
                <w:szCs w:val="16"/>
              </w:rPr>
              <w:t>01</w:t>
            </w:r>
          </w:p>
        </w:tc>
        <w:tc>
          <w:tcPr>
            <w:tcW w:w="357"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45-49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02</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50-52</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03</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674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217</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200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17</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53-54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04</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3275</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948</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870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78</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12</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55-59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05</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5276</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727</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654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73</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58</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11</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60-64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06</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3419</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4</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215</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191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24</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65-69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07</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2617</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95</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83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12</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70</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08</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249</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16</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16</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71-74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09</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9</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bottom w:val="single" w:sz="4" w:space="0" w:color="808080"/>
            </w:tcBorders>
            <w:vAlign w:val="center"/>
          </w:tcPr>
          <w:p w:rsidR="008E24DA" w:rsidRPr="001979EE" w:rsidRDefault="008E24DA"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E24DA" w:rsidRPr="001979EE" w:rsidRDefault="008E24DA" w:rsidP="00E5124A">
            <w:pPr>
              <w:spacing w:after="0"/>
              <w:rPr>
                <w:sz w:val="16"/>
                <w:szCs w:val="16"/>
              </w:rPr>
            </w:pPr>
            <w:r>
              <w:rPr>
                <w:sz w:val="16"/>
                <w:szCs w:val="16"/>
              </w:rPr>
              <w:t>10</w:t>
            </w:r>
          </w:p>
        </w:tc>
        <w:tc>
          <w:tcPr>
            <w:tcW w:w="357"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top w:val="single" w:sz="4" w:space="0" w:color="808080"/>
              <w:left w:val="single" w:sz="4" w:space="0" w:color="808080"/>
            </w:tcBorders>
            <w:shd w:val="clear" w:color="auto" w:fill="F2F2F2"/>
            <w:vAlign w:val="center"/>
          </w:tcPr>
          <w:p w:rsidR="008E24DA" w:rsidRPr="00E5124A" w:rsidRDefault="008E24DA" w:rsidP="00E5124A">
            <w:pPr>
              <w:spacing w:after="0"/>
              <w:rPr>
                <w:b/>
                <w:sz w:val="16"/>
                <w:szCs w:val="16"/>
              </w:rPr>
            </w:pPr>
            <w:r w:rsidRPr="00E5124A">
              <w:rPr>
                <w:b/>
                <w:sz w:val="16"/>
                <w:szCs w:val="16"/>
              </w:rPr>
              <w:t>50-70</w:t>
            </w:r>
          </w:p>
        </w:tc>
        <w:tc>
          <w:tcPr>
            <w:tcW w:w="357" w:type="pct"/>
            <w:tcBorders>
              <w:top w:val="single" w:sz="4" w:space="0" w:color="808080"/>
              <w:right w:val="single" w:sz="4" w:space="0" w:color="808080"/>
            </w:tcBorders>
            <w:shd w:val="clear" w:color="auto" w:fill="F2F2F2"/>
            <w:vAlign w:val="center"/>
          </w:tcPr>
          <w:p w:rsidR="008E24DA" w:rsidRPr="00E5124A" w:rsidRDefault="008E24DA" w:rsidP="00E5124A">
            <w:pPr>
              <w:spacing w:after="0"/>
              <w:rPr>
                <w:b/>
                <w:sz w:val="16"/>
                <w:szCs w:val="16"/>
              </w:rPr>
            </w:pPr>
            <w:r w:rsidRPr="00E5124A">
              <w:rPr>
                <w:b/>
                <w:sz w:val="16"/>
                <w:szCs w:val="16"/>
              </w:rPr>
              <w:t>11</w:t>
            </w:r>
          </w:p>
        </w:tc>
        <w:tc>
          <w:tcPr>
            <w:tcW w:w="357"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15510</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8"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2218</w:t>
            </w:r>
          </w:p>
        </w:tc>
        <w:tc>
          <w:tcPr>
            <w:tcW w:w="357"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2014</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204</w:t>
            </w:r>
          </w:p>
        </w:tc>
        <w:tc>
          <w:tcPr>
            <w:tcW w:w="358"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5</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156</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6</w:t>
            </w:r>
          </w:p>
        </w:tc>
        <w:tc>
          <w:tcPr>
            <w:tcW w:w="357"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36</w:t>
            </w:r>
          </w:p>
        </w:tc>
      </w:tr>
      <w:tr w:rsidR="008E24DA" w:rsidRPr="001979EE" w:rsidTr="003003BD">
        <w:tc>
          <w:tcPr>
            <w:tcW w:w="357" w:type="pct"/>
            <w:tcBorders>
              <w:left w:val="single" w:sz="4" w:space="0" w:color="808080"/>
              <w:bottom w:val="single" w:sz="4" w:space="0" w:color="808080"/>
            </w:tcBorders>
            <w:shd w:val="clear" w:color="auto" w:fill="F2F2F2"/>
            <w:vAlign w:val="center"/>
          </w:tcPr>
          <w:p w:rsidR="008E24DA" w:rsidRPr="00E5124A" w:rsidRDefault="008E24DA" w:rsidP="00E5124A">
            <w:pPr>
              <w:spacing w:after="0"/>
              <w:rPr>
                <w:b/>
                <w:sz w:val="16"/>
                <w:szCs w:val="16"/>
              </w:rPr>
            </w:pPr>
            <w:r w:rsidRPr="00E5124A">
              <w:rPr>
                <w:b/>
                <w:sz w:val="16"/>
                <w:szCs w:val="16"/>
              </w:rPr>
              <w:t>All ages</w:t>
            </w:r>
          </w:p>
        </w:tc>
        <w:tc>
          <w:tcPr>
            <w:tcW w:w="357" w:type="pct"/>
            <w:tcBorders>
              <w:bottom w:val="single" w:sz="4" w:space="0" w:color="808080"/>
              <w:right w:val="single" w:sz="4" w:space="0" w:color="808080"/>
            </w:tcBorders>
            <w:shd w:val="clear" w:color="auto" w:fill="F2F2F2"/>
            <w:vAlign w:val="center"/>
          </w:tcPr>
          <w:p w:rsidR="008E24DA" w:rsidRPr="00E5124A" w:rsidRDefault="008E24DA" w:rsidP="00E5124A">
            <w:pPr>
              <w:spacing w:after="0"/>
              <w:rPr>
                <w:b/>
                <w:sz w:val="16"/>
                <w:szCs w:val="16"/>
              </w:rPr>
            </w:pPr>
            <w:r w:rsidRPr="00E5124A">
              <w:rPr>
                <w:b/>
                <w:sz w:val="16"/>
                <w:szCs w:val="16"/>
              </w:rPr>
              <w:t>12</w:t>
            </w:r>
          </w:p>
        </w:tc>
        <w:tc>
          <w:tcPr>
            <w:tcW w:w="357"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15523</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8"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2219</w:t>
            </w:r>
          </w:p>
        </w:tc>
        <w:tc>
          <w:tcPr>
            <w:tcW w:w="357"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2015</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204</w:t>
            </w:r>
          </w:p>
        </w:tc>
        <w:tc>
          <w:tcPr>
            <w:tcW w:w="358"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5</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156</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6</w:t>
            </w:r>
          </w:p>
        </w:tc>
        <w:tc>
          <w:tcPr>
            <w:tcW w:w="357"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36</w:t>
            </w:r>
          </w:p>
        </w:tc>
      </w:tr>
    </w:tbl>
    <w:p w:rsidR="00C13600" w:rsidRDefault="00C13600" w:rsidP="00C13600"/>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C13600" w:rsidRPr="001979EE" w:rsidTr="00C13600">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sidRPr="00D5446A">
              <w:rPr>
                <w:b/>
                <w:sz w:val="16"/>
                <w:szCs w:val="16"/>
              </w:rPr>
              <w:t xml:space="preserve">Part </w:t>
            </w:r>
            <w:r>
              <w:rPr>
                <w:b/>
                <w:sz w:val="16"/>
                <w:szCs w:val="16"/>
              </w:rPr>
              <w:t>B2: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C13600" w:rsidRPr="00AF0A4D" w:rsidRDefault="00C13600" w:rsidP="00C13600">
            <w:pPr>
              <w:spacing w:after="0"/>
              <w:jc w:val="center"/>
              <w:rPr>
                <w:b/>
                <w:sz w:val="16"/>
                <w:szCs w:val="16"/>
              </w:rPr>
            </w:pPr>
            <w:r>
              <w:rPr>
                <w:b/>
                <w:sz w:val="16"/>
                <w:szCs w:val="16"/>
              </w:rPr>
              <w:t>Outcome of assessment up to and including cytology and diagnostic histology</w:t>
            </w:r>
          </w:p>
        </w:tc>
      </w:tr>
      <w:tr w:rsidR="00C13600" w:rsidRPr="001979EE" w:rsidTr="00C13600">
        <w:tc>
          <w:tcPr>
            <w:tcW w:w="357" w:type="pct"/>
            <w:tcBorders>
              <w:top w:val="single" w:sz="4" w:space="0" w:color="808080"/>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Up to and including open biopsy</w:t>
            </w:r>
          </w:p>
        </w:tc>
      </w:tr>
      <w:tr w:rsidR="00C13600" w:rsidRPr="001979EE" w:rsidTr="00C13600">
        <w:tc>
          <w:tcPr>
            <w:tcW w:w="357" w:type="pct"/>
            <w:tcBorders>
              <w:top w:val="single" w:sz="4" w:space="0" w:color="F2F2F2"/>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C13600" w:rsidRPr="00D5446A" w:rsidRDefault="00C13600" w:rsidP="00C13600">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C13600" w:rsidRPr="00AF0A4D" w:rsidRDefault="00C13600" w:rsidP="00C13600">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C13600" w:rsidRPr="00AF0A4D" w:rsidRDefault="00C13600" w:rsidP="00C13600">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C13600" w:rsidRPr="00AF0A4D" w:rsidRDefault="00C13600" w:rsidP="00C13600">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C13600" w:rsidRPr="00AF0A4D" w:rsidRDefault="00C13600" w:rsidP="00C13600">
            <w:pPr>
              <w:spacing w:after="0"/>
              <w:jc w:val="center"/>
              <w:rPr>
                <w:b/>
                <w:sz w:val="16"/>
                <w:szCs w:val="16"/>
              </w:rPr>
            </w:pPr>
          </w:p>
        </w:tc>
      </w:tr>
      <w:tr w:rsidR="00C13600" w:rsidRPr="001979EE" w:rsidTr="00C13600">
        <w:tc>
          <w:tcPr>
            <w:tcW w:w="357"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C13600" w:rsidRPr="001979EE" w:rsidRDefault="00C13600" w:rsidP="00C13600">
            <w:pPr>
              <w:spacing w:after="0"/>
              <w:rPr>
                <w:sz w:val="16"/>
                <w:szCs w:val="16"/>
              </w:rPr>
            </w:pPr>
            <w:r>
              <w:rPr>
                <w:sz w:val="16"/>
                <w:szCs w:val="16"/>
              </w:rPr>
              <w:t>No/inad result</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C13600" w:rsidRPr="004C4557" w:rsidRDefault="00C13600" w:rsidP="00C13600">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C13600" w:rsidRPr="004C4557" w:rsidRDefault="00C13600" w:rsidP="00C13600">
            <w:pPr>
              <w:spacing w:after="0"/>
              <w:rPr>
                <w:sz w:val="16"/>
                <w:szCs w:val="16"/>
              </w:rPr>
            </w:pPr>
            <w:r>
              <w:rPr>
                <w:sz w:val="16"/>
                <w:szCs w:val="16"/>
              </w:rPr>
              <w:t>No/inad result</w:t>
            </w:r>
          </w:p>
        </w:tc>
        <w:tc>
          <w:tcPr>
            <w:tcW w:w="358"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Cancer</w:t>
            </w:r>
          </w:p>
        </w:tc>
      </w:tr>
      <w:tr w:rsidR="00C13600" w:rsidRPr="001979EE" w:rsidTr="00C13600">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C13600" w:rsidRDefault="00C13600" w:rsidP="00C13600">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C13600" w:rsidRPr="001979EE" w:rsidRDefault="00C13600" w:rsidP="00C13600">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C13600" w:rsidRPr="004C4557" w:rsidRDefault="00C13600" w:rsidP="00C13600">
            <w:pPr>
              <w:spacing w:after="0"/>
              <w:rPr>
                <w:sz w:val="16"/>
                <w:szCs w:val="16"/>
              </w:rPr>
            </w:pPr>
            <w:r>
              <w:rPr>
                <w:sz w:val="16"/>
                <w:szCs w:val="16"/>
              </w:rPr>
              <w:t>(24)</w:t>
            </w:r>
          </w:p>
        </w:tc>
      </w:tr>
      <w:tr w:rsidR="008E24DA" w:rsidRPr="001979EE" w:rsidTr="003003BD">
        <w:tc>
          <w:tcPr>
            <w:tcW w:w="357" w:type="pct"/>
            <w:tcBorders>
              <w:top w:val="single" w:sz="4" w:space="0" w:color="808080"/>
              <w:left w:val="single" w:sz="4" w:space="0" w:color="808080"/>
            </w:tcBorders>
            <w:vAlign w:val="center"/>
          </w:tcPr>
          <w:p w:rsidR="008E24DA" w:rsidRPr="001979EE" w:rsidRDefault="008E24DA"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E24DA" w:rsidRPr="001979EE" w:rsidRDefault="008E24DA" w:rsidP="00E5124A">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45-49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14</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50-52</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15</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4</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53-54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16</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29</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5</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5</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55-59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17</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16</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60-64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18</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65-69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19</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70</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20</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71-74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21</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bottom w:val="single" w:sz="4" w:space="0" w:color="808080"/>
            </w:tcBorders>
            <w:vAlign w:val="center"/>
          </w:tcPr>
          <w:p w:rsidR="008E24DA" w:rsidRPr="001979EE" w:rsidRDefault="008E24DA"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E24DA" w:rsidRPr="001979EE" w:rsidRDefault="008E24DA" w:rsidP="00E5124A">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top w:val="single" w:sz="4" w:space="0" w:color="808080"/>
              <w:left w:val="single" w:sz="4" w:space="0" w:color="808080"/>
            </w:tcBorders>
            <w:shd w:val="clear" w:color="auto" w:fill="F2F2F2"/>
            <w:vAlign w:val="center"/>
          </w:tcPr>
          <w:p w:rsidR="008E24DA" w:rsidRPr="00DE550D" w:rsidRDefault="008E24DA" w:rsidP="00E5124A">
            <w:pPr>
              <w:spacing w:after="0"/>
              <w:rPr>
                <w:b/>
                <w:sz w:val="16"/>
                <w:szCs w:val="16"/>
              </w:rPr>
            </w:pPr>
            <w:r w:rsidRPr="00DE550D">
              <w:rPr>
                <w:b/>
                <w:sz w:val="16"/>
                <w:szCs w:val="16"/>
              </w:rPr>
              <w:t>50-70</w:t>
            </w:r>
          </w:p>
        </w:tc>
        <w:tc>
          <w:tcPr>
            <w:tcW w:w="357" w:type="pct"/>
            <w:tcBorders>
              <w:top w:val="single" w:sz="4" w:space="0" w:color="808080"/>
              <w:right w:val="single" w:sz="4" w:space="0" w:color="808080"/>
            </w:tcBorders>
            <w:shd w:val="clear" w:color="auto" w:fill="F2F2F2"/>
            <w:vAlign w:val="center"/>
          </w:tcPr>
          <w:p w:rsidR="008E24DA" w:rsidRPr="00DE550D" w:rsidRDefault="008E24DA" w:rsidP="00E5124A">
            <w:pPr>
              <w:spacing w:after="0"/>
              <w:rPr>
                <w:b/>
                <w:sz w:val="16"/>
                <w:szCs w:val="16"/>
              </w:rPr>
            </w:pPr>
            <w:r w:rsidRPr="00DE550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79</w:t>
            </w:r>
          </w:p>
        </w:tc>
        <w:tc>
          <w:tcPr>
            <w:tcW w:w="358"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35</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32</w:t>
            </w:r>
          </w:p>
        </w:tc>
        <w:tc>
          <w:tcPr>
            <w:tcW w:w="357"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8"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8"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7</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4</w:t>
            </w:r>
          </w:p>
        </w:tc>
      </w:tr>
      <w:tr w:rsidR="008E24DA" w:rsidRPr="001979EE" w:rsidTr="003003BD">
        <w:tc>
          <w:tcPr>
            <w:tcW w:w="357" w:type="pct"/>
            <w:tcBorders>
              <w:left w:val="single" w:sz="4" w:space="0" w:color="808080"/>
              <w:bottom w:val="single" w:sz="4" w:space="0" w:color="808080"/>
            </w:tcBorders>
            <w:shd w:val="clear" w:color="auto" w:fill="F2F2F2"/>
            <w:vAlign w:val="center"/>
          </w:tcPr>
          <w:p w:rsidR="008E24DA" w:rsidRPr="00DE550D" w:rsidRDefault="008E24DA" w:rsidP="00E5124A">
            <w:pPr>
              <w:spacing w:after="0"/>
              <w:rPr>
                <w:b/>
                <w:sz w:val="16"/>
                <w:szCs w:val="16"/>
              </w:rPr>
            </w:pPr>
            <w:r w:rsidRPr="00DE550D">
              <w:rPr>
                <w:b/>
                <w:sz w:val="16"/>
                <w:szCs w:val="16"/>
              </w:rPr>
              <w:t>All ages</w:t>
            </w:r>
          </w:p>
        </w:tc>
        <w:tc>
          <w:tcPr>
            <w:tcW w:w="357" w:type="pct"/>
            <w:tcBorders>
              <w:bottom w:val="single" w:sz="4" w:space="0" w:color="808080"/>
              <w:right w:val="single" w:sz="4" w:space="0" w:color="808080"/>
            </w:tcBorders>
            <w:shd w:val="clear" w:color="auto" w:fill="F2F2F2"/>
            <w:vAlign w:val="center"/>
          </w:tcPr>
          <w:p w:rsidR="008E24DA" w:rsidRPr="00DE550D" w:rsidRDefault="008E24DA" w:rsidP="00E5124A">
            <w:pPr>
              <w:spacing w:after="0"/>
              <w:rPr>
                <w:b/>
                <w:sz w:val="16"/>
                <w:szCs w:val="16"/>
              </w:rPr>
            </w:pPr>
            <w:r w:rsidRPr="00DE550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79</w:t>
            </w:r>
          </w:p>
        </w:tc>
        <w:tc>
          <w:tcPr>
            <w:tcW w:w="358"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35</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32</w:t>
            </w:r>
          </w:p>
        </w:tc>
        <w:tc>
          <w:tcPr>
            <w:tcW w:w="357"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8"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8"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7</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4</w:t>
            </w:r>
          </w:p>
        </w:tc>
      </w:tr>
    </w:tbl>
    <w:p w:rsidR="00C13600" w:rsidRDefault="00C13600" w:rsidP="00C13600"/>
    <w:p w:rsidR="00C13600" w:rsidRPr="0005326D" w:rsidRDefault="00C13600" w:rsidP="00C13600">
      <w:pPr>
        <w:rPr>
          <w:color w:val="C0504D"/>
        </w:rPr>
      </w:pPr>
      <w:r w:rsidRPr="0005326D">
        <w:rPr>
          <w:b/>
          <w:color w:val="C0504D"/>
          <w:sz w:val="24"/>
          <w:szCs w:val="24"/>
        </w:rPr>
        <w:lastRenderedPageBreak/>
        <w:t>Wales (Table B – routine invitation to previous non-attenders)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C13600" w:rsidRPr="001979EE" w:rsidTr="00C13600">
        <w:tc>
          <w:tcPr>
            <w:tcW w:w="767" w:type="pct"/>
            <w:gridSpan w:val="2"/>
            <w:tcBorders>
              <w:top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sidRPr="00D5446A">
              <w:rPr>
                <w:b/>
                <w:sz w:val="16"/>
                <w:szCs w:val="16"/>
              </w:rPr>
              <w:t xml:space="preserve">Part </w:t>
            </w:r>
            <w:r>
              <w:rPr>
                <w:b/>
                <w:sz w:val="16"/>
                <w:szCs w:val="16"/>
              </w:rPr>
              <w:t>B3: Cancers</w:t>
            </w:r>
          </w:p>
        </w:tc>
        <w:tc>
          <w:tcPr>
            <w:tcW w:w="4233" w:type="pct"/>
            <w:gridSpan w:val="11"/>
            <w:tcBorders>
              <w:left w:val="single" w:sz="4" w:space="0" w:color="808080"/>
              <w:bottom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Cancers diagnosed by cytology/histology</w:t>
            </w:r>
          </w:p>
        </w:tc>
      </w:tr>
      <w:tr w:rsidR="00C13600" w:rsidRPr="001979EE" w:rsidTr="008E24DA">
        <w:tc>
          <w:tcPr>
            <w:tcW w:w="384" w:type="pct"/>
            <w:tcBorders>
              <w:top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C13600" w:rsidRPr="00AF0A4D" w:rsidRDefault="00C13600" w:rsidP="00C13600">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C13600" w:rsidRPr="00AF0A4D" w:rsidRDefault="00C13600" w:rsidP="00C13600">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C13600" w:rsidRPr="00AF0A4D" w:rsidRDefault="00C13600" w:rsidP="00C13600">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r>
      <w:tr w:rsidR="00C13600" w:rsidRPr="001979EE" w:rsidTr="008E24DA">
        <w:tc>
          <w:tcPr>
            <w:tcW w:w="384"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Total invasive</w:t>
            </w:r>
          </w:p>
        </w:tc>
      </w:tr>
      <w:tr w:rsidR="00C13600" w:rsidRPr="001979EE" w:rsidTr="008E24DA">
        <w:tc>
          <w:tcPr>
            <w:tcW w:w="384" w:type="pct"/>
            <w:tcBorders>
              <w:top w:val="single" w:sz="4" w:space="0" w:color="F2F2F2"/>
              <w:bottom w:val="single" w:sz="4" w:space="0" w:color="808080"/>
            </w:tcBorders>
            <w:shd w:val="clear" w:color="auto" w:fill="F2F2F2"/>
          </w:tcPr>
          <w:p w:rsidR="00C13600" w:rsidRDefault="00C13600" w:rsidP="00C13600">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(35)</w:t>
            </w:r>
          </w:p>
        </w:tc>
      </w:tr>
      <w:tr w:rsidR="008E24DA" w:rsidRPr="001979EE" w:rsidTr="008E24DA">
        <w:tc>
          <w:tcPr>
            <w:tcW w:w="384" w:type="pct"/>
            <w:tcBorders>
              <w:top w:val="single" w:sz="4" w:space="0" w:color="808080"/>
            </w:tcBorders>
            <w:vAlign w:val="center"/>
          </w:tcPr>
          <w:p w:rsidR="008E24DA" w:rsidRPr="001979EE" w:rsidRDefault="008E24DA" w:rsidP="00DE550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8E24DA" w:rsidRPr="001979EE" w:rsidRDefault="008E24DA" w:rsidP="00DE550D">
            <w:pPr>
              <w:spacing w:after="0"/>
              <w:rPr>
                <w:sz w:val="16"/>
                <w:szCs w:val="16"/>
              </w:rPr>
            </w:pPr>
            <w:r>
              <w:rPr>
                <w:sz w:val="16"/>
                <w:szCs w:val="16"/>
              </w:rPr>
              <w:t>25</w:t>
            </w:r>
          </w:p>
        </w:tc>
        <w:tc>
          <w:tcPr>
            <w:tcW w:w="384"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45-49</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26</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50-52</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27</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53-54</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28</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12</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4</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8</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55-59</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29</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11</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4</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60-64</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30</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65-69</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31</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70</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32</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71-74</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33</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tcBorders>
              <w:bottom w:val="single" w:sz="4" w:space="0" w:color="808080"/>
            </w:tcBorders>
            <w:vAlign w:val="center"/>
          </w:tcPr>
          <w:p w:rsidR="008E24DA" w:rsidRPr="001979EE" w:rsidRDefault="008E24DA" w:rsidP="00DE550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8E24DA" w:rsidRPr="001979EE" w:rsidRDefault="008E24DA" w:rsidP="00DE550D">
            <w:pPr>
              <w:spacing w:after="0"/>
              <w:rPr>
                <w:sz w:val="16"/>
                <w:szCs w:val="16"/>
              </w:rPr>
            </w:pPr>
            <w:r>
              <w:rPr>
                <w:sz w:val="16"/>
                <w:szCs w:val="16"/>
              </w:rPr>
              <w:t>34</w:t>
            </w:r>
          </w:p>
        </w:tc>
        <w:tc>
          <w:tcPr>
            <w:tcW w:w="384"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tcBorders>
              <w:top w:val="single" w:sz="4" w:space="0" w:color="808080"/>
              <w:bottom w:val="single" w:sz="4" w:space="0" w:color="BFBFBF"/>
            </w:tcBorders>
            <w:shd w:val="clear" w:color="auto" w:fill="F2F2F2"/>
            <w:vAlign w:val="center"/>
          </w:tcPr>
          <w:p w:rsidR="008E24DA" w:rsidRPr="00DE550D" w:rsidRDefault="008E24DA" w:rsidP="00DE550D">
            <w:pPr>
              <w:spacing w:after="0"/>
              <w:rPr>
                <w:b/>
                <w:sz w:val="16"/>
                <w:szCs w:val="16"/>
              </w:rPr>
            </w:pPr>
            <w:r w:rsidRPr="00DE550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8E24DA" w:rsidRPr="00DE550D" w:rsidRDefault="008E24DA" w:rsidP="00DE550D">
            <w:pPr>
              <w:spacing w:after="0"/>
              <w:rPr>
                <w:b/>
                <w:sz w:val="16"/>
                <w:szCs w:val="16"/>
              </w:rPr>
            </w:pPr>
            <w:r w:rsidRPr="00DE550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36</w:t>
            </w:r>
          </w:p>
        </w:tc>
        <w:tc>
          <w:tcPr>
            <w:tcW w:w="384"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10</w:t>
            </w:r>
          </w:p>
        </w:tc>
        <w:tc>
          <w:tcPr>
            <w:tcW w:w="385" w:type="pct"/>
            <w:tcBorders>
              <w:top w:val="single" w:sz="4" w:space="0" w:color="808080"/>
              <w:bottom w:val="single" w:sz="4" w:space="0" w:color="BFBFBF"/>
              <w:right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6</w:t>
            </w:r>
          </w:p>
        </w:tc>
        <w:tc>
          <w:tcPr>
            <w:tcW w:w="385"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9</w:t>
            </w:r>
          </w:p>
        </w:tc>
        <w:tc>
          <w:tcPr>
            <w:tcW w:w="385"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1</w:t>
            </w:r>
          </w:p>
        </w:tc>
        <w:tc>
          <w:tcPr>
            <w:tcW w:w="391" w:type="pct"/>
            <w:tcBorders>
              <w:top w:val="single" w:sz="4" w:space="0" w:color="808080"/>
              <w:bottom w:val="single" w:sz="4" w:space="0" w:color="BFBFBF"/>
              <w:right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w:t>
            </w:r>
          </w:p>
        </w:tc>
        <w:tc>
          <w:tcPr>
            <w:tcW w:w="379" w:type="pct"/>
            <w:tcBorders>
              <w:top w:val="single" w:sz="4" w:space="0" w:color="808080"/>
              <w:left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26</w:t>
            </w:r>
          </w:p>
        </w:tc>
      </w:tr>
      <w:tr w:rsidR="008E24DA" w:rsidRPr="001979EE" w:rsidTr="008E24DA">
        <w:tc>
          <w:tcPr>
            <w:tcW w:w="384" w:type="pct"/>
            <w:tcBorders>
              <w:top w:val="single" w:sz="4" w:space="0" w:color="BFBFBF"/>
              <w:bottom w:val="single" w:sz="4" w:space="0" w:color="808080"/>
            </w:tcBorders>
            <w:shd w:val="clear" w:color="auto" w:fill="F2F2F2"/>
            <w:vAlign w:val="center"/>
          </w:tcPr>
          <w:p w:rsidR="008E24DA" w:rsidRPr="00DE550D" w:rsidRDefault="008E24DA" w:rsidP="00DE550D">
            <w:pPr>
              <w:spacing w:after="0"/>
              <w:rPr>
                <w:b/>
                <w:sz w:val="16"/>
                <w:szCs w:val="16"/>
              </w:rPr>
            </w:pPr>
            <w:r w:rsidRPr="00DE550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8E24DA" w:rsidRPr="00DE550D" w:rsidRDefault="008E24DA" w:rsidP="00DE550D">
            <w:pPr>
              <w:spacing w:after="0"/>
              <w:rPr>
                <w:b/>
                <w:sz w:val="16"/>
                <w:szCs w:val="16"/>
              </w:rPr>
            </w:pPr>
            <w:r w:rsidRPr="00DE550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36</w:t>
            </w:r>
          </w:p>
        </w:tc>
        <w:tc>
          <w:tcPr>
            <w:tcW w:w="384"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10</w:t>
            </w:r>
          </w:p>
        </w:tc>
        <w:tc>
          <w:tcPr>
            <w:tcW w:w="385" w:type="pct"/>
            <w:tcBorders>
              <w:top w:val="single" w:sz="4" w:space="0" w:color="BFBFBF"/>
              <w:bottom w:val="single" w:sz="4" w:space="0" w:color="808080"/>
              <w:right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6</w:t>
            </w:r>
          </w:p>
        </w:tc>
        <w:tc>
          <w:tcPr>
            <w:tcW w:w="384"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9</w:t>
            </w:r>
          </w:p>
        </w:tc>
        <w:tc>
          <w:tcPr>
            <w:tcW w:w="385"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1</w:t>
            </w:r>
          </w:p>
        </w:tc>
        <w:tc>
          <w:tcPr>
            <w:tcW w:w="391" w:type="pct"/>
            <w:tcBorders>
              <w:top w:val="single" w:sz="4" w:space="0" w:color="BFBFBF"/>
              <w:bottom w:val="single" w:sz="4" w:space="0" w:color="808080"/>
              <w:right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w:t>
            </w:r>
          </w:p>
        </w:tc>
        <w:tc>
          <w:tcPr>
            <w:tcW w:w="379" w:type="pct"/>
            <w:tcBorders>
              <w:top w:val="single" w:sz="4" w:space="0" w:color="BFBFBF"/>
              <w:left w:val="single" w:sz="4" w:space="0" w:color="808080"/>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26</w:t>
            </w:r>
          </w:p>
        </w:tc>
      </w:tr>
    </w:tbl>
    <w:p w:rsidR="00C13600" w:rsidRDefault="00C13600" w:rsidP="00247EC7"/>
    <w:p w:rsidR="00C13600" w:rsidRPr="0005326D" w:rsidRDefault="00C13600" w:rsidP="00C13600">
      <w:pPr>
        <w:rPr>
          <w:b/>
          <w:color w:val="C0504D"/>
          <w:sz w:val="24"/>
          <w:szCs w:val="24"/>
        </w:rPr>
      </w:pPr>
      <w:r>
        <w:br w:type="page"/>
      </w:r>
      <w:r w:rsidRPr="0005326D">
        <w:rPr>
          <w:b/>
          <w:color w:val="C0504D"/>
          <w:sz w:val="24"/>
          <w:szCs w:val="24"/>
        </w:rPr>
        <w:lastRenderedPageBreak/>
        <w:t>Wales (Table C1 – routine invitation to previous attenders,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C13600" w:rsidRPr="001979EE" w:rsidTr="00C13600">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Pr>
                <w:b/>
                <w:sz w:val="16"/>
                <w:szCs w:val="16"/>
              </w:rPr>
              <w:t>Part C1-1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sidRPr="00AF0A4D">
              <w:rPr>
                <w:b/>
                <w:sz w:val="16"/>
                <w:szCs w:val="16"/>
              </w:rPr>
              <w:t>Final outcome of assessment</w:t>
            </w:r>
          </w:p>
        </w:tc>
      </w:tr>
      <w:tr w:rsidR="00C13600" w:rsidRPr="001979EE" w:rsidTr="00C13600">
        <w:tc>
          <w:tcPr>
            <w:tcW w:w="357" w:type="pct"/>
            <w:tcBorders>
              <w:top w:val="single" w:sz="4" w:space="0" w:color="808080"/>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Cancer</w:t>
            </w:r>
          </w:p>
        </w:tc>
      </w:tr>
      <w:tr w:rsidR="00C13600" w:rsidRPr="001979EE" w:rsidTr="00C13600">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C13600" w:rsidRPr="001979EE" w:rsidRDefault="00C13600" w:rsidP="00C13600">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C13600" w:rsidRPr="004C4557" w:rsidRDefault="00C13600" w:rsidP="00C13600">
            <w:pPr>
              <w:spacing w:after="0"/>
              <w:rPr>
                <w:sz w:val="16"/>
                <w:szCs w:val="16"/>
              </w:rPr>
            </w:pPr>
            <w:r>
              <w:rPr>
                <w:sz w:val="16"/>
                <w:szCs w:val="16"/>
              </w:rPr>
              <w:t>(12)</w:t>
            </w:r>
          </w:p>
        </w:tc>
      </w:tr>
      <w:tr w:rsidR="009B7F47" w:rsidRPr="001979EE" w:rsidTr="000817BF">
        <w:tc>
          <w:tcPr>
            <w:tcW w:w="357" w:type="pct"/>
            <w:tcBorders>
              <w:top w:val="single" w:sz="4" w:space="0" w:color="808080"/>
              <w:left w:val="single" w:sz="4" w:space="0" w:color="808080"/>
            </w:tcBorders>
            <w:vAlign w:val="center"/>
          </w:tcPr>
          <w:p w:rsidR="009B7F47" w:rsidRPr="001979EE" w:rsidRDefault="009B7F47" w:rsidP="00DE55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B7F47" w:rsidRPr="001979EE" w:rsidRDefault="009B7F47" w:rsidP="00DE550D">
            <w:pPr>
              <w:spacing w:after="0"/>
              <w:rPr>
                <w:sz w:val="16"/>
                <w:szCs w:val="16"/>
              </w:rPr>
            </w:pPr>
            <w:r>
              <w:rPr>
                <w:sz w:val="16"/>
                <w:szCs w:val="16"/>
              </w:rPr>
              <w:t>01</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45-49</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02</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50-52</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03</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1345</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1296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49</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39</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53-54</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04</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10871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9319</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8947</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372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55</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55-59</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05</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26496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23027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22163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864</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680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175</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60-64</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06</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26455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23349</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22501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848</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19</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212</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65-69</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26943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23717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22747</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970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641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315</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70</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08</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2858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2454</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2349</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105</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71-74</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09</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200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r>
      <w:tr w:rsidR="009B7F47" w:rsidRPr="001979EE" w:rsidTr="000817BF">
        <w:tc>
          <w:tcPr>
            <w:tcW w:w="357" w:type="pct"/>
            <w:tcBorders>
              <w:left w:val="single" w:sz="4" w:space="0" w:color="808080"/>
              <w:bottom w:val="single" w:sz="4" w:space="0" w:color="808080"/>
            </w:tcBorders>
            <w:vAlign w:val="center"/>
          </w:tcPr>
          <w:p w:rsidR="009B7F47" w:rsidRPr="001979EE" w:rsidRDefault="009B7F47" w:rsidP="00DE55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B7F47" w:rsidRPr="001979EE" w:rsidRDefault="009B7F47" w:rsidP="00DE550D">
            <w:pPr>
              <w:spacing w:after="0"/>
              <w:rPr>
                <w:sz w:val="16"/>
                <w:szCs w:val="16"/>
              </w:rPr>
            </w:pPr>
            <w:r>
              <w:rPr>
                <w:sz w:val="16"/>
                <w:szCs w:val="16"/>
              </w:rPr>
              <w:t>10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top w:val="single" w:sz="4" w:space="0" w:color="808080"/>
              <w:left w:val="single" w:sz="4" w:space="0" w:color="808080"/>
            </w:tcBorders>
            <w:shd w:val="clear" w:color="auto" w:fill="F2F2F2"/>
            <w:vAlign w:val="center"/>
          </w:tcPr>
          <w:p w:rsidR="009B7F47" w:rsidRPr="00DE550D" w:rsidRDefault="009B7F47" w:rsidP="00DE550D">
            <w:pPr>
              <w:spacing w:after="0"/>
              <w:rPr>
                <w:b/>
                <w:sz w:val="16"/>
                <w:szCs w:val="16"/>
              </w:rPr>
            </w:pPr>
            <w:r w:rsidRPr="00DE550D">
              <w:rPr>
                <w:b/>
                <w:sz w:val="16"/>
                <w:szCs w:val="16"/>
              </w:rPr>
              <w:t>50-70</w:t>
            </w:r>
          </w:p>
        </w:tc>
        <w:tc>
          <w:tcPr>
            <w:tcW w:w="357" w:type="pct"/>
            <w:tcBorders>
              <w:top w:val="single" w:sz="4" w:space="0" w:color="808080"/>
              <w:right w:val="single" w:sz="4" w:space="0" w:color="808080"/>
            </w:tcBorders>
            <w:shd w:val="clear" w:color="auto" w:fill="F2F2F2"/>
            <w:vAlign w:val="center"/>
          </w:tcPr>
          <w:p w:rsidR="009B7F47" w:rsidRPr="00DE550D" w:rsidRDefault="009B7F47" w:rsidP="00DE550D">
            <w:pPr>
              <w:spacing w:after="0"/>
              <w:rPr>
                <w:b/>
                <w:sz w:val="16"/>
                <w:szCs w:val="16"/>
              </w:rPr>
            </w:pPr>
            <w:r w:rsidRPr="00DE550D">
              <w:rPr>
                <w:b/>
                <w:sz w:val="16"/>
                <w:szCs w:val="16"/>
              </w:rPr>
              <w:t>11</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95236</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39</w:t>
            </w:r>
          </w:p>
        </w:tc>
        <w:tc>
          <w:tcPr>
            <w:tcW w:w="358"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83211</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80003</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3208</w:t>
            </w:r>
          </w:p>
        </w:tc>
        <w:tc>
          <w:tcPr>
            <w:tcW w:w="358"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2352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38</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802</w:t>
            </w:r>
          </w:p>
        </w:tc>
      </w:tr>
      <w:tr w:rsidR="009B7F47" w:rsidRPr="001979EE" w:rsidTr="000817BF">
        <w:tc>
          <w:tcPr>
            <w:tcW w:w="357" w:type="pct"/>
            <w:tcBorders>
              <w:left w:val="single" w:sz="4" w:space="0" w:color="808080"/>
              <w:bottom w:val="single" w:sz="4" w:space="0" w:color="808080"/>
            </w:tcBorders>
            <w:shd w:val="clear" w:color="auto" w:fill="F2F2F2"/>
            <w:vAlign w:val="center"/>
          </w:tcPr>
          <w:p w:rsidR="009B7F47" w:rsidRPr="00DE550D" w:rsidRDefault="009B7F47" w:rsidP="00DE550D">
            <w:pPr>
              <w:spacing w:after="0"/>
              <w:rPr>
                <w:b/>
                <w:sz w:val="16"/>
                <w:szCs w:val="16"/>
              </w:rPr>
            </w:pPr>
            <w:r w:rsidRPr="00DE550D">
              <w:rPr>
                <w:b/>
                <w:sz w:val="16"/>
                <w:szCs w:val="16"/>
              </w:rPr>
              <w:t>All ages</w:t>
            </w:r>
          </w:p>
        </w:tc>
        <w:tc>
          <w:tcPr>
            <w:tcW w:w="357" w:type="pct"/>
            <w:tcBorders>
              <w:bottom w:val="single" w:sz="4" w:space="0" w:color="808080"/>
              <w:right w:val="single" w:sz="4" w:space="0" w:color="808080"/>
            </w:tcBorders>
            <w:shd w:val="clear" w:color="auto" w:fill="F2F2F2"/>
            <w:vAlign w:val="center"/>
          </w:tcPr>
          <w:p w:rsidR="009B7F47" w:rsidRPr="00DE550D" w:rsidRDefault="009B7F47" w:rsidP="00DE550D">
            <w:pPr>
              <w:spacing w:after="0"/>
              <w:rPr>
                <w:b/>
                <w:sz w:val="16"/>
                <w:szCs w:val="16"/>
              </w:rPr>
            </w:pPr>
            <w:r w:rsidRPr="00DE550D">
              <w:rPr>
                <w:b/>
                <w:sz w:val="16"/>
                <w:szCs w:val="16"/>
              </w:rPr>
              <w:t>12</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95479</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39</w:t>
            </w:r>
          </w:p>
        </w:tc>
        <w:tc>
          <w:tcPr>
            <w:tcW w:w="358"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83422</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80202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3220</w:t>
            </w:r>
          </w:p>
        </w:tc>
        <w:tc>
          <w:tcPr>
            <w:tcW w:w="358"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2358</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38</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808</w:t>
            </w:r>
          </w:p>
        </w:tc>
      </w:tr>
    </w:tbl>
    <w:p w:rsidR="00C13600" w:rsidRDefault="00C13600" w:rsidP="00C13600"/>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C13600" w:rsidRPr="001979EE" w:rsidTr="00C13600">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sidRPr="00D5446A">
              <w:rPr>
                <w:b/>
                <w:sz w:val="16"/>
                <w:szCs w:val="16"/>
              </w:rPr>
              <w:t xml:space="preserve">Part </w:t>
            </w:r>
            <w:r w:rsidR="00297CCB">
              <w:rPr>
                <w:b/>
                <w:sz w:val="16"/>
                <w:szCs w:val="16"/>
              </w:rPr>
              <w:t>C1-</w:t>
            </w:r>
            <w:r>
              <w:rPr>
                <w:b/>
                <w:sz w:val="16"/>
                <w:szCs w:val="16"/>
              </w:rPr>
              <w: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C13600" w:rsidRPr="00AF0A4D" w:rsidRDefault="00C13600" w:rsidP="00C13600">
            <w:pPr>
              <w:spacing w:after="0"/>
              <w:jc w:val="center"/>
              <w:rPr>
                <w:b/>
                <w:sz w:val="16"/>
                <w:szCs w:val="16"/>
              </w:rPr>
            </w:pPr>
            <w:r>
              <w:rPr>
                <w:b/>
                <w:sz w:val="16"/>
                <w:szCs w:val="16"/>
              </w:rPr>
              <w:t>Outcome of assessment up to and including cytology and diagnostic histology</w:t>
            </w:r>
          </w:p>
        </w:tc>
      </w:tr>
      <w:tr w:rsidR="00C13600" w:rsidRPr="001979EE" w:rsidTr="00C13600">
        <w:tc>
          <w:tcPr>
            <w:tcW w:w="357" w:type="pct"/>
            <w:tcBorders>
              <w:top w:val="single" w:sz="4" w:space="0" w:color="808080"/>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Up to and including open biopsy</w:t>
            </w:r>
          </w:p>
        </w:tc>
      </w:tr>
      <w:tr w:rsidR="00C13600" w:rsidRPr="001979EE" w:rsidTr="00C13600">
        <w:tc>
          <w:tcPr>
            <w:tcW w:w="357" w:type="pct"/>
            <w:tcBorders>
              <w:top w:val="single" w:sz="4" w:space="0" w:color="F2F2F2"/>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C13600" w:rsidRPr="00D5446A" w:rsidRDefault="00C13600" w:rsidP="00C13600">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C13600" w:rsidRPr="00AF0A4D" w:rsidRDefault="00C13600" w:rsidP="00C13600">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C13600" w:rsidRPr="00AF0A4D" w:rsidRDefault="00C13600" w:rsidP="00C13600">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C13600" w:rsidRPr="00AF0A4D" w:rsidRDefault="00C13600" w:rsidP="00C13600">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C13600" w:rsidRPr="00AF0A4D" w:rsidRDefault="00C13600" w:rsidP="00C13600">
            <w:pPr>
              <w:spacing w:after="0"/>
              <w:jc w:val="center"/>
              <w:rPr>
                <w:b/>
                <w:sz w:val="16"/>
                <w:szCs w:val="16"/>
              </w:rPr>
            </w:pPr>
          </w:p>
        </w:tc>
      </w:tr>
      <w:tr w:rsidR="00C13600" w:rsidRPr="001979EE" w:rsidTr="00C13600">
        <w:tc>
          <w:tcPr>
            <w:tcW w:w="357"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C13600" w:rsidRPr="001979EE" w:rsidRDefault="00C13600" w:rsidP="00C13600">
            <w:pPr>
              <w:spacing w:after="0"/>
              <w:rPr>
                <w:sz w:val="16"/>
                <w:szCs w:val="16"/>
              </w:rPr>
            </w:pPr>
            <w:r>
              <w:rPr>
                <w:sz w:val="16"/>
                <w:szCs w:val="16"/>
              </w:rPr>
              <w:t>No/inad result</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C13600" w:rsidRPr="004C4557" w:rsidRDefault="00C13600" w:rsidP="00C13600">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C13600" w:rsidRPr="004C4557" w:rsidRDefault="00C13600" w:rsidP="00C13600">
            <w:pPr>
              <w:spacing w:after="0"/>
              <w:rPr>
                <w:sz w:val="16"/>
                <w:szCs w:val="16"/>
              </w:rPr>
            </w:pPr>
            <w:r>
              <w:rPr>
                <w:sz w:val="16"/>
                <w:szCs w:val="16"/>
              </w:rPr>
              <w:t>No/inad result</w:t>
            </w:r>
          </w:p>
        </w:tc>
        <w:tc>
          <w:tcPr>
            <w:tcW w:w="358"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Cancer</w:t>
            </w:r>
          </w:p>
        </w:tc>
      </w:tr>
      <w:tr w:rsidR="00C13600" w:rsidRPr="001979EE" w:rsidTr="00C13600">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C13600" w:rsidRDefault="00C13600" w:rsidP="00C13600">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C13600" w:rsidRPr="001979EE" w:rsidRDefault="00C13600" w:rsidP="00C13600">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C13600" w:rsidRPr="004C4557" w:rsidRDefault="00C13600" w:rsidP="00C13600">
            <w:pPr>
              <w:spacing w:after="0"/>
              <w:rPr>
                <w:sz w:val="16"/>
                <w:szCs w:val="16"/>
              </w:rPr>
            </w:pPr>
            <w:r>
              <w:rPr>
                <w:sz w:val="16"/>
                <w:szCs w:val="16"/>
              </w:rPr>
              <w:t>(24)</w:t>
            </w:r>
          </w:p>
        </w:tc>
      </w:tr>
      <w:tr w:rsidR="009B7F47" w:rsidRPr="001979EE" w:rsidTr="000817BF">
        <w:tc>
          <w:tcPr>
            <w:tcW w:w="357" w:type="pct"/>
            <w:tcBorders>
              <w:top w:val="single" w:sz="4" w:space="0" w:color="808080"/>
              <w:left w:val="single" w:sz="4" w:space="0" w:color="808080"/>
            </w:tcBorders>
            <w:vAlign w:val="center"/>
          </w:tcPr>
          <w:p w:rsidR="009B7F47" w:rsidRPr="001979EE" w:rsidRDefault="009B7F47" w:rsidP="00D9507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B7F47" w:rsidRPr="001979EE" w:rsidRDefault="009B7F47" w:rsidP="00D95076">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45-49</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14</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50-52</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15</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53-54</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16</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113</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52</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55-59</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17</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324</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173</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60-64</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18</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358</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206</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19</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65-69</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19</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454</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309</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70</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20</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59</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19</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35</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71-74</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21</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bottom w:val="single" w:sz="4" w:space="0" w:color="808080"/>
            </w:tcBorders>
            <w:vAlign w:val="center"/>
          </w:tcPr>
          <w:p w:rsidR="009B7F47" w:rsidRPr="001979EE" w:rsidRDefault="009B7F47" w:rsidP="00D9507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B7F47" w:rsidRPr="001979EE" w:rsidRDefault="009B7F47" w:rsidP="00D95076">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top w:val="single" w:sz="4" w:space="0" w:color="808080"/>
              <w:left w:val="single" w:sz="4" w:space="0" w:color="808080"/>
            </w:tcBorders>
            <w:shd w:val="clear" w:color="auto" w:fill="F2F2F2"/>
            <w:vAlign w:val="center"/>
          </w:tcPr>
          <w:p w:rsidR="009B7F47" w:rsidRPr="00D95076" w:rsidRDefault="009B7F47" w:rsidP="00D95076">
            <w:pPr>
              <w:spacing w:after="0"/>
              <w:rPr>
                <w:b/>
                <w:sz w:val="16"/>
                <w:szCs w:val="16"/>
              </w:rPr>
            </w:pPr>
            <w:r w:rsidRPr="00D95076">
              <w:rPr>
                <w:b/>
                <w:sz w:val="16"/>
                <w:szCs w:val="16"/>
              </w:rPr>
              <w:t>50-70</w:t>
            </w:r>
          </w:p>
        </w:tc>
        <w:tc>
          <w:tcPr>
            <w:tcW w:w="357" w:type="pct"/>
            <w:tcBorders>
              <w:top w:val="single" w:sz="4" w:space="0" w:color="808080"/>
              <w:right w:val="single" w:sz="4" w:space="0" w:color="808080"/>
            </w:tcBorders>
            <w:shd w:val="clear" w:color="auto" w:fill="F2F2F2"/>
            <w:vAlign w:val="center"/>
          </w:tcPr>
          <w:p w:rsidR="009B7F47" w:rsidRPr="00D95076" w:rsidRDefault="009B7F47" w:rsidP="00D95076">
            <w:pPr>
              <w:spacing w:after="0"/>
              <w:rPr>
                <w:b/>
                <w:sz w:val="16"/>
                <w:szCs w:val="16"/>
              </w:rPr>
            </w:pPr>
            <w:r w:rsidRPr="00D95076">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1326</w:t>
            </w:r>
          </w:p>
        </w:tc>
        <w:tc>
          <w:tcPr>
            <w:tcW w:w="358"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451</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784</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68</w:t>
            </w:r>
          </w:p>
        </w:tc>
        <w:tc>
          <w:tcPr>
            <w:tcW w:w="358"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70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8"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6"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18</w:t>
            </w:r>
          </w:p>
        </w:tc>
      </w:tr>
      <w:tr w:rsidR="009B7F47" w:rsidRPr="001979EE" w:rsidTr="000817BF">
        <w:tc>
          <w:tcPr>
            <w:tcW w:w="357" w:type="pct"/>
            <w:tcBorders>
              <w:left w:val="single" w:sz="4" w:space="0" w:color="808080"/>
              <w:bottom w:val="single" w:sz="4" w:space="0" w:color="808080"/>
            </w:tcBorders>
            <w:shd w:val="clear" w:color="auto" w:fill="F2F2F2"/>
            <w:vAlign w:val="center"/>
          </w:tcPr>
          <w:p w:rsidR="009B7F47" w:rsidRPr="00D95076" w:rsidRDefault="009B7F47" w:rsidP="00D95076">
            <w:pPr>
              <w:spacing w:after="0"/>
              <w:rPr>
                <w:b/>
                <w:sz w:val="16"/>
                <w:szCs w:val="16"/>
              </w:rPr>
            </w:pPr>
            <w:r w:rsidRPr="00D95076">
              <w:rPr>
                <w:b/>
                <w:sz w:val="16"/>
                <w:szCs w:val="16"/>
              </w:rPr>
              <w:t>All ages</w:t>
            </w:r>
          </w:p>
        </w:tc>
        <w:tc>
          <w:tcPr>
            <w:tcW w:w="357" w:type="pct"/>
            <w:tcBorders>
              <w:bottom w:val="single" w:sz="4" w:space="0" w:color="808080"/>
              <w:right w:val="single" w:sz="4" w:space="0" w:color="808080"/>
            </w:tcBorders>
            <w:shd w:val="clear" w:color="auto" w:fill="F2F2F2"/>
            <w:vAlign w:val="center"/>
          </w:tcPr>
          <w:p w:rsidR="009B7F47" w:rsidRPr="00D95076" w:rsidRDefault="009B7F47" w:rsidP="00D95076">
            <w:pPr>
              <w:spacing w:after="0"/>
              <w:rPr>
                <w:b/>
                <w:sz w:val="16"/>
                <w:szCs w:val="16"/>
              </w:rPr>
            </w:pPr>
            <w:r w:rsidRPr="00D95076">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1335</w:t>
            </w:r>
          </w:p>
        </w:tc>
        <w:tc>
          <w:tcPr>
            <w:tcW w:w="358"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454</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790</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68</w:t>
            </w:r>
          </w:p>
        </w:tc>
        <w:tc>
          <w:tcPr>
            <w:tcW w:w="358"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70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8"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6"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18</w:t>
            </w:r>
          </w:p>
        </w:tc>
      </w:tr>
    </w:tbl>
    <w:p w:rsidR="00C13600" w:rsidRDefault="00C13600" w:rsidP="00C13600"/>
    <w:p w:rsidR="00C13600" w:rsidRPr="0005326D" w:rsidRDefault="00C13600" w:rsidP="00C13600">
      <w:pPr>
        <w:rPr>
          <w:color w:val="C0504D"/>
        </w:rPr>
      </w:pPr>
      <w:r w:rsidRPr="0005326D">
        <w:rPr>
          <w:b/>
          <w:color w:val="C0504D"/>
          <w:sz w:val="24"/>
          <w:szCs w:val="24"/>
        </w:rPr>
        <w:lastRenderedPageBreak/>
        <w:t>Wales (</w:t>
      </w:r>
      <w:r w:rsidR="00297CCB" w:rsidRPr="0005326D">
        <w:rPr>
          <w:b/>
          <w:color w:val="C0504D"/>
          <w:sz w:val="24"/>
          <w:szCs w:val="24"/>
        </w:rPr>
        <w:t>Table C1 – routine invitation to previous attenders, last screen within 5 years</w:t>
      </w:r>
      <w:r w:rsidRPr="0005326D">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C13600" w:rsidRPr="001979EE" w:rsidTr="00C13600">
        <w:tc>
          <w:tcPr>
            <w:tcW w:w="767" w:type="pct"/>
            <w:gridSpan w:val="2"/>
            <w:tcBorders>
              <w:top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sidRPr="00D5446A">
              <w:rPr>
                <w:b/>
                <w:sz w:val="16"/>
                <w:szCs w:val="16"/>
              </w:rPr>
              <w:t xml:space="preserve">Part </w:t>
            </w:r>
            <w:r w:rsidR="00297CCB">
              <w:rPr>
                <w:b/>
                <w:sz w:val="16"/>
                <w:szCs w:val="16"/>
              </w:rPr>
              <w:t>C1-</w:t>
            </w:r>
            <w:r>
              <w:rPr>
                <w:b/>
                <w:sz w:val="16"/>
                <w:szCs w:val="16"/>
              </w:rPr>
              <w:t>3: Cancers</w:t>
            </w:r>
          </w:p>
        </w:tc>
        <w:tc>
          <w:tcPr>
            <w:tcW w:w="4233" w:type="pct"/>
            <w:gridSpan w:val="11"/>
            <w:tcBorders>
              <w:left w:val="single" w:sz="4" w:space="0" w:color="808080"/>
              <w:bottom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Cancers diagnosed by cytology/histology</w:t>
            </w:r>
          </w:p>
        </w:tc>
      </w:tr>
      <w:tr w:rsidR="00C13600" w:rsidRPr="001979EE" w:rsidTr="009B7F47">
        <w:tc>
          <w:tcPr>
            <w:tcW w:w="384" w:type="pct"/>
            <w:tcBorders>
              <w:top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C13600" w:rsidRPr="00AF0A4D" w:rsidRDefault="00C13600" w:rsidP="00C13600">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C13600" w:rsidRPr="00AF0A4D" w:rsidRDefault="00C13600" w:rsidP="00C13600">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C13600" w:rsidRPr="00AF0A4D" w:rsidRDefault="00C13600" w:rsidP="00C13600">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r>
      <w:tr w:rsidR="00C13600" w:rsidRPr="001979EE" w:rsidTr="009B7F47">
        <w:tc>
          <w:tcPr>
            <w:tcW w:w="384"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Total invasive</w:t>
            </w:r>
          </w:p>
        </w:tc>
      </w:tr>
      <w:tr w:rsidR="00C13600" w:rsidRPr="001979EE" w:rsidTr="009B7F47">
        <w:tc>
          <w:tcPr>
            <w:tcW w:w="384" w:type="pct"/>
            <w:tcBorders>
              <w:top w:val="single" w:sz="4" w:space="0" w:color="F2F2F2"/>
              <w:bottom w:val="single" w:sz="4" w:space="0" w:color="808080"/>
            </w:tcBorders>
            <w:shd w:val="clear" w:color="auto" w:fill="F2F2F2"/>
          </w:tcPr>
          <w:p w:rsidR="00C13600" w:rsidRDefault="00C13600" w:rsidP="00C13600">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(35)</w:t>
            </w:r>
          </w:p>
        </w:tc>
      </w:tr>
      <w:tr w:rsidR="009B7F47" w:rsidRPr="001979EE" w:rsidTr="009B7F47">
        <w:tc>
          <w:tcPr>
            <w:tcW w:w="384" w:type="pct"/>
            <w:tcBorders>
              <w:top w:val="single" w:sz="4" w:space="0" w:color="808080"/>
            </w:tcBorders>
            <w:vAlign w:val="center"/>
          </w:tcPr>
          <w:p w:rsidR="009B7F47" w:rsidRPr="001979EE" w:rsidRDefault="009B7F47" w:rsidP="00C76CB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B7F47" w:rsidRPr="001979EE" w:rsidRDefault="009B7F47" w:rsidP="00C76CB5">
            <w:pPr>
              <w:spacing w:after="0"/>
              <w:rPr>
                <w:sz w:val="16"/>
                <w:szCs w:val="16"/>
              </w:rPr>
            </w:pPr>
            <w:r>
              <w:rPr>
                <w:sz w:val="16"/>
                <w:szCs w:val="16"/>
              </w:rPr>
              <w:t>25</w:t>
            </w:r>
          </w:p>
        </w:tc>
        <w:tc>
          <w:tcPr>
            <w:tcW w:w="384"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45-49</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26</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50-52</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27</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53-54</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28</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55</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19</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44</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55-59</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29</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175</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44</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41</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35</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24</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24</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131</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60-64</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30</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212</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47</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46</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28</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165</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65-69</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31</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315</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51</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69</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48</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262</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70</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32</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24</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71-74</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33</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r>
      <w:tr w:rsidR="009B7F47" w:rsidRPr="001979EE" w:rsidTr="009B7F47">
        <w:tc>
          <w:tcPr>
            <w:tcW w:w="384" w:type="pct"/>
            <w:tcBorders>
              <w:bottom w:val="single" w:sz="4" w:space="0" w:color="808080"/>
            </w:tcBorders>
            <w:vAlign w:val="center"/>
          </w:tcPr>
          <w:p w:rsidR="009B7F47" w:rsidRPr="001979EE" w:rsidRDefault="009B7F47" w:rsidP="00C76CB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B7F47" w:rsidRPr="001979EE" w:rsidRDefault="009B7F47" w:rsidP="00C76CB5">
            <w:pPr>
              <w:spacing w:after="0"/>
              <w:rPr>
                <w:sz w:val="16"/>
                <w:szCs w:val="16"/>
              </w:rPr>
            </w:pPr>
            <w:r>
              <w:rPr>
                <w:sz w:val="16"/>
                <w:szCs w:val="16"/>
              </w:rPr>
              <w:t>34</w:t>
            </w:r>
          </w:p>
        </w:tc>
        <w:tc>
          <w:tcPr>
            <w:tcW w:w="384"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tcBorders>
              <w:top w:val="single" w:sz="4" w:space="0" w:color="808080"/>
              <w:bottom w:val="single" w:sz="4" w:space="0" w:color="BFBFBF"/>
            </w:tcBorders>
            <w:shd w:val="clear" w:color="auto" w:fill="F2F2F2"/>
            <w:vAlign w:val="center"/>
          </w:tcPr>
          <w:p w:rsidR="009B7F47" w:rsidRPr="00C76CB5" w:rsidRDefault="009B7F47" w:rsidP="00C76CB5">
            <w:pPr>
              <w:spacing w:after="0"/>
              <w:rPr>
                <w:b/>
                <w:sz w:val="16"/>
                <w:szCs w:val="16"/>
              </w:rPr>
            </w:pPr>
            <w:r w:rsidRPr="00C76CB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B7F47" w:rsidRPr="00C76CB5" w:rsidRDefault="009B7F47" w:rsidP="00C76CB5">
            <w:pPr>
              <w:spacing w:after="0"/>
              <w:rPr>
                <w:b/>
                <w:sz w:val="16"/>
                <w:szCs w:val="16"/>
              </w:rPr>
            </w:pPr>
            <w:r w:rsidRPr="00C76CB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802</w:t>
            </w:r>
          </w:p>
        </w:tc>
        <w:tc>
          <w:tcPr>
            <w:tcW w:w="384"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166</w:t>
            </w:r>
          </w:p>
        </w:tc>
        <w:tc>
          <w:tcPr>
            <w:tcW w:w="385" w:type="pct"/>
            <w:tcBorders>
              <w:top w:val="single" w:sz="4" w:space="0" w:color="808080"/>
              <w:bottom w:val="single" w:sz="4" w:space="0" w:color="BFBFBF"/>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w:t>
            </w:r>
          </w:p>
        </w:tc>
        <w:tc>
          <w:tcPr>
            <w:tcW w:w="385"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177</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193</w:t>
            </w:r>
          </w:p>
        </w:tc>
        <w:tc>
          <w:tcPr>
            <w:tcW w:w="384"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110</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135</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w:t>
            </w:r>
          </w:p>
        </w:tc>
        <w:tc>
          <w:tcPr>
            <w:tcW w:w="391" w:type="pct"/>
            <w:tcBorders>
              <w:top w:val="single" w:sz="4" w:space="0" w:color="808080"/>
              <w:bottom w:val="single" w:sz="4" w:space="0" w:color="BFBFBF"/>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10</w:t>
            </w:r>
          </w:p>
        </w:tc>
        <w:tc>
          <w:tcPr>
            <w:tcW w:w="379"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633</w:t>
            </w:r>
          </w:p>
        </w:tc>
      </w:tr>
      <w:tr w:rsidR="009B7F47" w:rsidRPr="001979EE" w:rsidTr="009B7F47">
        <w:tc>
          <w:tcPr>
            <w:tcW w:w="384" w:type="pct"/>
            <w:tcBorders>
              <w:top w:val="single" w:sz="4" w:space="0" w:color="BFBFBF"/>
              <w:bottom w:val="single" w:sz="4" w:space="0" w:color="808080"/>
            </w:tcBorders>
            <w:shd w:val="clear" w:color="auto" w:fill="F2F2F2"/>
            <w:vAlign w:val="center"/>
          </w:tcPr>
          <w:p w:rsidR="009B7F47" w:rsidRPr="00C76CB5" w:rsidRDefault="009B7F47" w:rsidP="00C76CB5">
            <w:pPr>
              <w:spacing w:after="0"/>
              <w:rPr>
                <w:b/>
                <w:sz w:val="16"/>
                <w:szCs w:val="16"/>
              </w:rPr>
            </w:pPr>
            <w:r w:rsidRPr="00C76CB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B7F47" w:rsidRPr="00C76CB5" w:rsidRDefault="009B7F47" w:rsidP="00C76CB5">
            <w:pPr>
              <w:spacing w:after="0"/>
              <w:rPr>
                <w:b/>
                <w:sz w:val="16"/>
                <w:szCs w:val="16"/>
              </w:rPr>
            </w:pPr>
            <w:r w:rsidRPr="00C76CB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808</w:t>
            </w:r>
          </w:p>
        </w:tc>
        <w:tc>
          <w:tcPr>
            <w:tcW w:w="384"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166</w:t>
            </w:r>
          </w:p>
        </w:tc>
        <w:tc>
          <w:tcPr>
            <w:tcW w:w="385" w:type="pct"/>
            <w:tcBorders>
              <w:top w:val="single" w:sz="4" w:space="0" w:color="BFBFBF"/>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w:t>
            </w:r>
          </w:p>
        </w:tc>
        <w:tc>
          <w:tcPr>
            <w:tcW w:w="385"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178</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194</w:t>
            </w:r>
          </w:p>
        </w:tc>
        <w:tc>
          <w:tcPr>
            <w:tcW w:w="384"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112</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135</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9</w:t>
            </w:r>
          </w:p>
        </w:tc>
        <w:tc>
          <w:tcPr>
            <w:tcW w:w="391" w:type="pct"/>
            <w:tcBorders>
              <w:top w:val="single" w:sz="4" w:space="0" w:color="BFBFBF"/>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11</w:t>
            </w:r>
          </w:p>
        </w:tc>
        <w:tc>
          <w:tcPr>
            <w:tcW w:w="379"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639</w:t>
            </w:r>
          </w:p>
        </w:tc>
      </w:tr>
    </w:tbl>
    <w:p w:rsidR="00297CCB" w:rsidRDefault="00297CCB" w:rsidP="00C13600"/>
    <w:p w:rsidR="00297CCB" w:rsidRPr="0005326D" w:rsidRDefault="00297CCB" w:rsidP="00297CCB">
      <w:pPr>
        <w:rPr>
          <w:b/>
          <w:color w:val="C0504D"/>
          <w:sz w:val="24"/>
          <w:szCs w:val="24"/>
        </w:rPr>
      </w:pPr>
      <w:r>
        <w:br w:type="page"/>
      </w:r>
      <w:r w:rsidRPr="0005326D">
        <w:rPr>
          <w:b/>
          <w:color w:val="C0504D"/>
          <w:sz w:val="24"/>
          <w:szCs w:val="24"/>
        </w:rPr>
        <w:lastRenderedPageBreak/>
        <w:t>Wales (Table C2 – routine invitation to previous attenders, last screen more than 5 years previously)</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297CCB" w:rsidRPr="001979EE" w:rsidTr="00297CCB">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Pr>
                <w:b/>
                <w:sz w:val="16"/>
                <w:szCs w:val="16"/>
              </w:rPr>
              <w:t>Part C2-1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Final outcome of assessment</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297CCB" w:rsidRPr="001979EE" w:rsidRDefault="00297CCB" w:rsidP="00297CCB">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(12)</w:t>
            </w:r>
          </w:p>
        </w:tc>
      </w:tr>
      <w:tr w:rsidR="009B7F47" w:rsidRPr="001979EE" w:rsidTr="00810BE9">
        <w:tc>
          <w:tcPr>
            <w:tcW w:w="357" w:type="pct"/>
            <w:tcBorders>
              <w:top w:val="single" w:sz="4" w:space="0" w:color="808080"/>
              <w:left w:val="single" w:sz="4" w:space="0" w:color="808080"/>
            </w:tcBorders>
            <w:vAlign w:val="center"/>
          </w:tcPr>
          <w:p w:rsidR="009B7F47" w:rsidRPr="001979EE" w:rsidRDefault="009B7F47" w:rsidP="005C27D9">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01</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45-49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02</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50-52</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03</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21</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53-54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04</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156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55-59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05</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3014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1421</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1341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60-64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06</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4300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1540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1448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65-69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5084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1543</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1448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95</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70</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08</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533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113</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71-74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09</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bottom w:val="single" w:sz="4" w:space="0" w:color="808080"/>
            </w:tcBorders>
            <w:vAlign w:val="center"/>
          </w:tcPr>
          <w:p w:rsidR="009B7F47" w:rsidRPr="001979EE" w:rsidRDefault="009B7F47" w:rsidP="005C27D9">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10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top w:val="single" w:sz="4" w:space="0" w:color="808080"/>
              <w:lef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50-70</w:t>
            </w:r>
          </w:p>
        </w:tc>
        <w:tc>
          <w:tcPr>
            <w:tcW w:w="357" w:type="pct"/>
            <w:tcBorders>
              <w:top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11</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13140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58"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4705</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4430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275</w:t>
            </w:r>
          </w:p>
        </w:tc>
        <w:tc>
          <w:tcPr>
            <w:tcW w:w="358"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183</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r>
      <w:tr w:rsidR="009B7F47" w:rsidRPr="001979EE" w:rsidTr="00810BE9">
        <w:tc>
          <w:tcPr>
            <w:tcW w:w="357" w:type="pct"/>
            <w:tcBorders>
              <w:left w:val="single" w:sz="4" w:space="0" w:color="808080"/>
              <w:bottom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All ages</w:t>
            </w:r>
          </w:p>
        </w:tc>
        <w:tc>
          <w:tcPr>
            <w:tcW w:w="357" w:type="pct"/>
            <w:tcBorders>
              <w:bottom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12</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13175</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58"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4716</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4441</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275</w:t>
            </w:r>
          </w:p>
        </w:tc>
        <w:tc>
          <w:tcPr>
            <w:tcW w:w="358"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183</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r>
    </w:tbl>
    <w:p w:rsidR="00297CCB" w:rsidRDefault="00297CCB" w:rsidP="00297CC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297CCB" w:rsidRPr="001979EE" w:rsidTr="00297CCB">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C2-2: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297CCB" w:rsidRPr="00AF0A4D" w:rsidRDefault="00297CCB" w:rsidP="00297CCB">
            <w:pPr>
              <w:spacing w:after="0"/>
              <w:jc w:val="center"/>
              <w:rPr>
                <w:b/>
                <w:sz w:val="16"/>
                <w:szCs w:val="16"/>
              </w:rPr>
            </w:pPr>
            <w:r>
              <w:rPr>
                <w:b/>
                <w:sz w:val="16"/>
                <w:szCs w:val="16"/>
              </w:rPr>
              <w:t>Outcome of assessment up to and including cytology and diagnostic histology</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open biopsy</w:t>
            </w: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297CCB" w:rsidRPr="00D5446A" w:rsidRDefault="00297CCB" w:rsidP="00297CCB">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297CCB" w:rsidRPr="00AF0A4D" w:rsidRDefault="00297CCB" w:rsidP="00297CCB">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297CCB" w:rsidRPr="00AF0A4D" w:rsidRDefault="00297CCB" w:rsidP="00297CCB">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297CCB" w:rsidRPr="001979EE" w:rsidRDefault="00297CCB" w:rsidP="00297CCB">
            <w:pPr>
              <w:spacing w:after="0"/>
              <w:rPr>
                <w:sz w:val="16"/>
                <w:szCs w:val="16"/>
              </w:rPr>
            </w:pPr>
            <w:r>
              <w:rPr>
                <w:sz w:val="16"/>
                <w:szCs w:val="16"/>
              </w:rPr>
              <w:t>No/inad result</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297CCB" w:rsidRPr="004C4557" w:rsidRDefault="00297CCB" w:rsidP="00297CCB">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297CCB" w:rsidRPr="004C4557" w:rsidRDefault="00297CCB" w:rsidP="00297CCB">
            <w:pPr>
              <w:spacing w:after="0"/>
              <w:rPr>
                <w:sz w:val="16"/>
                <w:szCs w:val="16"/>
              </w:rPr>
            </w:pPr>
            <w:r>
              <w:rPr>
                <w:sz w:val="16"/>
                <w:szCs w:val="16"/>
              </w:rPr>
              <w:t>No/inad result</w:t>
            </w:r>
          </w:p>
        </w:tc>
        <w:tc>
          <w:tcPr>
            <w:tcW w:w="358"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297CCB" w:rsidRDefault="00297CCB" w:rsidP="00297CCB">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297CCB" w:rsidRPr="001979EE" w:rsidRDefault="00297CCB" w:rsidP="00297CCB">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(24)</w:t>
            </w:r>
          </w:p>
        </w:tc>
      </w:tr>
      <w:tr w:rsidR="009B7F47" w:rsidRPr="001979EE" w:rsidTr="00810BE9">
        <w:tc>
          <w:tcPr>
            <w:tcW w:w="357" w:type="pct"/>
            <w:tcBorders>
              <w:top w:val="single" w:sz="4" w:space="0" w:color="808080"/>
              <w:left w:val="single" w:sz="4" w:space="0" w:color="808080"/>
            </w:tcBorders>
            <w:vAlign w:val="center"/>
          </w:tcPr>
          <w:p w:rsidR="009B7F47" w:rsidRPr="001979EE" w:rsidRDefault="009B7F47" w:rsidP="005C27D9">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45-49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14</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50-52</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15</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53-54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16</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55-59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17</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33</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60-64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18</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49</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65-69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19</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52</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70</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20</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71-74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21</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bottom w:val="single" w:sz="4" w:space="0" w:color="808080"/>
            </w:tcBorders>
            <w:vAlign w:val="center"/>
          </w:tcPr>
          <w:p w:rsidR="009B7F47" w:rsidRPr="001979EE" w:rsidRDefault="009B7F47" w:rsidP="005C27D9">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top w:val="single" w:sz="4" w:space="0" w:color="808080"/>
              <w:lef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50-70</w:t>
            </w:r>
          </w:p>
        </w:tc>
        <w:tc>
          <w:tcPr>
            <w:tcW w:w="357" w:type="pct"/>
            <w:tcBorders>
              <w:top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137</w:t>
            </w:r>
          </w:p>
        </w:tc>
        <w:tc>
          <w:tcPr>
            <w:tcW w:w="358"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44</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8"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8"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r>
      <w:tr w:rsidR="009B7F47" w:rsidRPr="001979EE" w:rsidTr="00810BE9">
        <w:tc>
          <w:tcPr>
            <w:tcW w:w="357" w:type="pct"/>
            <w:tcBorders>
              <w:left w:val="single" w:sz="4" w:space="0" w:color="808080"/>
              <w:bottom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All ages</w:t>
            </w:r>
          </w:p>
        </w:tc>
        <w:tc>
          <w:tcPr>
            <w:tcW w:w="357" w:type="pct"/>
            <w:tcBorders>
              <w:bottom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137</w:t>
            </w:r>
          </w:p>
        </w:tc>
        <w:tc>
          <w:tcPr>
            <w:tcW w:w="358"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44</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8"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8"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r>
    </w:tbl>
    <w:p w:rsidR="00297CCB" w:rsidRDefault="00297CCB" w:rsidP="00297CCB"/>
    <w:p w:rsidR="00297CCB" w:rsidRPr="0005326D" w:rsidRDefault="00297CCB" w:rsidP="00297CCB">
      <w:pPr>
        <w:rPr>
          <w:color w:val="C0504D"/>
        </w:rPr>
      </w:pPr>
      <w:r w:rsidRPr="0005326D">
        <w:rPr>
          <w:b/>
          <w:color w:val="C0504D"/>
          <w:sz w:val="24"/>
          <w:szCs w:val="24"/>
        </w:rPr>
        <w:lastRenderedPageBreak/>
        <w:t>Wales (Table C2 – routine invitation to previous attenders, last screen more than 5 years previously)</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297CCB" w:rsidRPr="001979EE" w:rsidTr="00297CCB">
        <w:tc>
          <w:tcPr>
            <w:tcW w:w="767" w:type="pct"/>
            <w:gridSpan w:val="2"/>
            <w:tcBorders>
              <w:top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C2-3: Cancers</w:t>
            </w:r>
          </w:p>
        </w:tc>
        <w:tc>
          <w:tcPr>
            <w:tcW w:w="4233" w:type="pct"/>
            <w:gridSpan w:val="11"/>
            <w:tcBorders>
              <w:left w:val="single" w:sz="4" w:space="0" w:color="808080"/>
              <w:bottom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Cancers diagnosed by cytology/histology</w:t>
            </w:r>
          </w:p>
        </w:tc>
      </w:tr>
      <w:tr w:rsidR="00297CCB" w:rsidRPr="001979EE" w:rsidTr="009B7F47">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297CCB" w:rsidRPr="00AF0A4D" w:rsidRDefault="00297CCB" w:rsidP="00297CCB">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297CCB" w:rsidRPr="00AF0A4D" w:rsidRDefault="00297CCB" w:rsidP="00297CCB">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297CCB" w:rsidRPr="00AF0A4D" w:rsidRDefault="00297CCB" w:rsidP="00297CCB">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r>
      <w:tr w:rsidR="00297CCB" w:rsidRPr="001979EE" w:rsidTr="009B7F47">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invasive</w:t>
            </w:r>
          </w:p>
        </w:tc>
      </w:tr>
      <w:tr w:rsidR="00297CCB" w:rsidRPr="001979EE" w:rsidTr="009B7F47">
        <w:tc>
          <w:tcPr>
            <w:tcW w:w="384" w:type="pct"/>
            <w:tcBorders>
              <w:top w:val="single" w:sz="4" w:space="0" w:color="F2F2F2"/>
              <w:bottom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(35)</w:t>
            </w:r>
          </w:p>
        </w:tc>
      </w:tr>
      <w:tr w:rsidR="009B7F47" w:rsidRPr="001979EE" w:rsidTr="009B7F47">
        <w:tc>
          <w:tcPr>
            <w:tcW w:w="384" w:type="pct"/>
            <w:tcBorders>
              <w:top w:val="single" w:sz="4" w:space="0" w:color="808080"/>
            </w:tcBorders>
            <w:vAlign w:val="center"/>
          </w:tcPr>
          <w:p w:rsidR="009B7F47" w:rsidRPr="001979EE" w:rsidRDefault="009B7F47" w:rsidP="005C27D9">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25</w:t>
            </w:r>
          </w:p>
        </w:tc>
        <w:tc>
          <w:tcPr>
            <w:tcW w:w="384"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45-49</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26</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50-52</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27</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53-54</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28</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55-59</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29</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60-64</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30</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65-69</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31</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27</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70</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32</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71-74</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33</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tcBorders>
              <w:bottom w:val="single" w:sz="4" w:space="0" w:color="808080"/>
            </w:tcBorders>
            <w:vAlign w:val="center"/>
          </w:tcPr>
          <w:p w:rsidR="009B7F47" w:rsidRPr="001979EE" w:rsidRDefault="009B7F47" w:rsidP="005C27D9">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34</w:t>
            </w:r>
          </w:p>
        </w:tc>
        <w:tc>
          <w:tcPr>
            <w:tcW w:w="384"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tcBorders>
              <w:top w:val="single" w:sz="4" w:space="0" w:color="808080"/>
              <w:bottom w:val="single" w:sz="4" w:space="0" w:color="BFBFBF"/>
            </w:tcBorders>
            <w:shd w:val="clear" w:color="auto" w:fill="F2F2F2"/>
            <w:vAlign w:val="center"/>
          </w:tcPr>
          <w:p w:rsidR="009B7F47" w:rsidRPr="005C27D9" w:rsidRDefault="009B7F47" w:rsidP="005C27D9">
            <w:pPr>
              <w:spacing w:after="0"/>
              <w:rPr>
                <w:b/>
                <w:sz w:val="16"/>
                <w:szCs w:val="16"/>
              </w:rPr>
            </w:pPr>
            <w:r w:rsidRPr="005C27D9">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c>
          <w:tcPr>
            <w:tcW w:w="384"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19</w:t>
            </w:r>
          </w:p>
        </w:tc>
        <w:tc>
          <w:tcPr>
            <w:tcW w:w="385" w:type="pct"/>
            <w:tcBorders>
              <w:top w:val="single" w:sz="4" w:space="0" w:color="808080"/>
              <w:bottom w:val="single" w:sz="4" w:space="0" w:color="BFBFBF"/>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15</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84"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15</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91" w:type="pct"/>
            <w:tcBorders>
              <w:top w:val="single" w:sz="4" w:space="0" w:color="808080"/>
              <w:bottom w:val="single" w:sz="4" w:space="0" w:color="BFBFBF"/>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79"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67</w:t>
            </w:r>
          </w:p>
        </w:tc>
      </w:tr>
      <w:tr w:rsidR="009B7F47" w:rsidRPr="001979EE" w:rsidTr="009B7F47">
        <w:tc>
          <w:tcPr>
            <w:tcW w:w="384" w:type="pct"/>
            <w:tcBorders>
              <w:top w:val="single" w:sz="4" w:space="0" w:color="BFBFBF"/>
              <w:bottom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c>
          <w:tcPr>
            <w:tcW w:w="384"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19</w:t>
            </w:r>
          </w:p>
        </w:tc>
        <w:tc>
          <w:tcPr>
            <w:tcW w:w="385" w:type="pct"/>
            <w:tcBorders>
              <w:top w:val="single" w:sz="4" w:space="0" w:color="BFBFBF"/>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15</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84"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15</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91" w:type="pct"/>
            <w:tcBorders>
              <w:top w:val="single" w:sz="4" w:space="0" w:color="BFBFBF"/>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67</w:t>
            </w:r>
          </w:p>
        </w:tc>
      </w:tr>
    </w:tbl>
    <w:p w:rsidR="00297CCB" w:rsidRDefault="00297CCB" w:rsidP="00297CCB"/>
    <w:p w:rsidR="00297CCB" w:rsidRPr="0005326D" w:rsidRDefault="00297CCB" w:rsidP="00297CCB">
      <w:pPr>
        <w:rPr>
          <w:b/>
          <w:color w:val="C0504D"/>
          <w:sz w:val="24"/>
          <w:szCs w:val="24"/>
        </w:rPr>
      </w:pPr>
      <w:r>
        <w:br w:type="page"/>
      </w:r>
      <w:r w:rsidRPr="0005326D">
        <w:rPr>
          <w:b/>
          <w:color w:val="C0504D"/>
          <w:sz w:val="24"/>
          <w:szCs w:val="24"/>
        </w:rPr>
        <w:lastRenderedPageBreak/>
        <w:t>Wales (Table D – early recall)</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297CCB" w:rsidRPr="001979EE" w:rsidTr="00297CCB">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Pr>
                <w:b/>
                <w:sz w:val="16"/>
                <w:szCs w:val="16"/>
              </w:rPr>
              <w:t>Part D1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Final outcome of assessment</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297CCB" w:rsidRPr="001979EE" w:rsidRDefault="00297CCB" w:rsidP="00297CCB">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(12)</w:t>
            </w:r>
          </w:p>
        </w:tc>
      </w:tr>
      <w:tr w:rsidR="005E62E7" w:rsidRPr="001979EE" w:rsidTr="00810BE9">
        <w:tc>
          <w:tcPr>
            <w:tcW w:w="357" w:type="pct"/>
            <w:tcBorders>
              <w:top w:val="single" w:sz="4" w:space="0" w:color="808080"/>
              <w:left w:val="single" w:sz="4" w:space="0" w:color="808080"/>
            </w:tcBorders>
            <w:vAlign w:val="center"/>
          </w:tcPr>
          <w:p w:rsidR="005E62E7" w:rsidRPr="001979EE" w:rsidRDefault="005E62E7" w:rsidP="000A5418">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E62E7" w:rsidRPr="001979EE" w:rsidRDefault="005E62E7" w:rsidP="000A5418">
            <w:pPr>
              <w:spacing w:after="0"/>
              <w:rPr>
                <w:sz w:val="16"/>
                <w:szCs w:val="16"/>
              </w:rPr>
            </w:pPr>
            <w:r>
              <w:rPr>
                <w:sz w:val="16"/>
                <w:szCs w:val="16"/>
              </w:rPr>
              <w:t>01</w:t>
            </w:r>
          </w:p>
        </w:tc>
        <w:tc>
          <w:tcPr>
            <w:tcW w:w="357" w:type="pct"/>
            <w:tcBorders>
              <w:top w:val="single" w:sz="4" w:space="0" w:color="808080"/>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top w:val="single" w:sz="4" w:space="0" w:color="808080"/>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top w:val="single" w:sz="4" w:space="0" w:color="808080"/>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45-49</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02</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50-52</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03</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24</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24</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24</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15</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9</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53-54</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04</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8</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8</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8</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4</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4</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55-59</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05</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16</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15</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15</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8</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6</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60-64</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06</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23</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23</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23</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17</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5</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65-69</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07</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21</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21</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21</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15</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4</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70</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08</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71-74</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09</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bottom w:val="single" w:sz="4" w:space="0" w:color="808080"/>
            </w:tcBorders>
            <w:vAlign w:val="center"/>
          </w:tcPr>
          <w:p w:rsidR="005E62E7" w:rsidRPr="001979EE" w:rsidRDefault="005E62E7" w:rsidP="000A5418">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E62E7" w:rsidRPr="001979EE" w:rsidRDefault="005E62E7" w:rsidP="000A5418">
            <w:pPr>
              <w:spacing w:after="0"/>
              <w:rPr>
                <w:sz w:val="16"/>
                <w:szCs w:val="16"/>
              </w:rPr>
            </w:pPr>
            <w:r>
              <w:rPr>
                <w:sz w:val="16"/>
                <w:szCs w:val="16"/>
              </w:rPr>
              <w:t>10</w:t>
            </w:r>
          </w:p>
        </w:tc>
        <w:tc>
          <w:tcPr>
            <w:tcW w:w="357" w:type="pct"/>
            <w:tcBorders>
              <w:left w:val="single" w:sz="4" w:space="0" w:color="808080"/>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bottom w:val="single" w:sz="4" w:space="0" w:color="808080"/>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Borders>
              <w:left w:val="single" w:sz="4" w:space="0" w:color="808080"/>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8" w:type="pct"/>
            <w:tcBorders>
              <w:left w:val="single" w:sz="4" w:space="0" w:color="808080"/>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top w:val="single" w:sz="4" w:space="0" w:color="808080"/>
              <w:left w:val="single" w:sz="4" w:space="0" w:color="808080"/>
            </w:tcBorders>
            <w:shd w:val="clear" w:color="auto" w:fill="F2F2F2"/>
            <w:vAlign w:val="center"/>
          </w:tcPr>
          <w:p w:rsidR="005E62E7" w:rsidRPr="000A5418" w:rsidRDefault="005E62E7" w:rsidP="000A5418">
            <w:pPr>
              <w:spacing w:after="0"/>
              <w:rPr>
                <w:b/>
                <w:sz w:val="16"/>
                <w:szCs w:val="16"/>
              </w:rPr>
            </w:pPr>
            <w:r w:rsidRPr="000A5418">
              <w:rPr>
                <w:b/>
                <w:sz w:val="16"/>
                <w:szCs w:val="16"/>
              </w:rPr>
              <w:t>50-70</w:t>
            </w:r>
          </w:p>
        </w:tc>
        <w:tc>
          <w:tcPr>
            <w:tcW w:w="357" w:type="pct"/>
            <w:tcBorders>
              <w:top w:val="single" w:sz="4" w:space="0" w:color="808080"/>
              <w:right w:val="single" w:sz="4" w:space="0" w:color="808080"/>
            </w:tcBorders>
            <w:shd w:val="clear" w:color="auto" w:fill="F2F2F2"/>
            <w:vAlign w:val="center"/>
          </w:tcPr>
          <w:p w:rsidR="005E62E7" w:rsidRPr="000A5418" w:rsidRDefault="005E62E7" w:rsidP="000A5418">
            <w:pPr>
              <w:spacing w:after="0"/>
              <w:rPr>
                <w:b/>
                <w:sz w:val="16"/>
                <w:szCs w:val="16"/>
              </w:rPr>
            </w:pPr>
            <w:r w:rsidRPr="000A5418">
              <w:rPr>
                <w:b/>
                <w:sz w:val="16"/>
                <w:szCs w:val="16"/>
              </w:rPr>
              <w:t>11</w:t>
            </w:r>
          </w:p>
        </w:tc>
        <w:tc>
          <w:tcPr>
            <w:tcW w:w="357" w:type="pct"/>
            <w:tcBorders>
              <w:top w:val="single" w:sz="4" w:space="0" w:color="808080"/>
              <w:lef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95</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94</w:t>
            </w:r>
          </w:p>
        </w:tc>
        <w:tc>
          <w:tcPr>
            <w:tcW w:w="357" w:type="pct"/>
            <w:tcBorders>
              <w:top w:val="single" w:sz="4" w:space="0" w:color="808080"/>
              <w:lef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94</w:t>
            </w:r>
          </w:p>
        </w:tc>
        <w:tc>
          <w:tcPr>
            <w:tcW w:w="358" w:type="pct"/>
            <w:tcBorders>
              <w:top w:val="single" w:sz="4" w:space="0" w:color="808080"/>
              <w:lef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2</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60</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30</w:t>
            </w:r>
          </w:p>
        </w:tc>
        <w:tc>
          <w:tcPr>
            <w:tcW w:w="357" w:type="pct"/>
            <w:tcBorders>
              <w:top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2</w:t>
            </w:r>
          </w:p>
        </w:tc>
      </w:tr>
      <w:tr w:rsidR="005E62E7" w:rsidRPr="001979EE" w:rsidTr="00810BE9">
        <w:tc>
          <w:tcPr>
            <w:tcW w:w="357" w:type="pct"/>
            <w:tcBorders>
              <w:left w:val="single" w:sz="4" w:space="0" w:color="808080"/>
              <w:bottom w:val="single" w:sz="4" w:space="0" w:color="808080"/>
            </w:tcBorders>
            <w:shd w:val="clear" w:color="auto" w:fill="F2F2F2"/>
            <w:vAlign w:val="center"/>
          </w:tcPr>
          <w:p w:rsidR="005E62E7" w:rsidRPr="000A5418" w:rsidRDefault="005E62E7" w:rsidP="000A5418">
            <w:pPr>
              <w:spacing w:after="0"/>
              <w:rPr>
                <w:b/>
                <w:sz w:val="16"/>
                <w:szCs w:val="16"/>
              </w:rPr>
            </w:pPr>
            <w:r w:rsidRPr="000A5418">
              <w:rPr>
                <w:b/>
                <w:sz w:val="16"/>
                <w:szCs w:val="16"/>
              </w:rPr>
              <w:t>All ages</w:t>
            </w:r>
          </w:p>
        </w:tc>
        <w:tc>
          <w:tcPr>
            <w:tcW w:w="357" w:type="pct"/>
            <w:tcBorders>
              <w:bottom w:val="single" w:sz="4" w:space="0" w:color="808080"/>
              <w:right w:val="single" w:sz="4" w:space="0" w:color="808080"/>
            </w:tcBorders>
            <w:shd w:val="clear" w:color="auto" w:fill="F2F2F2"/>
            <w:vAlign w:val="center"/>
          </w:tcPr>
          <w:p w:rsidR="005E62E7" w:rsidRPr="000A5418" w:rsidRDefault="005E62E7" w:rsidP="000A5418">
            <w:pPr>
              <w:spacing w:after="0"/>
              <w:rPr>
                <w:b/>
                <w:sz w:val="16"/>
                <w:szCs w:val="16"/>
              </w:rPr>
            </w:pPr>
            <w:r w:rsidRPr="000A5418">
              <w:rPr>
                <w:b/>
                <w:sz w:val="16"/>
                <w:szCs w:val="16"/>
              </w:rPr>
              <w:t>12</w:t>
            </w:r>
          </w:p>
        </w:tc>
        <w:tc>
          <w:tcPr>
            <w:tcW w:w="357" w:type="pct"/>
            <w:tcBorders>
              <w:left w:val="single" w:sz="4" w:space="0" w:color="808080"/>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100</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99</w:t>
            </w:r>
          </w:p>
        </w:tc>
        <w:tc>
          <w:tcPr>
            <w:tcW w:w="357" w:type="pct"/>
            <w:tcBorders>
              <w:left w:val="single" w:sz="4" w:space="0" w:color="808080"/>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99</w:t>
            </w:r>
          </w:p>
        </w:tc>
        <w:tc>
          <w:tcPr>
            <w:tcW w:w="358" w:type="pct"/>
            <w:tcBorders>
              <w:left w:val="single" w:sz="4" w:space="0" w:color="808080"/>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2</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62</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33</w:t>
            </w:r>
          </w:p>
        </w:tc>
        <w:tc>
          <w:tcPr>
            <w:tcW w:w="357" w:type="pct"/>
            <w:tcBorders>
              <w:bottom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2</w:t>
            </w:r>
          </w:p>
        </w:tc>
      </w:tr>
    </w:tbl>
    <w:p w:rsidR="00297CCB" w:rsidRDefault="00297CCB" w:rsidP="00297CC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297CCB" w:rsidRPr="001979EE" w:rsidTr="00297CCB">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D2: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297CCB" w:rsidRPr="00AF0A4D" w:rsidRDefault="00297CCB" w:rsidP="00297CCB">
            <w:pPr>
              <w:spacing w:after="0"/>
              <w:jc w:val="center"/>
              <w:rPr>
                <w:b/>
                <w:sz w:val="16"/>
                <w:szCs w:val="16"/>
              </w:rPr>
            </w:pPr>
            <w:r>
              <w:rPr>
                <w:b/>
                <w:sz w:val="16"/>
                <w:szCs w:val="16"/>
              </w:rPr>
              <w:t>Outcome of assessment up to and including cytology and diagnostic histology</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open biopsy</w:t>
            </w: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297CCB" w:rsidRPr="00D5446A" w:rsidRDefault="00297CCB" w:rsidP="00297CCB">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297CCB" w:rsidRPr="00AF0A4D" w:rsidRDefault="00297CCB" w:rsidP="00297CCB">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297CCB" w:rsidRPr="00AF0A4D" w:rsidRDefault="00297CCB" w:rsidP="00297CCB">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297CCB" w:rsidRPr="001979EE" w:rsidRDefault="00297CCB" w:rsidP="00297CCB">
            <w:pPr>
              <w:spacing w:after="0"/>
              <w:rPr>
                <w:sz w:val="16"/>
                <w:szCs w:val="16"/>
              </w:rPr>
            </w:pPr>
            <w:r>
              <w:rPr>
                <w:sz w:val="16"/>
                <w:szCs w:val="16"/>
              </w:rPr>
              <w:t>No/inad result</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297CCB" w:rsidRPr="004C4557" w:rsidRDefault="00297CCB" w:rsidP="00297CCB">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297CCB" w:rsidRPr="004C4557" w:rsidRDefault="00297CCB" w:rsidP="00297CCB">
            <w:pPr>
              <w:spacing w:after="0"/>
              <w:rPr>
                <w:sz w:val="16"/>
                <w:szCs w:val="16"/>
              </w:rPr>
            </w:pPr>
            <w:r>
              <w:rPr>
                <w:sz w:val="16"/>
                <w:szCs w:val="16"/>
              </w:rPr>
              <w:t>No/inad result</w:t>
            </w:r>
          </w:p>
        </w:tc>
        <w:tc>
          <w:tcPr>
            <w:tcW w:w="358"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297CCB" w:rsidRDefault="00297CCB" w:rsidP="00297CCB">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297CCB" w:rsidRPr="001979EE" w:rsidRDefault="00297CCB" w:rsidP="00297CCB">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(24)</w:t>
            </w:r>
          </w:p>
        </w:tc>
      </w:tr>
      <w:tr w:rsidR="00B31F0C" w:rsidRPr="001979EE" w:rsidTr="00C0459B">
        <w:tc>
          <w:tcPr>
            <w:tcW w:w="357" w:type="pct"/>
            <w:tcBorders>
              <w:top w:val="single" w:sz="4" w:space="0" w:color="808080"/>
              <w:left w:val="single" w:sz="4" w:space="0" w:color="808080"/>
            </w:tcBorders>
            <w:vAlign w:val="center"/>
          </w:tcPr>
          <w:p w:rsidR="00B31F0C" w:rsidRPr="001979EE" w:rsidRDefault="00B31F0C" w:rsidP="000A5418">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45-49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14</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50-52</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15</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53-54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16</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55-59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17</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60-64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18</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65-69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19</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70</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20</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71-74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21</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bottom w:val="single" w:sz="4" w:space="0" w:color="808080"/>
            </w:tcBorders>
            <w:vAlign w:val="center"/>
          </w:tcPr>
          <w:p w:rsidR="00B31F0C" w:rsidRPr="001979EE" w:rsidRDefault="00B31F0C" w:rsidP="000A5418">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top w:val="single" w:sz="4" w:space="0" w:color="808080"/>
              <w:lef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50-70</w:t>
            </w:r>
          </w:p>
        </w:tc>
        <w:tc>
          <w:tcPr>
            <w:tcW w:w="357" w:type="pct"/>
            <w:tcBorders>
              <w:top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c>
          <w:tcPr>
            <w:tcW w:w="358"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4</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8"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6"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r>
      <w:tr w:rsidR="00B31F0C" w:rsidRPr="001979EE" w:rsidTr="00C0459B">
        <w:tc>
          <w:tcPr>
            <w:tcW w:w="357" w:type="pct"/>
            <w:tcBorders>
              <w:left w:val="single" w:sz="4" w:space="0" w:color="808080"/>
              <w:bottom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All ages</w:t>
            </w:r>
          </w:p>
        </w:tc>
        <w:tc>
          <w:tcPr>
            <w:tcW w:w="357" w:type="pct"/>
            <w:tcBorders>
              <w:bottom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c>
          <w:tcPr>
            <w:tcW w:w="358"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4</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7"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8"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6"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r>
    </w:tbl>
    <w:p w:rsidR="00297CCB" w:rsidRDefault="00297CCB" w:rsidP="00297CCB"/>
    <w:p w:rsidR="00297CCB" w:rsidRPr="0005326D" w:rsidRDefault="00297CCB" w:rsidP="00297CCB">
      <w:pPr>
        <w:rPr>
          <w:color w:val="C0504D"/>
        </w:rPr>
      </w:pPr>
      <w:r w:rsidRPr="0005326D">
        <w:rPr>
          <w:b/>
          <w:color w:val="C0504D"/>
          <w:sz w:val="24"/>
          <w:szCs w:val="24"/>
        </w:rPr>
        <w:lastRenderedPageBreak/>
        <w:t>Wales (Table D – early recall)</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297CCB" w:rsidRPr="001979EE" w:rsidTr="00297CCB">
        <w:tc>
          <w:tcPr>
            <w:tcW w:w="767" w:type="pct"/>
            <w:gridSpan w:val="2"/>
            <w:tcBorders>
              <w:top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D3: Cancers</w:t>
            </w:r>
          </w:p>
        </w:tc>
        <w:tc>
          <w:tcPr>
            <w:tcW w:w="4233" w:type="pct"/>
            <w:gridSpan w:val="11"/>
            <w:tcBorders>
              <w:left w:val="single" w:sz="4" w:space="0" w:color="808080"/>
              <w:bottom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Cancers diagnosed by cytology/histology</w:t>
            </w:r>
          </w:p>
        </w:tc>
      </w:tr>
      <w:tr w:rsidR="00297CCB" w:rsidRPr="001979EE" w:rsidTr="00B31F0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297CCB" w:rsidRPr="00AF0A4D" w:rsidRDefault="00297CCB" w:rsidP="00297CCB">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297CCB" w:rsidRPr="00AF0A4D" w:rsidRDefault="00297CCB" w:rsidP="00297CCB">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297CCB" w:rsidRPr="00AF0A4D" w:rsidRDefault="00297CCB" w:rsidP="00297CCB">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r>
      <w:tr w:rsidR="00297CCB" w:rsidRPr="001979EE" w:rsidTr="00B31F0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invasive</w:t>
            </w:r>
          </w:p>
        </w:tc>
      </w:tr>
      <w:tr w:rsidR="00297CCB" w:rsidRPr="001979EE" w:rsidTr="00B31F0C">
        <w:tc>
          <w:tcPr>
            <w:tcW w:w="384" w:type="pct"/>
            <w:tcBorders>
              <w:top w:val="single" w:sz="4" w:space="0" w:color="F2F2F2"/>
              <w:bottom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(35)</w:t>
            </w:r>
          </w:p>
        </w:tc>
      </w:tr>
      <w:tr w:rsidR="00B31F0C" w:rsidRPr="001979EE" w:rsidTr="00B31F0C">
        <w:tc>
          <w:tcPr>
            <w:tcW w:w="384" w:type="pct"/>
            <w:tcBorders>
              <w:top w:val="single" w:sz="4" w:space="0" w:color="808080"/>
            </w:tcBorders>
            <w:vAlign w:val="center"/>
          </w:tcPr>
          <w:p w:rsidR="00B31F0C" w:rsidRPr="001979EE" w:rsidRDefault="00B31F0C" w:rsidP="000A5418">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25</w:t>
            </w:r>
          </w:p>
        </w:tc>
        <w:tc>
          <w:tcPr>
            <w:tcW w:w="384"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45-49</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26</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50-52</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27</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53-54</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28</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55-59</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29</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60-64</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30</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65-69</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31</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70</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32</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71-74</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33</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tcBorders>
              <w:bottom w:val="single" w:sz="4" w:space="0" w:color="808080"/>
            </w:tcBorders>
            <w:vAlign w:val="center"/>
          </w:tcPr>
          <w:p w:rsidR="00B31F0C" w:rsidRPr="001979EE" w:rsidRDefault="00B31F0C" w:rsidP="000A5418">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34</w:t>
            </w:r>
          </w:p>
        </w:tc>
        <w:tc>
          <w:tcPr>
            <w:tcW w:w="384"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tcBorders>
              <w:top w:val="single" w:sz="4" w:space="0" w:color="808080"/>
              <w:bottom w:val="single" w:sz="4" w:space="0" w:color="BFBFBF"/>
            </w:tcBorders>
            <w:shd w:val="clear" w:color="auto" w:fill="F2F2F2"/>
            <w:vAlign w:val="center"/>
          </w:tcPr>
          <w:p w:rsidR="00B31F0C" w:rsidRPr="000A5418" w:rsidRDefault="00B31F0C" w:rsidP="000A5418">
            <w:pPr>
              <w:spacing w:after="0"/>
              <w:rPr>
                <w:b/>
                <w:sz w:val="16"/>
                <w:szCs w:val="16"/>
              </w:rPr>
            </w:pPr>
            <w:r w:rsidRPr="000A5418">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84"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r>
      <w:tr w:rsidR="00B31F0C" w:rsidRPr="001979EE" w:rsidTr="00B31F0C">
        <w:tc>
          <w:tcPr>
            <w:tcW w:w="384" w:type="pct"/>
            <w:tcBorders>
              <w:top w:val="single" w:sz="4" w:space="0" w:color="BFBFBF"/>
              <w:bottom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84"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r>
    </w:tbl>
    <w:p w:rsidR="00297CCB" w:rsidRDefault="00297CCB" w:rsidP="00297CCB"/>
    <w:p w:rsidR="00297CCB" w:rsidRPr="0005326D" w:rsidRDefault="00297CCB" w:rsidP="00297CCB">
      <w:pPr>
        <w:rPr>
          <w:b/>
          <w:color w:val="C0504D"/>
          <w:sz w:val="24"/>
          <w:szCs w:val="24"/>
        </w:rPr>
      </w:pPr>
      <w:r>
        <w:br w:type="page"/>
      </w:r>
      <w:r w:rsidRPr="0005326D">
        <w:rPr>
          <w:b/>
          <w:color w:val="C0504D"/>
          <w:sz w:val="24"/>
          <w:szCs w:val="24"/>
        </w:rPr>
        <w:lastRenderedPageBreak/>
        <w:t>Wales (Table E – self/GP referral of women not previously screened)</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297CCB" w:rsidRPr="001979EE" w:rsidTr="00297CCB">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Pr>
                <w:b/>
                <w:sz w:val="16"/>
                <w:szCs w:val="16"/>
              </w:rPr>
              <w:t>Part E1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Final outcome of assessment</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297CCB" w:rsidRPr="001979EE" w:rsidRDefault="00297CCB" w:rsidP="00297CCB">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(12)</w:t>
            </w:r>
          </w:p>
        </w:tc>
      </w:tr>
      <w:tr w:rsidR="00B31F0C" w:rsidRPr="001979EE" w:rsidTr="00C0459B">
        <w:tc>
          <w:tcPr>
            <w:tcW w:w="357" w:type="pct"/>
            <w:tcBorders>
              <w:top w:val="single" w:sz="4" w:space="0" w:color="808080"/>
              <w:left w:val="single" w:sz="4" w:space="0" w:color="808080"/>
            </w:tcBorders>
            <w:vAlign w:val="center"/>
          </w:tcPr>
          <w:p w:rsidR="00B31F0C" w:rsidRPr="001979EE" w:rsidRDefault="00B31F0C" w:rsidP="000A5418">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01</w:t>
            </w:r>
          </w:p>
        </w:tc>
        <w:tc>
          <w:tcPr>
            <w:tcW w:w="357"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45-49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02</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9</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50-52</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03</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586</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524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62</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57</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53-54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04</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133</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123</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9</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55-59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05</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117</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13</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60-64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06</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66</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56</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65-69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07</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57</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52</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70</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08</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11</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71-74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09</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15</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bottom w:val="single" w:sz="4" w:space="0" w:color="808080"/>
            </w:tcBorders>
            <w:vAlign w:val="center"/>
          </w:tcPr>
          <w:p w:rsidR="00B31F0C" w:rsidRPr="001979EE" w:rsidRDefault="00B31F0C" w:rsidP="000A5418">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10</w:t>
            </w:r>
          </w:p>
        </w:tc>
        <w:tc>
          <w:tcPr>
            <w:tcW w:w="357"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34</w:t>
            </w:r>
          </w:p>
        </w:tc>
        <w:tc>
          <w:tcPr>
            <w:tcW w:w="357"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30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8"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C0459B">
        <w:tc>
          <w:tcPr>
            <w:tcW w:w="357" w:type="pct"/>
            <w:tcBorders>
              <w:top w:val="single" w:sz="4" w:space="0" w:color="808080"/>
              <w:lef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50-70</w:t>
            </w:r>
          </w:p>
        </w:tc>
        <w:tc>
          <w:tcPr>
            <w:tcW w:w="357" w:type="pct"/>
            <w:tcBorders>
              <w:top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11</w:t>
            </w:r>
          </w:p>
        </w:tc>
        <w:tc>
          <w:tcPr>
            <w:tcW w:w="357"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8"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970</w:t>
            </w:r>
          </w:p>
        </w:tc>
        <w:tc>
          <w:tcPr>
            <w:tcW w:w="357"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869</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101</w:t>
            </w:r>
          </w:p>
        </w:tc>
        <w:tc>
          <w:tcPr>
            <w:tcW w:w="358"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92</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6</w:t>
            </w:r>
          </w:p>
        </w:tc>
      </w:tr>
      <w:tr w:rsidR="00B31F0C" w:rsidRPr="001979EE" w:rsidTr="00C0459B">
        <w:tc>
          <w:tcPr>
            <w:tcW w:w="357" w:type="pct"/>
            <w:tcBorders>
              <w:left w:val="single" w:sz="4" w:space="0" w:color="808080"/>
              <w:bottom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All ages</w:t>
            </w:r>
          </w:p>
        </w:tc>
        <w:tc>
          <w:tcPr>
            <w:tcW w:w="357" w:type="pct"/>
            <w:tcBorders>
              <w:bottom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12</w:t>
            </w:r>
          </w:p>
        </w:tc>
        <w:tc>
          <w:tcPr>
            <w:tcW w:w="357"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8"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1029</w:t>
            </w:r>
          </w:p>
        </w:tc>
        <w:tc>
          <w:tcPr>
            <w:tcW w:w="357"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919</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110</w:t>
            </w:r>
          </w:p>
        </w:tc>
        <w:tc>
          <w:tcPr>
            <w:tcW w:w="358"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99</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r>
    </w:tbl>
    <w:p w:rsidR="00297CCB" w:rsidRDefault="00297CCB" w:rsidP="00297CC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297CCB" w:rsidRPr="001979EE" w:rsidTr="00297CCB">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E2: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297CCB" w:rsidRPr="00AF0A4D" w:rsidRDefault="00297CCB" w:rsidP="00297CCB">
            <w:pPr>
              <w:spacing w:after="0"/>
              <w:jc w:val="center"/>
              <w:rPr>
                <w:b/>
                <w:sz w:val="16"/>
                <w:szCs w:val="16"/>
              </w:rPr>
            </w:pPr>
            <w:r>
              <w:rPr>
                <w:b/>
                <w:sz w:val="16"/>
                <w:szCs w:val="16"/>
              </w:rPr>
              <w:t>Outcome of assessment up to and including cytology and diagnostic histology</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open biopsy</w:t>
            </w: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297CCB" w:rsidRPr="00D5446A" w:rsidRDefault="00297CCB" w:rsidP="00297CCB">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297CCB" w:rsidRPr="00AF0A4D" w:rsidRDefault="00297CCB" w:rsidP="00297CCB">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297CCB" w:rsidRPr="00AF0A4D" w:rsidRDefault="00297CCB" w:rsidP="00297CCB">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297CCB" w:rsidRPr="001979EE" w:rsidRDefault="00297CCB" w:rsidP="00297CCB">
            <w:pPr>
              <w:spacing w:after="0"/>
              <w:rPr>
                <w:sz w:val="16"/>
                <w:szCs w:val="16"/>
              </w:rPr>
            </w:pPr>
            <w:r>
              <w:rPr>
                <w:sz w:val="16"/>
                <w:szCs w:val="16"/>
              </w:rPr>
              <w:t>No/inad result</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297CCB" w:rsidRPr="004C4557" w:rsidRDefault="00297CCB" w:rsidP="00297CCB">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297CCB" w:rsidRPr="004C4557" w:rsidRDefault="00297CCB" w:rsidP="00297CCB">
            <w:pPr>
              <w:spacing w:after="0"/>
              <w:rPr>
                <w:sz w:val="16"/>
                <w:szCs w:val="16"/>
              </w:rPr>
            </w:pPr>
            <w:r>
              <w:rPr>
                <w:sz w:val="16"/>
                <w:szCs w:val="16"/>
              </w:rPr>
              <w:t>No/inad result</w:t>
            </w:r>
          </w:p>
        </w:tc>
        <w:tc>
          <w:tcPr>
            <w:tcW w:w="358"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297CCB" w:rsidRDefault="00297CCB" w:rsidP="00297CCB">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297CCB" w:rsidRPr="001979EE" w:rsidRDefault="00297CCB" w:rsidP="00297CCB">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(24)</w:t>
            </w:r>
          </w:p>
        </w:tc>
      </w:tr>
      <w:tr w:rsidR="00B31F0C" w:rsidRPr="001979EE" w:rsidTr="00912E77">
        <w:tc>
          <w:tcPr>
            <w:tcW w:w="357" w:type="pct"/>
            <w:tcBorders>
              <w:top w:val="single" w:sz="4" w:space="0" w:color="808080"/>
              <w:left w:val="single" w:sz="4" w:space="0" w:color="808080"/>
            </w:tcBorders>
            <w:vAlign w:val="center"/>
          </w:tcPr>
          <w:p w:rsidR="00B31F0C" w:rsidRPr="001979EE" w:rsidRDefault="00B31F0C" w:rsidP="00DD516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1F0C" w:rsidRPr="001979EE" w:rsidRDefault="00B31F0C" w:rsidP="00DD5167">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45-49</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14</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50-52</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15</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26</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53-54</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16</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3</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55-59</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17</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3</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60-64</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18</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65-69</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19</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70</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20</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71-74</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21</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bottom w:val="single" w:sz="4" w:space="0" w:color="808080"/>
            </w:tcBorders>
            <w:vAlign w:val="center"/>
          </w:tcPr>
          <w:p w:rsidR="00B31F0C" w:rsidRPr="001979EE" w:rsidRDefault="00B31F0C" w:rsidP="00DD516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1F0C" w:rsidRPr="001979EE" w:rsidRDefault="00B31F0C" w:rsidP="00DD5167">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8"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top w:val="single" w:sz="4" w:space="0" w:color="808080"/>
              <w:lef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50-70</w:t>
            </w:r>
          </w:p>
        </w:tc>
        <w:tc>
          <w:tcPr>
            <w:tcW w:w="357" w:type="pct"/>
            <w:tcBorders>
              <w:top w:val="single" w:sz="4" w:space="0" w:color="808080"/>
              <w:righ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37</w:t>
            </w:r>
          </w:p>
        </w:tc>
        <w:tc>
          <w:tcPr>
            <w:tcW w:w="358"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29</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6</w:t>
            </w:r>
          </w:p>
        </w:tc>
        <w:tc>
          <w:tcPr>
            <w:tcW w:w="357"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8"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r>
      <w:tr w:rsidR="00B31F0C" w:rsidRPr="001979EE" w:rsidTr="00912E77">
        <w:tc>
          <w:tcPr>
            <w:tcW w:w="357" w:type="pct"/>
            <w:tcBorders>
              <w:left w:val="single" w:sz="4" w:space="0" w:color="808080"/>
              <w:bottom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All ages</w:t>
            </w:r>
          </w:p>
        </w:tc>
        <w:tc>
          <w:tcPr>
            <w:tcW w:w="357" w:type="pct"/>
            <w:tcBorders>
              <w:bottom w:val="single" w:sz="4" w:space="0" w:color="808080"/>
              <w:righ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41</w:t>
            </w:r>
          </w:p>
        </w:tc>
        <w:tc>
          <w:tcPr>
            <w:tcW w:w="358"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32</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c>
          <w:tcPr>
            <w:tcW w:w="357"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8"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r>
    </w:tbl>
    <w:p w:rsidR="00297CCB" w:rsidRDefault="00297CCB" w:rsidP="00297CCB"/>
    <w:p w:rsidR="00297CCB" w:rsidRPr="0005326D" w:rsidRDefault="00297CCB" w:rsidP="00297CCB">
      <w:pPr>
        <w:rPr>
          <w:color w:val="C0504D"/>
        </w:rPr>
      </w:pPr>
      <w:r w:rsidRPr="0005326D">
        <w:rPr>
          <w:b/>
          <w:color w:val="C0504D"/>
          <w:sz w:val="24"/>
          <w:szCs w:val="24"/>
        </w:rPr>
        <w:lastRenderedPageBreak/>
        <w:t>Wales (Table E – self/GP referral of women not previously screened)</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297CCB" w:rsidRPr="001979EE" w:rsidTr="00297CCB">
        <w:tc>
          <w:tcPr>
            <w:tcW w:w="767" w:type="pct"/>
            <w:gridSpan w:val="2"/>
            <w:tcBorders>
              <w:top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E3: Cancers</w:t>
            </w:r>
          </w:p>
        </w:tc>
        <w:tc>
          <w:tcPr>
            <w:tcW w:w="4233" w:type="pct"/>
            <w:gridSpan w:val="11"/>
            <w:tcBorders>
              <w:left w:val="single" w:sz="4" w:space="0" w:color="808080"/>
              <w:bottom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Cancers diagnosed by cytology/histology</w:t>
            </w:r>
          </w:p>
        </w:tc>
      </w:tr>
      <w:tr w:rsidR="00297CCB" w:rsidRPr="001979EE" w:rsidTr="00B31F0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297CCB" w:rsidRPr="00AF0A4D" w:rsidRDefault="00297CCB" w:rsidP="00297CCB">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297CCB" w:rsidRPr="00AF0A4D" w:rsidRDefault="00297CCB" w:rsidP="00297CCB">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297CCB" w:rsidRPr="00AF0A4D" w:rsidRDefault="00297CCB" w:rsidP="00297CCB">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r>
      <w:tr w:rsidR="00297CCB" w:rsidRPr="001979EE" w:rsidTr="00B31F0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invasive</w:t>
            </w:r>
          </w:p>
        </w:tc>
      </w:tr>
      <w:tr w:rsidR="00297CCB" w:rsidRPr="001979EE" w:rsidTr="00B31F0C">
        <w:tc>
          <w:tcPr>
            <w:tcW w:w="384" w:type="pct"/>
            <w:tcBorders>
              <w:top w:val="single" w:sz="4" w:space="0" w:color="F2F2F2"/>
              <w:bottom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(35)</w:t>
            </w:r>
          </w:p>
        </w:tc>
      </w:tr>
      <w:tr w:rsidR="00B31F0C" w:rsidRPr="001979EE" w:rsidTr="00B31F0C">
        <w:tc>
          <w:tcPr>
            <w:tcW w:w="384" w:type="pct"/>
            <w:tcBorders>
              <w:top w:val="single" w:sz="4" w:space="0" w:color="808080"/>
            </w:tcBorders>
            <w:vAlign w:val="center"/>
          </w:tcPr>
          <w:p w:rsidR="00B31F0C" w:rsidRPr="001979EE" w:rsidRDefault="00B31F0C" w:rsidP="00DD5167">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B31F0C" w:rsidRPr="001979EE" w:rsidRDefault="00B31F0C" w:rsidP="00DD5167">
            <w:pPr>
              <w:spacing w:after="0"/>
              <w:rPr>
                <w:sz w:val="16"/>
                <w:szCs w:val="16"/>
              </w:rPr>
            </w:pPr>
            <w:r>
              <w:rPr>
                <w:sz w:val="16"/>
                <w:szCs w:val="16"/>
              </w:rPr>
              <w:t>25</w:t>
            </w:r>
          </w:p>
        </w:tc>
        <w:tc>
          <w:tcPr>
            <w:tcW w:w="384"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45-49</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26</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50-52</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27</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53-54</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28</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55-59</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29</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60-64</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30</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65-69</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31</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70</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32</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71-74</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33</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tcBorders>
              <w:bottom w:val="single" w:sz="4" w:space="0" w:color="808080"/>
            </w:tcBorders>
            <w:vAlign w:val="center"/>
          </w:tcPr>
          <w:p w:rsidR="00B31F0C" w:rsidRPr="001979EE" w:rsidRDefault="00B31F0C" w:rsidP="00DD5167">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B31F0C" w:rsidRPr="001979EE" w:rsidRDefault="00B31F0C" w:rsidP="00DD5167">
            <w:pPr>
              <w:spacing w:after="0"/>
              <w:rPr>
                <w:sz w:val="16"/>
                <w:szCs w:val="16"/>
              </w:rPr>
            </w:pPr>
            <w:r>
              <w:rPr>
                <w:sz w:val="16"/>
                <w:szCs w:val="16"/>
              </w:rPr>
              <w:t>34</w:t>
            </w:r>
          </w:p>
        </w:tc>
        <w:tc>
          <w:tcPr>
            <w:tcW w:w="384"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tcBorders>
              <w:top w:val="single" w:sz="4" w:space="0" w:color="808080"/>
              <w:bottom w:val="single" w:sz="4" w:space="0" w:color="BFBFBF"/>
            </w:tcBorders>
            <w:shd w:val="clear" w:color="auto" w:fill="F2F2F2"/>
            <w:vAlign w:val="center"/>
          </w:tcPr>
          <w:p w:rsidR="00B31F0C" w:rsidRPr="00DD5167" w:rsidRDefault="00B31F0C" w:rsidP="00DD5167">
            <w:pPr>
              <w:spacing w:after="0"/>
              <w:rPr>
                <w:b/>
                <w:sz w:val="16"/>
                <w:szCs w:val="16"/>
              </w:rPr>
            </w:pPr>
            <w:r w:rsidRPr="00DD5167">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6</w:t>
            </w:r>
          </w:p>
        </w:tc>
      </w:tr>
      <w:tr w:rsidR="00B31F0C" w:rsidRPr="001979EE" w:rsidTr="00B31F0C">
        <w:tc>
          <w:tcPr>
            <w:tcW w:w="384" w:type="pct"/>
            <w:tcBorders>
              <w:top w:val="single" w:sz="4" w:space="0" w:color="BFBFBF"/>
              <w:bottom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c>
          <w:tcPr>
            <w:tcW w:w="384"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r>
    </w:tbl>
    <w:p w:rsidR="003A410B" w:rsidRDefault="003A410B" w:rsidP="00297CCB"/>
    <w:p w:rsidR="003A410B" w:rsidRPr="0005326D" w:rsidRDefault="003A410B" w:rsidP="003A410B">
      <w:pPr>
        <w:rPr>
          <w:b/>
          <w:color w:val="C0504D"/>
          <w:sz w:val="24"/>
          <w:szCs w:val="24"/>
        </w:rPr>
      </w:pPr>
      <w:r>
        <w:br w:type="page"/>
      </w:r>
      <w:r w:rsidRPr="0005326D">
        <w:rPr>
          <w:b/>
          <w:color w:val="C0504D"/>
          <w:sz w:val="24"/>
          <w:szCs w:val="24"/>
        </w:rPr>
        <w:lastRenderedPageBreak/>
        <w:t>Wales (Table F1 – self/GP referrals of women previously screened,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3A410B" w:rsidRPr="001979EE" w:rsidTr="00C66FC5">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Pr>
                <w:b/>
                <w:sz w:val="16"/>
                <w:szCs w:val="16"/>
              </w:rPr>
              <w:t>Part F1-1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sidRPr="00AF0A4D">
              <w:rPr>
                <w:b/>
                <w:sz w:val="16"/>
                <w:szCs w:val="16"/>
              </w:rPr>
              <w:t>Final outcome of assessment</w:t>
            </w:r>
          </w:p>
        </w:tc>
      </w:tr>
      <w:tr w:rsidR="003A410B" w:rsidRPr="001979EE" w:rsidTr="00C66FC5">
        <w:tc>
          <w:tcPr>
            <w:tcW w:w="357" w:type="pct"/>
            <w:tcBorders>
              <w:top w:val="single" w:sz="4" w:space="0" w:color="808080"/>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Cancer</w:t>
            </w:r>
          </w:p>
        </w:tc>
      </w:tr>
      <w:tr w:rsidR="003A410B" w:rsidRPr="001979EE" w:rsidTr="00C66FC5">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3A410B" w:rsidRPr="001979EE" w:rsidRDefault="003A410B" w:rsidP="00C66FC5">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3A410B" w:rsidRPr="004C4557" w:rsidRDefault="003A410B" w:rsidP="00C66FC5">
            <w:pPr>
              <w:spacing w:after="0"/>
              <w:rPr>
                <w:sz w:val="16"/>
                <w:szCs w:val="16"/>
              </w:rPr>
            </w:pPr>
            <w:r>
              <w:rPr>
                <w:sz w:val="16"/>
                <w:szCs w:val="16"/>
              </w:rPr>
              <w:t>(12)</w:t>
            </w:r>
          </w:p>
        </w:tc>
      </w:tr>
      <w:tr w:rsidR="00340367" w:rsidRPr="001979EE" w:rsidTr="00912E77">
        <w:tc>
          <w:tcPr>
            <w:tcW w:w="357" w:type="pct"/>
            <w:tcBorders>
              <w:top w:val="single" w:sz="4" w:space="0" w:color="808080"/>
              <w:left w:val="single" w:sz="4" w:space="0" w:color="808080"/>
            </w:tcBorders>
            <w:vAlign w:val="center"/>
          </w:tcPr>
          <w:p w:rsidR="00340367" w:rsidRPr="001979EE" w:rsidRDefault="00340367" w:rsidP="00DD516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340367" w:rsidRPr="001979EE" w:rsidRDefault="00340367" w:rsidP="00DD5167">
            <w:pPr>
              <w:spacing w:after="0"/>
              <w:rPr>
                <w:sz w:val="16"/>
                <w:szCs w:val="16"/>
              </w:rPr>
            </w:pPr>
            <w:r>
              <w:rPr>
                <w:sz w:val="16"/>
                <w:szCs w:val="16"/>
              </w:rPr>
              <w:t>01</w:t>
            </w:r>
          </w:p>
        </w:tc>
        <w:tc>
          <w:tcPr>
            <w:tcW w:w="357"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45-49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02</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50-52</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03</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35</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53-54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04</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181</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174</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55-59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05</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551</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523</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28</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60-64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06</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376</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362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14</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65-69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07</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298</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282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16</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70</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08</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384</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369</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15</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71-74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09</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2781</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2638</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143</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96</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45</w:t>
            </w:r>
          </w:p>
        </w:tc>
      </w:tr>
      <w:tr w:rsidR="00340367" w:rsidRPr="001979EE" w:rsidTr="00912E77">
        <w:tc>
          <w:tcPr>
            <w:tcW w:w="357" w:type="pct"/>
            <w:tcBorders>
              <w:left w:val="single" w:sz="4" w:space="0" w:color="808080"/>
              <w:bottom w:val="single" w:sz="4" w:space="0" w:color="808080"/>
            </w:tcBorders>
            <w:vAlign w:val="center"/>
          </w:tcPr>
          <w:p w:rsidR="00340367" w:rsidRPr="001979EE" w:rsidRDefault="00340367" w:rsidP="00DD516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340367" w:rsidRPr="001979EE" w:rsidRDefault="00340367" w:rsidP="00DD5167">
            <w:pPr>
              <w:spacing w:after="0"/>
              <w:rPr>
                <w:sz w:val="16"/>
                <w:szCs w:val="16"/>
              </w:rPr>
            </w:pPr>
            <w:r>
              <w:rPr>
                <w:sz w:val="16"/>
                <w:szCs w:val="16"/>
              </w:rPr>
              <w:t>10</w:t>
            </w:r>
          </w:p>
        </w:tc>
        <w:tc>
          <w:tcPr>
            <w:tcW w:w="357"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8" w:type="pct"/>
            <w:tcBorders>
              <w:bottom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2093</w:t>
            </w:r>
          </w:p>
        </w:tc>
        <w:tc>
          <w:tcPr>
            <w:tcW w:w="357"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1989</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104</w:t>
            </w:r>
          </w:p>
        </w:tc>
        <w:tc>
          <w:tcPr>
            <w:tcW w:w="358"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Borders>
              <w:bottom w:val="single" w:sz="4" w:space="0" w:color="808080"/>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32</w:t>
            </w:r>
          </w:p>
        </w:tc>
      </w:tr>
      <w:tr w:rsidR="00340367" w:rsidRPr="001979EE" w:rsidTr="00912E77">
        <w:tc>
          <w:tcPr>
            <w:tcW w:w="357" w:type="pct"/>
            <w:tcBorders>
              <w:top w:val="single" w:sz="4" w:space="0" w:color="808080"/>
              <w:lef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50-70</w:t>
            </w:r>
          </w:p>
        </w:tc>
        <w:tc>
          <w:tcPr>
            <w:tcW w:w="357" w:type="pct"/>
            <w:tcBorders>
              <w:top w:val="single" w:sz="4" w:space="0" w:color="808080"/>
              <w:righ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11</w:t>
            </w:r>
          </w:p>
        </w:tc>
        <w:tc>
          <w:tcPr>
            <w:tcW w:w="357"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1825</w:t>
            </w:r>
          </w:p>
        </w:tc>
        <w:tc>
          <w:tcPr>
            <w:tcW w:w="357"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1742</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83</w:t>
            </w:r>
          </w:p>
        </w:tc>
        <w:tc>
          <w:tcPr>
            <w:tcW w:w="358"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61</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21</w:t>
            </w:r>
          </w:p>
        </w:tc>
      </w:tr>
      <w:tr w:rsidR="00340367" w:rsidRPr="001979EE" w:rsidTr="00912E77">
        <w:tc>
          <w:tcPr>
            <w:tcW w:w="357" w:type="pct"/>
            <w:tcBorders>
              <w:left w:val="single" w:sz="4" w:space="0" w:color="808080"/>
              <w:bottom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All ages</w:t>
            </w:r>
          </w:p>
        </w:tc>
        <w:tc>
          <w:tcPr>
            <w:tcW w:w="357" w:type="pct"/>
            <w:tcBorders>
              <w:bottom w:val="single" w:sz="4" w:space="0" w:color="808080"/>
              <w:righ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12</w:t>
            </w:r>
          </w:p>
        </w:tc>
        <w:tc>
          <w:tcPr>
            <w:tcW w:w="357"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4</w:t>
            </w:r>
          </w:p>
        </w:tc>
        <w:tc>
          <w:tcPr>
            <w:tcW w:w="358"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6699</w:t>
            </w:r>
          </w:p>
        </w:tc>
        <w:tc>
          <w:tcPr>
            <w:tcW w:w="357"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6369</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330</w:t>
            </w:r>
          </w:p>
        </w:tc>
        <w:tc>
          <w:tcPr>
            <w:tcW w:w="358"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227</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98</w:t>
            </w:r>
          </w:p>
        </w:tc>
      </w:tr>
    </w:tbl>
    <w:p w:rsidR="003A410B" w:rsidRDefault="003A410B" w:rsidP="003A410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3A410B" w:rsidRPr="001979EE" w:rsidTr="00C66FC5">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sidRPr="00D5446A">
              <w:rPr>
                <w:b/>
                <w:sz w:val="16"/>
                <w:szCs w:val="16"/>
              </w:rPr>
              <w:t xml:space="preserve">Part </w:t>
            </w:r>
            <w:r>
              <w:rPr>
                <w:b/>
                <w:sz w:val="16"/>
                <w:szCs w:val="16"/>
              </w:rPr>
              <w:t>F1-2: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3A410B" w:rsidRPr="00AF0A4D" w:rsidRDefault="003A410B" w:rsidP="00C66FC5">
            <w:pPr>
              <w:spacing w:after="0"/>
              <w:jc w:val="center"/>
              <w:rPr>
                <w:b/>
                <w:sz w:val="16"/>
                <w:szCs w:val="16"/>
              </w:rPr>
            </w:pPr>
            <w:r>
              <w:rPr>
                <w:b/>
                <w:sz w:val="16"/>
                <w:szCs w:val="16"/>
              </w:rPr>
              <w:t>Outcome of assessment up to and including cytology and diagnostic histology</w:t>
            </w:r>
          </w:p>
        </w:tc>
      </w:tr>
      <w:tr w:rsidR="003A410B" w:rsidRPr="001979EE" w:rsidTr="00C66FC5">
        <w:tc>
          <w:tcPr>
            <w:tcW w:w="357" w:type="pct"/>
            <w:tcBorders>
              <w:top w:val="single" w:sz="4" w:space="0" w:color="808080"/>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Up to and including open biopsy</w:t>
            </w:r>
          </w:p>
        </w:tc>
      </w:tr>
      <w:tr w:rsidR="003A410B" w:rsidRPr="001979EE" w:rsidTr="00C66FC5">
        <w:tc>
          <w:tcPr>
            <w:tcW w:w="357" w:type="pct"/>
            <w:tcBorders>
              <w:top w:val="single" w:sz="4" w:space="0" w:color="F2F2F2"/>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3A410B" w:rsidRPr="00D5446A" w:rsidRDefault="003A410B" w:rsidP="00C66FC5">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3A410B" w:rsidRPr="00AF0A4D" w:rsidRDefault="003A410B" w:rsidP="00C66FC5">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3A410B" w:rsidRPr="00AF0A4D" w:rsidRDefault="003A410B" w:rsidP="00C66FC5">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3A410B" w:rsidRPr="00AF0A4D" w:rsidRDefault="003A410B" w:rsidP="00C66FC5">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3A410B" w:rsidRPr="00AF0A4D" w:rsidRDefault="003A410B" w:rsidP="00C66FC5">
            <w:pPr>
              <w:spacing w:after="0"/>
              <w:jc w:val="center"/>
              <w:rPr>
                <w:b/>
                <w:sz w:val="16"/>
                <w:szCs w:val="16"/>
              </w:rPr>
            </w:pPr>
          </w:p>
        </w:tc>
      </w:tr>
      <w:tr w:rsidR="003A410B" w:rsidRPr="001979EE" w:rsidTr="00C66FC5">
        <w:tc>
          <w:tcPr>
            <w:tcW w:w="357"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3A410B" w:rsidRPr="001979EE" w:rsidRDefault="003A410B" w:rsidP="00C66FC5">
            <w:pPr>
              <w:spacing w:after="0"/>
              <w:rPr>
                <w:sz w:val="16"/>
                <w:szCs w:val="16"/>
              </w:rPr>
            </w:pPr>
            <w:r>
              <w:rPr>
                <w:sz w:val="16"/>
                <w:szCs w:val="16"/>
              </w:rPr>
              <w:t>No/inad result</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3A410B" w:rsidRPr="004C4557" w:rsidRDefault="003A410B" w:rsidP="00C66FC5">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3A410B" w:rsidRPr="004C4557" w:rsidRDefault="003A410B" w:rsidP="00C66FC5">
            <w:pPr>
              <w:spacing w:after="0"/>
              <w:rPr>
                <w:sz w:val="16"/>
                <w:szCs w:val="16"/>
              </w:rPr>
            </w:pPr>
            <w:r>
              <w:rPr>
                <w:sz w:val="16"/>
                <w:szCs w:val="16"/>
              </w:rPr>
              <w:t>No/inad result</w:t>
            </w:r>
          </w:p>
        </w:tc>
        <w:tc>
          <w:tcPr>
            <w:tcW w:w="358"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Cancer</w:t>
            </w:r>
          </w:p>
        </w:tc>
      </w:tr>
      <w:tr w:rsidR="003A410B" w:rsidRPr="001979EE" w:rsidTr="00C66FC5">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3A410B" w:rsidRDefault="003A410B" w:rsidP="00C66FC5">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3A410B" w:rsidRPr="001979EE" w:rsidRDefault="003A410B" w:rsidP="00C66FC5">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3A410B" w:rsidRPr="004C4557" w:rsidRDefault="003A410B" w:rsidP="00C66FC5">
            <w:pPr>
              <w:spacing w:after="0"/>
              <w:rPr>
                <w:sz w:val="16"/>
                <w:szCs w:val="16"/>
              </w:rPr>
            </w:pPr>
            <w:r>
              <w:rPr>
                <w:sz w:val="16"/>
                <w:szCs w:val="16"/>
              </w:rPr>
              <w:t>(24)</w:t>
            </w:r>
          </w:p>
        </w:tc>
      </w:tr>
      <w:tr w:rsidR="00340367" w:rsidRPr="001979EE" w:rsidTr="00912E77">
        <w:tc>
          <w:tcPr>
            <w:tcW w:w="357" w:type="pct"/>
            <w:tcBorders>
              <w:top w:val="single" w:sz="4" w:space="0" w:color="808080"/>
              <w:left w:val="single" w:sz="4" w:space="0" w:color="808080"/>
            </w:tcBorders>
            <w:vAlign w:val="center"/>
          </w:tcPr>
          <w:p w:rsidR="00340367" w:rsidRPr="001979EE" w:rsidRDefault="00340367" w:rsidP="00DD516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340367" w:rsidRPr="001979EE" w:rsidRDefault="00340367" w:rsidP="00DD5167">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45-49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14</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50-52</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15</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53-54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16</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55-59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17</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12</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60-64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18</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65-69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19</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8</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70</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20</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71-74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21</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67</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19</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45</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bottom w:val="single" w:sz="4" w:space="0" w:color="808080"/>
            </w:tcBorders>
            <w:vAlign w:val="center"/>
          </w:tcPr>
          <w:p w:rsidR="00340367" w:rsidRPr="001979EE" w:rsidRDefault="00340367" w:rsidP="00DD516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340367" w:rsidRPr="001979EE" w:rsidRDefault="00340367" w:rsidP="00DD5167">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47</w:t>
            </w:r>
          </w:p>
        </w:tc>
        <w:tc>
          <w:tcPr>
            <w:tcW w:w="358"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13</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31</w:t>
            </w:r>
          </w:p>
        </w:tc>
        <w:tc>
          <w:tcPr>
            <w:tcW w:w="357" w:type="pct"/>
            <w:tcBorders>
              <w:bottom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8"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r>
      <w:tr w:rsidR="00340367" w:rsidRPr="001979EE" w:rsidTr="00912E77">
        <w:tc>
          <w:tcPr>
            <w:tcW w:w="357" w:type="pct"/>
            <w:tcBorders>
              <w:top w:val="single" w:sz="4" w:space="0" w:color="808080"/>
              <w:lef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50-70</w:t>
            </w:r>
          </w:p>
        </w:tc>
        <w:tc>
          <w:tcPr>
            <w:tcW w:w="357" w:type="pct"/>
            <w:tcBorders>
              <w:top w:val="single" w:sz="4" w:space="0" w:color="808080"/>
              <w:righ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36</w:t>
            </w:r>
          </w:p>
        </w:tc>
        <w:tc>
          <w:tcPr>
            <w:tcW w:w="358"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14</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21</w:t>
            </w:r>
          </w:p>
        </w:tc>
        <w:tc>
          <w:tcPr>
            <w:tcW w:w="357"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8"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r>
      <w:tr w:rsidR="00340367" w:rsidRPr="001979EE" w:rsidTr="00912E77">
        <w:tc>
          <w:tcPr>
            <w:tcW w:w="357" w:type="pct"/>
            <w:tcBorders>
              <w:left w:val="single" w:sz="4" w:space="0" w:color="808080"/>
              <w:bottom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All ages</w:t>
            </w:r>
          </w:p>
        </w:tc>
        <w:tc>
          <w:tcPr>
            <w:tcW w:w="357" w:type="pct"/>
            <w:tcBorders>
              <w:bottom w:val="single" w:sz="4" w:space="0" w:color="808080"/>
              <w:righ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150</w:t>
            </w:r>
          </w:p>
        </w:tc>
        <w:tc>
          <w:tcPr>
            <w:tcW w:w="358"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46</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2</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97</w:t>
            </w:r>
          </w:p>
        </w:tc>
        <w:tc>
          <w:tcPr>
            <w:tcW w:w="357"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5</w:t>
            </w:r>
          </w:p>
        </w:tc>
        <w:tc>
          <w:tcPr>
            <w:tcW w:w="358"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5</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8"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4</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r>
    </w:tbl>
    <w:p w:rsidR="003A410B" w:rsidRDefault="003A410B" w:rsidP="003A410B"/>
    <w:p w:rsidR="003A410B" w:rsidRPr="0005326D" w:rsidRDefault="003A410B" w:rsidP="003A410B">
      <w:pPr>
        <w:rPr>
          <w:color w:val="C0504D"/>
        </w:rPr>
      </w:pPr>
      <w:r w:rsidRPr="0005326D">
        <w:rPr>
          <w:b/>
          <w:color w:val="C0504D"/>
          <w:sz w:val="24"/>
          <w:szCs w:val="24"/>
        </w:rPr>
        <w:lastRenderedPageBreak/>
        <w:t>Wales (Table F1 – self/GP referrals of women previously screened,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3A410B" w:rsidRPr="001979EE" w:rsidTr="00C66FC5">
        <w:tc>
          <w:tcPr>
            <w:tcW w:w="767" w:type="pct"/>
            <w:gridSpan w:val="2"/>
            <w:tcBorders>
              <w:top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sidRPr="00D5446A">
              <w:rPr>
                <w:b/>
                <w:sz w:val="16"/>
                <w:szCs w:val="16"/>
              </w:rPr>
              <w:t xml:space="preserve">Part </w:t>
            </w:r>
            <w:r>
              <w:rPr>
                <w:b/>
                <w:sz w:val="16"/>
                <w:szCs w:val="16"/>
              </w:rPr>
              <w:t>F1-3: Cancers</w:t>
            </w:r>
          </w:p>
        </w:tc>
        <w:tc>
          <w:tcPr>
            <w:tcW w:w="4233" w:type="pct"/>
            <w:gridSpan w:val="11"/>
            <w:tcBorders>
              <w:left w:val="single" w:sz="4" w:space="0" w:color="808080"/>
              <w:bottom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Cancers diagnosed by cytology/histology</w:t>
            </w:r>
          </w:p>
        </w:tc>
      </w:tr>
      <w:tr w:rsidR="003A410B" w:rsidRPr="001979EE" w:rsidTr="000D5239">
        <w:tc>
          <w:tcPr>
            <w:tcW w:w="384" w:type="pct"/>
            <w:tcBorders>
              <w:top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3A410B" w:rsidRPr="00AF0A4D" w:rsidRDefault="003A410B" w:rsidP="00C66FC5">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3A410B" w:rsidRPr="00AF0A4D" w:rsidRDefault="003A410B" w:rsidP="00C66FC5">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3A410B" w:rsidRPr="00AF0A4D" w:rsidRDefault="003A410B" w:rsidP="00C66FC5">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r>
      <w:tr w:rsidR="003A410B" w:rsidRPr="001979EE" w:rsidTr="000D5239">
        <w:tc>
          <w:tcPr>
            <w:tcW w:w="384"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Total invasive</w:t>
            </w:r>
          </w:p>
        </w:tc>
      </w:tr>
      <w:tr w:rsidR="003A410B" w:rsidRPr="001979EE" w:rsidTr="000D5239">
        <w:tc>
          <w:tcPr>
            <w:tcW w:w="384" w:type="pct"/>
            <w:tcBorders>
              <w:top w:val="single" w:sz="4" w:space="0" w:color="F2F2F2"/>
              <w:bottom w:val="single" w:sz="4" w:space="0" w:color="808080"/>
            </w:tcBorders>
            <w:shd w:val="clear" w:color="auto" w:fill="F2F2F2"/>
          </w:tcPr>
          <w:p w:rsidR="003A410B" w:rsidRDefault="003A410B" w:rsidP="00C66FC5">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(35)</w:t>
            </w:r>
          </w:p>
        </w:tc>
      </w:tr>
      <w:tr w:rsidR="000D5239" w:rsidRPr="001979EE" w:rsidTr="000D5239">
        <w:tc>
          <w:tcPr>
            <w:tcW w:w="384" w:type="pct"/>
            <w:tcBorders>
              <w:top w:val="single" w:sz="4" w:space="0" w:color="808080"/>
            </w:tcBorders>
            <w:vAlign w:val="center"/>
          </w:tcPr>
          <w:p w:rsidR="000D5239" w:rsidRPr="001979EE" w:rsidRDefault="000D5239" w:rsidP="00E575E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25</w:t>
            </w:r>
          </w:p>
        </w:tc>
        <w:tc>
          <w:tcPr>
            <w:tcW w:w="384"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45-49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26</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50-52</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27</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53-54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28</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55-59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29</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60-64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30</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65-69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31</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70</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32</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71-74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33</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45</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13</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38</w:t>
            </w:r>
          </w:p>
        </w:tc>
      </w:tr>
      <w:tr w:rsidR="000D5239" w:rsidRPr="001979EE" w:rsidTr="000D5239">
        <w:tc>
          <w:tcPr>
            <w:tcW w:w="384" w:type="pct"/>
            <w:tcBorders>
              <w:bottom w:val="single" w:sz="4" w:space="0" w:color="808080"/>
            </w:tcBorders>
            <w:vAlign w:val="center"/>
          </w:tcPr>
          <w:p w:rsidR="000D5239" w:rsidRPr="001979EE" w:rsidRDefault="000D5239" w:rsidP="00E575E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34</w:t>
            </w:r>
          </w:p>
        </w:tc>
        <w:tc>
          <w:tcPr>
            <w:tcW w:w="384"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32</w:t>
            </w:r>
          </w:p>
        </w:tc>
        <w:tc>
          <w:tcPr>
            <w:tcW w:w="384"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9</w:t>
            </w:r>
          </w:p>
        </w:tc>
        <w:tc>
          <w:tcPr>
            <w:tcW w:w="384"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79"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29</w:t>
            </w:r>
          </w:p>
        </w:tc>
      </w:tr>
      <w:tr w:rsidR="000D5239" w:rsidRPr="001979EE" w:rsidTr="000D5239">
        <w:tc>
          <w:tcPr>
            <w:tcW w:w="384" w:type="pct"/>
            <w:tcBorders>
              <w:top w:val="single" w:sz="4" w:space="0" w:color="808080"/>
              <w:bottom w:val="single" w:sz="4" w:space="0" w:color="BFBFBF"/>
            </w:tcBorders>
            <w:shd w:val="clear" w:color="auto" w:fill="F2F2F2"/>
            <w:vAlign w:val="center"/>
          </w:tcPr>
          <w:p w:rsidR="000D5239" w:rsidRPr="00E575E5" w:rsidRDefault="000D5239" w:rsidP="00E575E5">
            <w:pPr>
              <w:spacing w:after="0"/>
              <w:rPr>
                <w:b/>
                <w:sz w:val="16"/>
                <w:szCs w:val="16"/>
              </w:rPr>
            </w:pPr>
            <w:r w:rsidRPr="00E575E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21</w:t>
            </w:r>
          </w:p>
        </w:tc>
        <w:tc>
          <w:tcPr>
            <w:tcW w:w="384"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85" w:type="pct"/>
            <w:tcBorders>
              <w:top w:val="single" w:sz="4" w:space="0" w:color="808080"/>
              <w:bottom w:val="single" w:sz="4" w:space="0" w:color="BFBFBF"/>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5</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14</w:t>
            </w:r>
          </w:p>
        </w:tc>
      </w:tr>
      <w:tr w:rsidR="000D5239" w:rsidRPr="001979EE" w:rsidTr="000D5239">
        <w:tc>
          <w:tcPr>
            <w:tcW w:w="384" w:type="pct"/>
            <w:tcBorders>
              <w:top w:val="single" w:sz="4" w:space="0" w:color="BFBFBF"/>
              <w:bottom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98</w:t>
            </w:r>
          </w:p>
        </w:tc>
        <w:tc>
          <w:tcPr>
            <w:tcW w:w="384"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17</w:t>
            </w:r>
          </w:p>
        </w:tc>
        <w:tc>
          <w:tcPr>
            <w:tcW w:w="385" w:type="pct"/>
            <w:tcBorders>
              <w:top w:val="single" w:sz="4" w:space="0" w:color="BFBFBF"/>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24</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20</w:t>
            </w:r>
          </w:p>
        </w:tc>
        <w:tc>
          <w:tcPr>
            <w:tcW w:w="384"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13</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17</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79"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81</w:t>
            </w:r>
          </w:p>
        </w:tc>
      </w:tr>
    </w:tbl>
    <w:p w:rsidR="003A410B" w:rsidRDefault="003A410B" w:rsidP="00297CCB"/>
    <w:p w:rsidR="003A410B" w:rsidRPr="0005326D" w:rsidRDefault="003A410B" w:rsidP="003A410B">
      <w:pPr>
        <w:rPr>
          <w:b/>
          <w:color w:val="C0504D"/>
          <w:sz w:val="24"/>
          <w:szCs w:val="24"/>
        </w:rPr>
      </w:pPr>
      <w:r>
        <w:br w:type="page"/>
      </w:r>
      <w:r w:rsidRPr="0005326D">
        <w:rPr>
          <w:b/>
          <w:color w:val="C0504D"/>
          <w:sz w:val="24"/>
          <w:szCs w:val="24"/>
        </w:rPr>
        <w:lastRenderedPageBreak/>
        <w:t>Wales (Table F2 – self/GP referrals of women previously screened, last screen more than 5 years prev)</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3A410B" w:rsidRPr="001979EE" w:rsidTr="00C66FC5">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Pr>
                <w:b/>
                <w:sz w:val="16"/>
                <w:szCs w:val="16"/>
              </w:rPr>
              <w:t>Part F2-1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sidRPr="00AF0A4D">
              <w:rPr>
                <w:b/>
                <w:sz w:val="16"/>
                <w:szCs w:val="16"/>
              </w:rPr>
              <w:t>Final outcome of assessment</w:t>
            </w:r>
          </w:p>
        </w:tc>
      </w:tr>
      <w:tr w:rsidR="003A410B" w:rsidRPr="001979EE" w:rsidTr="00C66FC5">
        <w:tc>
          <w:tcPr>
            <w:tcW w:w="357" w:type="pct"/>
            <w:tcBorders>
              <w:top w:val="single" w:sz="4" w:space="0" w:color="808080"/>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Cancer</w:t>
            </w:r>
          </w:p>
        </w:tc>
      </w:tr>
      <w:tr w:rsidR="003A410B" w:rsidRPr="001979EE" w:rsidTr="00C66FC5">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3A410B" w:rsidRPr="001979EE" w:rsidRDefault="003A410B" w:rsidP="00C66FC5">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3A410B" w:rsidRPr="004C4557" w:rsidRDefault="003A410B" w:rsidP="00C66FC5">
            <w:pPr>
              <w:spacing w:after="0"/>
              <w:rPr>
                <w:sz w:val="16"/>
                <w:szCs w:val="16"/>
              </w:rPr>
            </w:pPr>
            <w:r>
              <w:rPr>
                <w:sz w:val="16"/>
                <w:szCs w:val="16"/>
              </w:rPr>
              <w:t>(12)</w:t>
            </w:r>
          </w:p>
        </w:tc>
      </w:tr>
      <w:tr w:rsidR="000D5239" w:rsidRPr="001979EE" w:rsidTr="00912E77">
        <w:tc>
          <w:tcPr>
            <w:tcW w:w="357" w:type="pct"/>
            <w:tcBorders>
              <w:top w:val="single" w:sz="4" w:space="0" w:color="808080"/>
              <w:left w:val="single" w:sz="4" w:space="0" w:color="808080"/>
            </w:tcBorders>
            <w:vAlign w:val="center"/>
          </w:tcPr>
          <w:p w:rsidR="000D5239" w:rsidRPr="001979EE" w:rsidRDefault="000D5239" w:rsidP="00E575E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01</w:t>
            </w:r>
          </w:p>
        </w:tc>
        <w:tc>
          <w:tcPr>
            <w:tcW w:w="357"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45-49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02</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50-52</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03</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53-54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04</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55-59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05</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83</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77</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60-64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06</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79</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73</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65-69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07</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73</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70</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08</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13</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12</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71-74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09</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319</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299</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12</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8</w:t>
            </w:r>
          </w:p>
        </w:tc>
      </w:tr>
      <w:tr w:rsidR="000D5239" w:rsidRPr="001979EE" w:rsidTr="00912E77">
        <w:tc>
          <w:tcPr>
            <w:tcW w:w="357" w:type="pct"/>
            <w:tcBorders>
              <w:left w:val="single" w:sz="4" w:space="0" w:color="808080"/>
              <w:bottom w:val="single" w:sz="4" w:space="0" w:color="808080"/>
            </w:tcBorders>
            <w:vAlign w:val="center"/>
          </w:tcPr>
          <w:p w:rsidR="000D5239" w:rsidRPr="001979EE" w:rsidRDefault="000D5239" w:rsidP="00E575E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10</w:t>
            </w:r>
          </w:p>
        </w:tc>
        <w:tc>
          <w:tcPr>
            <w:tcW w:w="357"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58"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694</w:t>
            </w:r>
          </w:p>
        </w:tc>
        <w:tc>
          <w:tcPr>
            <w:tcW w:w="357"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650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44</w:t>
            </w:r>
          </w:p>
        </w:tc>
        <w:tc>
          <w:tcPr>
            <w:tcW w:w="358"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26</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18</w:t>
            </w:r>
          </w:p>
        </w:tc>
      </w:tr>
      <w:tr w:rsidR="000D5239" w:rsidRPr="001979EE" w:rsidTr="00912E77">
        <w:tc>
          <w:tcPr>
            <w:tcW w:w="357" w:type="pct"/>
            <w:tcBorders>
              <w:top w:val="single" w:sz="4" w:space="0" w:color="808080"/>
              <w:lef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50-70</w:t>
            </w:r>
          </w:p>
        </w:tc>
        <w:tc>
          <w:tcPr>
            <w:tcW w:w="357" w:type="pct"/>
            <w:tcBorders>
              <w:top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11</w:t>
            </w:r>
          </w:p>
        </w:tc>
        <w:tc>
          <w:tcPr>
            <w:tcW w:w="357"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255</w:t>
            </w:r>
          </w:p>
        </w:tc>
        <w:tc>
          <w:tcPr>
            <w:tcW w:w="357"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239</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16</w:t>
            </w:r>
          </w:p>
        </w:tc>
        <w:tc>
          <w:tcPr>
            <w:tcW w:w="358"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6</w:t>
            </w:r>
          </w:p>
        </w:tc>
      </w:tr>
      <w:tr w:rsidR="000D5239" w:rsidRPr="001979EE" w:rsidTr="00912E77">
        <w:tc>
          <w:tcPr>
            <w:tcW w:w="357" w:type="pct"/>
            <w:tcBorders>
              <w:left w:val="single" w:sz="4" w:space="0" w:color="808080"/>
              <w:bottom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All ages</w:t>
            </w:r>
          </w:p>
        </w:tc>
        <w:tc>
          <w:tcPr>
            <w:tcW w:w="357" w:type="pct"/>
            <w:tcBorders>
              <w:bottom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12</w:t>
            </w:r>
          </w:p>
        </w:tc>
        <w:tc>
          <w:tcPr>
            <w:tcW w:w="357"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3</w:t>
            </w:r>
          </w:p>
        </w:tc>
        <w:tc>
          <w:tcPr>
            <w:tcW w:w="358"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1268</w:t>
            </w:r>
          </w:p>
        </w:tc>
        <w:tc>
          <w:tcPr>
            <w:tcW w:w="357"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1188</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80</w:t>
            </w:r>
          </w:p>
        </w:tc>
        <w:tc>
          <w:tcPr>
            <w:tcW w:w="358"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48</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32</w:t>
            </w:r>
          </w:p>
        </w:tc>
      </w:tr>
    </w:tbl>
    <w:p w:rsidR="003A410B" w:rsidRDefault="003A410B" w:rsidP="003A410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3A410B" w:rsidRPr="001979EE" w:rsidTr="00C66FC5">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3A410B" w:rsidRPr="00D5446A" w:rsidRDefault="003A410B" w:rsidP="003A410B">
            <w:pPr>
              <w:spacing w:after="0"/>
              <w:rPr>
                <w:b/>
                <w:sz w:val="16"/>
                <w:szCs w:val="16"/>
              </w:rPr>
            </w:pPr>
            <w:r w:rsidRPr="00D5446A">
              <w:rPr>
                <w:b/>
                <w:sz w:val="16"/>
                <w:szCs w:val="16"/>
              </w:rPr>
              <w:t xml:space="preserve">Part </w:t>
            </w:r>
            <w:r>
              <w:rPr>
                <w:b/>
                <w:sz w:val="16"/>
                <w:szCs w:val="16"/>
              </w:rPr>
              <w:t>F2-2: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3A410B" w:rsidRPr="00AF0A4D" w:rsidRDefault="003A410B" w:rsidP="00C66FC5">
            <w:pPr>
              <w:spacing w:after="0"/>
              <w:jc w:val="center"/>
              <w:rPr>
                <w:b/>
                <w:sz w:val="16"/>
                <w:szCs w:val="16"/>
              </w:rPr>
            </w:pPr>
            <w:r>
              <w:rPr>
                <w:b/>
                <w:sz w:val="16"/>
                <w:szCs w:val="16"/>
              </w:rPr>
              <w:t>Outcome of assessment up to and including cytology and diagnostic histology</w:t>
            </w:r>
          </w:p>
        </w:tc>
      </w:tr>
      <w:tr w:rsidR="003A410B" w:rsidRPr="001979EE" w:rsidTr="00C66FC5">
        <w:tc>
          <w:tcPr>
            <w:tcW w:w="357" w:type="pct"/>
            <w:tcBorders>
              <w:top w:val="single" w:sz="4" w:space="0" w:color="808080"/>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Up to and including open biopsy</w:t>
            </w:r>
          </w:p>
        </w:tc>
      </w:tr>
      <w:tr w:rsidR="003A410B" w:rsidRPr="001979EE" w:rsidTr="00C66FC5">
        <w:tc>
          <w:tcPr>
            <w:tcW w:w="357" w:type="pct"/>
            <w:tcBorders>
              <w:top w:val="single" w:sz="4" w:space="0" w:color="F2F2F2"/>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3A410B" w:rsidRPr="00D5446A" w:rsidRDefault="003A410B" w:rsidP="00C66FC5">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3A410B" w:rsidRPr="00AF0A4D" w:rsidRDefault="003A410B" w:rsidP="00C66FC5">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3A410B" w:rsidRPr="00AF0A4D" w:rsidRDefault="003A410B" w:rsidP="00C66FC5">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3A410B" w:rsidRPr="00AF0A4D" w:rsidRDefault="003A410B" w:rsidP="00C66FC5">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3A410B" w:rsidRPr="00AF0A4D" w:rsidRDefault="003A410B" w:rsidP="00C66FC5">
            <w:pPr>
              <w:spacing w:after="0"/>
              <w:jc w:val="center"/>
              <w:rPr>
                <w:b/>
                <w:sz w:val="16"/>
                <w:szCs w:val="16"/>
              </w:rPr>
            </w:pPr>
          </w:p>
        </w:tc>
      </w:tr>
      <w:tr w:rsidR="003A410B" w:rsidRPr="001979EE" w:rsidTr="00C66FC5">
        <w:tc>
          <w:tcPr>
            <w:tcW w:w="357"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3A410B" w:rsidRPr="001979EE" w:rsidRDefault="003A410B" w:rsidP="00C66FC5">
            <w:pPr>
              <w:spacing w:after="0"/>
              <w:rPr>
                <w:sz w:val="16"/>
                <w:szCs w:val="16"/>
              </w:rPr>
            </w:pPr>
            <w:r>
              <w:rPr>
                <w:sz w:val="16"/>
                <w:szCs w:val="16"/>
              </w:rPr>
              <w:t>No/inad result</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3A410B" w:rsidRPr="004C4557" w:rsidRDefault="003A410B" w:rsidP="00C66FC5">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3A410B" w:rsidRPr="004C4557" w:rsidRDefault="003A410B" w:rsidP="00C66FC5">
            <w:pPr>
              <w:spacing w:after="0"/>
              <w:rPr>
                <w:sz w:val="16"/>
                <w:szCs w:val="16"/>
              </w:rPr>
            </w:pPr>
            <w:r>
              <w:rPr>
                <w:sz w:val="16"/>
                <w:szCs w:val="16"/>
              </w:rPr>
              <w:t>No/inad result</w:t>
            </w:r>
          </w:p>
        </w:tc>
        <w:tc>
          <w:tcPr>
            <w:tcW w:w="358"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Cancer</w:t>
            </w:r>
          </w:p>
        </w:tc>
      </w:tr>
      <w:tr w:rsidR="003A410B" w:rsidRPr="001979EE" w:rsidTr="00C66FC5">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3A410B" w:rsidRDefault="003A410B" w:rsidP="00C66FC5">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3A410B" w:rsidRPr="001979EE" w:rsidRDefault="003A410B" w:rsidP="00C66FC5">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3A410B" w:rsidRPr="004C4557" w:rsidRDefault="003A410B" w:rsidP="00C66FC5">
            <w:pPr>
              <w:spacing w:after="0"/>
              <w:rPr>
                <w:sz w:val="16"/>
                <w:szCs w:val="16"/>
              </w:rPr>
            </w:pPr>
            <w:r>
              <w:rPr>
                <w:sz w:val="16"/>
                <w:szCs w:val="16"/>
              </w:rPr>
              <w:t>(24)</w:t>
            </w:r>
          </w:p>
        </w:tc>
      </w:tr>
      <w:tr w:rsidR="000D5239" w:rsidRPr="001979EE" w:rsidTr="00912E77">
        <w:tc>
          <w:tcPr>
            <w:tcW w:w="357" w:type="pct"/>
            <w:tcBorders>
              <w:top w:val="single" w:sz="4" w:space="0" w:color="808080"/>
              <w:left w:val="single" w:sz="4" w:space="0" w:color="808080"/>
            </w:tcBorders>
            <w:vAlign w:val="center"/>
          </w:tcPr>
          <w:p w:rsidR="000D5239" w:rsidRPr="001979EE" w:rsidRDefault="000D5239" w:rsidP="00E575E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45-49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14</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50-52</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15</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53-54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16</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55-59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17</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60-64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18</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65-69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19</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70</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20</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71-74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21</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9</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8</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bottom w:val="single" w:sz="4" w:space="0" w:color="808080"/>
            </w:tcBorders>
            <w:vAlign w:val="center"/>
          </w:tcPr>
          <w:p w:rsidR="000D5239" w:rsidRPr="001979EE" w:rsidRDefault="000D5239" w:rsidP="00E575E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23</w:t>
            </w:r>
          </w:p>
        </w:tc>
        <w:tc>
          <w:tcPr>
            <w:tcW w:w="358"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17</w:t>
            </w:r>
          </w:p>
        </w:tc>
        <w:tc>
          <w:tcPr>
            <w:tcW w:w="357"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8"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912E77">
        <w:tc>
          <w:tcPr>
            <w:tcW w:w="357" w:type="pct"/>
            <w:tcBorders>
              <w:top w:val="single" w:sz="4" w:space="0" w:color="808080"/>
              <w:lef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50-70</w:t>
            </w:r>
          </w:p>
        </w:tc>
        <w:tc>
          <w:tcPr>
            <w:tcW w:w="357" w:type="pct"/>
            <w:tcBorders>
              <w:top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8</w:t>
            </w:r>
          </w:p>
        </w:tc>
        <w:tc>
          <w:tcPr>
            <w:tcW w:w="358"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5</w:t>
            </w:r>
          </w:p>
        </w:tc>
        <w:tc>
          <w:tcPr>
            <w:tcW w:w="357"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8"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r>
      <w:tr w:rsidR="000D5239" w:rsidRPr="001979EE" w:rsidTr="00912E77">
        <w:tc>
          <w:tcPr>
            <w:tcW w:w="357" w:type="pct"/>
            <w:tcBorders>
              <w:left w:val="single" w:sz="4" w:space="0" w:color="808080"/>
              <w:bottom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All ages</w:t>
            </w:r>
          </w:p>
        </w:tc>
        <w:tc>
          <w:tcPr>
            <w:tcW w:w="357" w:type="pct"/>
            <w:tcBorders>
              <w:bottom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40</w:t>
            </w:r>
          </w:p>
        </w:tc>
        <w:tc>
          <w:tcPr>
            <w:tcW w:w="358"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8</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30</w:t>
            </w:r>
          </w:p>
        </w:tc>
        <w:tc>
          <w:tcPr>
            <w:tcW w:w="357"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c>
          <w:tcPr>
            <w:tcW w:w="358"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8"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r>
    </w:tbl>
    <w:p w:rsidR="003A410B" w:rsidRDefault="003A410B" w:rsidP="003A410B"/>
    <w:p w:rsidR="003A410B" w:rsidRPr="0005326D" w:rsidRDefault="003A410B" w:rsidP="003A410B">
      <w:pPr>
        <w:rPr>
          <w:color w:val="C0504D"/>
        </w:rPr>
      </w:pPr>
      <w:r w:rsidRPr="0005326D">
        <w:rPr>
          <w:b/>
          <w:color w:val="C0504D"/>
          <w:sz w:val="24"/>
          <w:szCs w:val="24"/>
        </w:rPr>
        <w:lastRenderedPageBreak/>
        <w:t>Wales (Table F2 – self/GP referrals of women previously screened, last screen more than 5 years prev)</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3A410B" w:rsidRPr="001979EE" w:rsidTr="00C66FC5">
        <w:tc>
          <w:tcPr>
            <w:tcW w:w="767" w:type="pct"/>
            <w:gridSpan w:val="2"/>
            <w:tcBorders>
              <w:top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sidRPr="00D5446A">
              <w:rPr>
                <w:b/>
                <w:sz w:val="16"/>
                <w:szCs w:val="16"/>
              </w:rPr>
              <w:t xml:space="preserve">Part </w:t>
            </w:r>
            <w:r>
              <w:rPr>
                <w:b/>
                <w:sz w:val="16"/>
                <w:szCs w:val="16"/>
              </w:rPr>
              <w:t>F2-3: Cancers</w:t>
            </w:r>
          </w:p>
        </w:tc>
        <w:tc>
          <w:tcPr>
            <w:tcW w:w="4233" w:type="pct"/>
            <w:gridSpan w:val="11"/>
            <w:tcBorders>
              <w:left w:val="single" w:sz="4" w:space="0" w:color="808080"/>
              <w:bottom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Cancers diagnosed by cytology/histology</w:t>
            </w:r>
          </w:p>
        </w:tc>
      </w:tr>
      <w:tr w:rsidR="003A410B" w:rsidRPr="001979EE" w:rsidTr="000D5239">
        <w:tc>
          <w:tcPr>
            <w:tcW w:w="384" w:type="pct"/>
            <w:tcBorders>
              <w:top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3A410B" w:rsidRPr="00AF0A4D" w:rsidRDefault="003A410B" w:rsidP="00C66FC5">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3A410B" w:rsidRPr="00AF0A4D" w:rsidRDefault="003A410B" w:rsidP="00C66FC5">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3A410B" w:rsidRPr="00AF0A4D" w:rsidRDefault="003A410B" w:rsidP="00C66FC5">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r>
      <w:tr w:rsidR="003A410B" w:rsidRPr="001979EE" w:rsidTr="000D5239">
        <w:tc>
          <w:tcPr>
            <w:tcW w:w="384"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Total invasive</w:t>
            </w:r>
          </w:p>
        </w:tc>
      </w:tr>
      <w:tr w:rsidR="003A410B" w:rsidRPr="001979EE" w:rsidTr="000D5239">
        <w:tc>
          <w:tcPr>
            <w:tcW w:w="384" w:type="pct"/>
            <w:tcBorders>
              <w:top w:val="single" w:sz="4" w:space="0" w:color="F2F2F2"/>
              <w:bottom w:val="single" w:sz="4" w:space="0" w:color="808080"/>
            </w:tcBorders>
            <w:shd w:val="clear" w:color="auto" w:fill="F2F2F2"/>
          </w:tcPr>
          <w:p w:rsidR="003A410B" w:rsidRDefault="003A410B" w:rsidP="00C66FC5">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(35)</w:t>
            </w:r>
          </w:p>
        </w:tc>
      </w:tr>
      <w:tr w:rsidR="000D5239" w:rsidRPr="001979EE" w:rsidTr="000D5239">
        <w:tc>
          <w:tcPr>
            <w:tcW w:w="384" w:type="pct"/>
            <w:tcBorders>
              <w:top w:val="single" w:sz="4" w:space="0" w:color="808080"/>
            </w:tcBorders>
            <w:vAlign w:val="center"/>
          </w:tcPr>
          <w:p w:rsidR="000D5239" w:rsidRPr="001979EE" w:rsidRDefault="000D5239" w:rsidP="00E575E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25</w:t>
            </w:r>
          </w:p>
        </w:tc>
        <w:tc>
          <w:tcPr>
            <w:tcW w:w="384"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45-49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26</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50-52</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27</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53-54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28</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55-59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29</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60-64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30</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65-69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31</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70</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32</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71-74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33</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8</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r>
      <w:tr w:rsidR="000D5239" w:rsidRPr="001979EE" w:rsidTr="000D5239">
        <w:tc>
          <w:tcPr>
            <w:tcW w:w="384" w:type="pct"/>
            <w:tcBorders>
              <w:bottom w:val="single" w:sz="4" w:space="0" w:color="808080"/>
            </w:tcBorders>
            <w:vAlign w:val="center"/>
          </w:tcPr>
          <w:p w:rsidR="000D5239" w:rsidRPr="001979EE" w:rsidRDefault="000D5239" w:rsidP="00E575E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34</w:t>
            </w:r>
          </w:p>
        </w:tc>
        <w:tc>
          <w:tcPr>
            <w:tcW w:w="384"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18</w:t>
            </w:r>
          </w:p>
        </w:tc>
        <w:tc>
          <w:tcPr>
            <w:tcW w:w="384"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4"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15</w:t>
            </w:r>
          </w:p>
        </w:tc>
      </w:tr>
      <w:tr w:rsidR="000D5239" w:rsidRPr="001979EE" w:rsidTr="000D5239">
        <w:tc>
          <w:tcPr>
            <w:tcW w:w="384" w:type="pct"/>
            <w:tcBorders>
              <w:top w:val="single" w:sz="4" w:space="0" w:color="808080"/>
              <w:bottom w:val="single" w:sz="4" w:space="0" w:color="BFBFBF"/>
            </w:tcBorders>
            <w:shd w:val="clear" w:color="auto" w:fill="F2F2F2"/>
            <w:vAlign w:val="center"/>
          </w:tcPr>
          <w:p w:rsidR="000D5239" w:rsidRPr="00E575E5" w:rsidRDefault="000D5239" w:rsidP="00E575E5">
            <w:pPr>
              <w:spacing w:after="0"/>
              <w:rPr>
                <w:b/>
                <w:sz w:val="16"/>
                <w:szCs w:val="16"/>
              </w:rPr>
            </w:pPr>
            <w:r w:rsidRPr="00E575E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85" w:type="pct"/>
            <w:tcBorders>
              <w:top w:val="single" w:sz="4" w:space="0" w:color="808080"/>
              <w:bottom w:val="single" w:sz="4" w:space="0" w:color="BFBFBF"/>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79"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5</w:t>
            </w:r>
          </w:p>
        </w:tc>
      </w:tr>
      <w:tr w:rsidR="000D5239" w:rsidRPr="001979EE" w:rsidTr="000D5239">
        <w:tc>
          <w:tcPr>
            <w:tcW w:w="384" w:type="pct"/>
            <w:tcBorders>
              <w:top w:val="single" w:sz="4" w:space="0" w:color="BFBFBF"/>
              <w:bottom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32</w:t>
            </w:r>
          </w:p>
        </w:tc>
        <w:tc>
          <w:tcPr>
            <w:tcW w:w="384"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85" w:type="pct"/>
            <w:tcBorders>
              <w:top w:val="single" w:sz="4" w:space="0" w:color="BFBFBF"/>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w:t>
            </w:r>
          </w:p>
        </w:tc>
        <w:tc>
          <w:tcPr>
            <w:tcW w:w="384"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5</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91" w:type="pct"/>
            <w:tcBorders>
              <w:top w:val="single" w:sz="4" w:space="0" w:color="BFBFBF"/>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25</w:t>
            </w:r>
          </w:p>
        </w:tc>
      </w:tr>
    </w:tbl>
    <w:p w:rsidR="003A410B" w:rsidRDefault="003A410B" w:rsidP="003A410B"/>
    <w:p w:rsidR="00263EFA" w:rsidRDefault="003A410B" w:rsidP="00DE550D">
      <w:r>
        <w:br w:type="page"/>
      </w:r>
      <w:r w:rsidR="00263EFA">
        <w:rPr>
          <w:b/>
          <w:sz w:val="28"/>
          <w:szCs w:val="28"/>
        </w:rPr>
        <w:lastRenderedPageBreak/>
        <w:t>Appendix C</w:t>
      </w:r>
      <w:r w:rsidR="0005326D">
        <w:rPr>
          <w:b/>
          <w:sz w:val="28"/>
          <w:szCs w:val="28"/>
        </w:rPr>
        <w:t xml:space="preserve"> - 2013-14</w:t>
      </w:r>
      <w:r w:rsidR="00263EFA" w:rsidRPr="007B75EB">
        <w:rPr>
          <w:b/>
          <w:sz w:val="28"/>
          <w:szCs w:val="28"/>
        </w:rPr>
        <w:t xml:space="preserve"> </w:t>
      </w:r>
      <w:r w:rsidR="00263EFA">
        <w:rPr>
          <w:b/>
          <w:sz w:val="28"/>
          <w:szCs w:val="28"/>
        </w:rPr>
        <w:t>KC62 North Wales</w:t>
      </w:r>
    </w:p>
    <w:p w:rsidR="00DE550D" w:rsidRPr="0005326D" w:rsidRDefault="00DE550D" w:rsidP="00DE550D">
      <w:pPr>
        <w:rPr>
          <w:b/>
          <w:color w:val="C0504D"/>
          <w:sz w:val="24"/>
          <w:szCs w:val="24"/>
        </w:rPr>
      </w:pPr>
      <w:r w:rsidRPr="0005326D">
        <w:rPr>
          <w:b/>
          <w:color w:val="C0504D"/>
          <w:sz w:val="24"/>
          <w:szCs w:val="24"/>
        </w:rPr>
        <w:t>North Wales (Table T – all invitations and screens)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T1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7E1305" w:rsidRPr="001979EE" w:rsidTr="00912E77">
        <w:tc>
          <w:tcPr>
            <w:tcW w:w="357" w:type="pct"/>
            <w:tcBorders>
              <w:top w:val="single" w:sz="4" w:space="0" w:color="808080"/>
              <w:left w:val="single" w:sz="4" w:space="0" w:color="808080"/>
            </w:tcBorders>
            <w:vAlign w:val="center"/>
          </w:tcPr>
          <w:p w:rsidR="007E1305" w:rsidRPr="001979EE" w:rsidRDefault="007E1305" w:rsidP="00B815DB">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E1305" w:rsidRPr="001979EE" w:rsidRDefault="007E1305" w:rsidP="00B815DB">
            <w:pPr>
              <w:spacing w:after="0"/>
              <w:rPr>
                <w:sz w:val="16"/>
                <w:szCs w:val="16"/>
              </w:rPr>
            </w:pPr>
            <w:r>
              <w:rPr>
                <w:sz w:val="16"/>
                <w:szCs w:val="16"/>
              </w:rPr>
              <w:t>01</w:t>
            </w:r>
          </w:p>
        </w:tc>
        <w:tc>
          <w:tcPr>
            <w:tcW w:w="357"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45-49</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02</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992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679</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600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79</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50-52</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03</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5807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4229</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3847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382</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347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33</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53-54</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04</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3584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2622</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2514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108</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55-59</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05</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8602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6274</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5991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283</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229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53</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60-64</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06</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8709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6450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6204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246</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179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64</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65-69</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07</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9009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6576</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6260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316</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203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110</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70</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08</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1065</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847</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809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38</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71-74</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09</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937</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878</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59</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21</w:t>
            </w:r>
          </w:p>
        </w:tc>
      </w:tr>
      <w:tr w:rsidR="007E1305" w:rsidRPr="001979EE" w:rsidTr="00912E77">
        <w:tc>
          <w:tcPr>
            <w:tcW w:w="357" w:type="pct"/>
            <w:tcBorders>
              <w:left w:val="single" w:sz="4" w:space="0" w:color="808080"/>
              <w:bottom w:val="single" w:sz="4" w:space="0" w:color="808080"/>
            </w:tcBorders>
            <w:vAlign w:val="center"/>
          </w:tcPr>
          <w:p w:rsidR="007E1305" w:rsidRPr="001979EE" w:rsidRDefault="007E1305" w:rsidP="00B815DB">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E1305" w:rsidRPr="001979EE" w:rsidRDefault="007E1305" w:rsidP="00B815DB">
            <w:pPr>
              <w:spacing w:after="0"/>
              <w:rPr>
                <w:sz w:val="16"/>
                <w:szCs w:val="16"/>
              </w:rPr>
            </w:pPr>
            <w:r>
              <w:rPr>
                <w:sz w:val="16"/>
                <w:szCs w:val="16"/>
              </w:rPr>
              <w:t>10</w:t>
            </w:r>
          </w:p>
        </w:tc>
        <w:tc>
          <w:tcPr>
            <w:tcW w:w="357"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737</w:t>
            </w:r>
          </w:p>
        </w:tc>
        <w:tc>
          <w:tcPr>
            <w:tcW w:w="357"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710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27</w:t>
            </w:r>
          </w:p>
        </w:tc>
        <w:tc>
          <w:tcPr>
            <w:tcW w:w="358"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w:t>
            </w:r>
          </w:p>
        </w:tc>
      </w:tr>
      <w:tr w:rsidR="007E1305" w:rsidRPr="001979EE" w:rsidTr="00912E77">
        <w:tc>
          <w:tcPr>
            <w:tcW w:w="357" w:type="pct"/>
            <w:tcBorders>
              <w:top w:val="single" w:sz="4" w:space="0" w:color="808080"/>
              <w:left w:val="single" w:sz="4" w:space="0" w:color="808080"/>
            </w:tcBorders>
            <w:shd w:val="clear" w:color="auto" w:fill="F2F2F2"/>
            <w:vAlign w:val="center"/>
          </w:tcPr>
          <w:p w:rsidR="007E1305" w:rsidRPr="00B815DB" w:rsidRDefault="007E1305" w:rsidP="00B815DB">
            <w:pPr>
              <w:spacing w:after="0"/>
              <w:rPr>
                <w:b/>
                <w:sz w:val="16"/>
                <w:szCs w:val="16"/>
              </w:rPr>
            </w:pPr>
            <w:r w:rsidRPr="00B815DB">
              <w:rPr>
                <w:b/>
                <w:sz w:val="16"/>
                <w:szCs w:val="16"/>
              </w:rPr>
              <w:t>50-70</w:t>
            </w:r>
          </w:p>
        </w:tc>
        <w:tc>
          <w:tcPr>
            <w:tcW w:w="357" w:type="pct"/>
            <w:tcBorders>
              <w:top w:val="single" w:sz="4" w:space="0" w:color="808080"/>
              <w:right w:val="single" w:sz="4" w:space="0" w:color="808080"/>
            </w:tcBorders>
            <w:shd w:val="clear" w:color="auto" w:fill="F2F2F2"/>
            <w:vAlign w:val="center"/>
          </w:tcPr>
          <w:p w:rsidR="007E1305" w:rsidRPr="00B815DB" w:rsidRDefault="007E1305" w:rsidP="00B815DB">
            <w:pPr>
              <w:spacing w:after="0"/>
              <w:rPr>
                <w:b/>
                <w:sz w:val="16"/>
                <w:szCs w:val="16"/>
              </w:rPr>
            </w:pPr>
            <w:r w:rsidRPr="00B815DB">
              <w:rPr>
                <w:b/>
                <w:sz w:val="16"/>
                <w:szCs w:val="16"/>
              </w:rPr>
              <w:t>11</w:t>
            </w:r>
          </w:p>
        </w:tc>
        <w:tc>
          <w:tcPr>
            <w:tcW w:w="357"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36776</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8</w:t>
            </w:r>
          </w:p>
        </w:tc>
        <w:tc>
          <w:tcPr>
            <w:tcW w:w="358"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26998</w:t>
            </w:r>
          </w:p>
        </w:tc>
        <w:tc>
          <w:tcPr>
            <w:tcW w:w="357"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25625</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1373</w:t>
            </w:r>
          </w:p>
        </w:tc>
        <w:tc>
          <w:tcPr>
            <w:tcW w:w="358"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1073</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289</w:t>
            </w:r>
          </w:p>
        </w:tc>
      </w:tr>
      <w:tr w:rsidR="007E1305" w:rsidRPr="001979EE" w:rsidTr="00912E77">
        <w:tc>
          <w:tcPr>
            <w:tcW w:w="357" w:type="pct"/>
            <w:tcBorders>
              <w:left w:val="single" w:sz="4" w:space="0" w:color="808080"/>
              <w:bottom w:val="single" w:sz="4" w:space="0" w:color="808080"/>
            </w:tcBorders>
            <w:shd w:val="clear" w:color="auto" w:fill="F2F2F2"/>
            <w:vAlign w:val="center"/>
          </w:tcPr>
          <w:p w:rsidR="007E1305" w:rsidRPr="00B815DB" w:rsidRDefault="007E1305" w:rsidP="00B815DB">
            <w:pPr>
              <w:spacing w:after="0"/>
              <w:rPr>
                <w:b/>
                <w:sz w:val="16"/>
                <w:szCs w:val="16"/>
              </w:rPr>
            </w:pPr>
            <w:r w:rsidRPr="00B815DB">
              <w:rPr>
                <w:b/>
                <w:sz w:val="16"/>
                <w:szCs w:val="16"/>
              </w:rPr>
              <w:t>All ages</w:t>
            </w:r>
          </w:p>
        </w:tc>
        <w:tc>
          <w:tcPr>
            <w:tcW w:w="357" w:type="pct"/>
            <w:tcBorders>
              <w:bottom w:val="single" w:sz="4" w:space="0" w:color="808080"/>
              <w:right w:val="single" w:sz="4" w:space="0" w:color="808080"/>
            </w:tcBorders>
            <w:shd w:val="clear" w:color="auto" w:fill="F2F2F2"/>
            <w:vAlign w:val="center"/>
          </w:tcPr>
          <w:p w:rsidR="007E1305" w:rsidRPr="00B815DB" w:rsidRDefault="007E1305" w:rsidP="00B815DB">
            <w:pPr>
              <w:spacing w:after="0"/>
              <w:rPr>
                <w:b/>
                <w:sz w:val="16"/>
                <w:szCs w:val="16"/>
              </w:rPr>
            </w:pPr>
            <w:r w:rsidRPr="00B815DB">
              <w:rPr>
                <w:b/>
                <w:sz w:val="16"/>
                <w:szCs w:val="16"/>
              </w:rPr>
              <w:t>12</w:t>
            </w:r>
          </w:p>
        </w:tc>
        <w:tc>
          <w:tcPr>
            <w:tcW w:w="357"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37916</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9</w:t>
            </w:r>
          </w:p>
        </w:tc>
        <w:tc>
          <w:tcPr>
            <w:tcW w:w="358"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29351</w:t>
            </w:r>
          </w:p>
        </w:tc>
        <w:tc>
          <w:tcPr>
            <w:tcW w:w="357"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27813</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1538</w:t>
            </w:r>
          </w:p>
        </w:tc>
        <w:tc>
          <w:tcPr>
            <w:tcW w:w="358"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1195</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330</w:t>
            </w:r>
          </w:p>
        </w:tc>
      </w:tr>
    </w:tbl>
    <w:p w:rsidR="00DE550D" w:rsidRPr="00263EFA" w:rsidRDefault="00DE550D" w:rsidP="00DE550D">
      <w:pPr>
        <w:rPr>
          <w:sz w:val="16"/>
          <w:szCs w:val="16"/>
        </w:rPr>
      </w:pP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7E1305" w:rsidRPr="001979EE" w:rsidTr="00912E77">
        <w:tc>
          <w:tcPr>
            <w:tcW w:w="357" w:type="pct"/>
            <w:tcBorders>
              <w:top w:val="single" w:sz="4" w:space="0" w:color="808080"/>
              <w:left w:val="single" w:sz="4" w:space="0" w:color="808080"/>
            </w:tcBorders>
            <w:vAlign w:val="center"/>
          </w:tcPr>
          <w:p w:rsidR="007E1305" w:rsidRPr="001979EE" w:rsidRDefault="007E1305" w:rsidP="00D84D0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E1305" w:rsidRPr="001979EE" w:rsidRDefault="007E1305" w:rsidP="00D84D05">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45-49</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14</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32</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50-52</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15</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127</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32</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53-54</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16</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55-59</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17</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96</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38</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53</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60-64</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18</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99</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61</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65-69</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19</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157</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70</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20</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24</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71-74</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21</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31</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21</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bottom w:val="single" w:sz="4" w:space="0" w:color="808080"/>
            </w:tcBorders>
            <w:vAlign w:val="center"/>
          </w:tcPr>
          <w:p w:rsidR="007E1305" w:rsidRPr="001979EE" w:rsidRDefault="007E1305" w:rsidP="00D84D0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E1305" w:rsidRPr="001979EE" w:rsidRDefault="007E1305" w:rsidP="00D84D05">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c>
          <w:tcPr>
            <w:tcW w:w="358"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w:t>
            </w:r>
          </w:p>
        </w:tc>
        <w:tc>
          <w:tcPr>
            <w:tcW w:w="357"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r>
      <w:tr w:rsidR="007E1305" w:rsidRPr="001979EE" w:rsidTr="00912E77">
        <w:tc>
          <w:tcPr>
            <w:tcW w:w="357" w:type="pct"/>
            <w:tcBorders>
              <w:top w:val="single" w:sz="4" w:space="0" w:color="808080"/>
              <w:lef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50-70</w:t>
            </w:r>
          </w:p>
        </w:tc>
        <w:tc>
          <w:tcPr>
            <w:tcW w:w="357" w:type="pct"/>
            <w:tcBorders>
              <w:top w:val="single" w:sz="4" w:space="0" w:color="808080"/>
              <w:righ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533</w:t>
            </w:r>
          </w:p>
        </w:tc>
        <w:tc>
          <w:tcPr>
            <w:tcW w:w="358"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230</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284</w:t>
            </w:r>
          </w:p>
        </w:tc>
        <w:tc>
          <w:tcPr>
            <w:tcW w:w="357"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18</w:t>
            </w:r>
          </w:p>
        </w:tc>
        <w:tc>
          <w:tcPr>
            <w:tcW w:w="358"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18</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58"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12</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5</w:t>
            </w:r>
          </w:p>
        </w:tc>
      </w:tr>
      <w:tr w:rsidR="007E1305" w:rsidRPr="001979EE" w:rsidTr="00912E77">
        <w:tc>
          <w:tcPr>
            <w:tcW w:w="357" w:type="pct"/>
            <w:tcBorders>
              <w:left w:val="single" w:sz="4" w:space="0" w:color="808080"/>
              <w:bottom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All ages</w:t>
            </w:r>
          </w:p>
        </w:tc>
        <w:tc>
          <w:tcPr>
            <w:tcW w:w="357" w:type="pct"/>
            <w:tcBorders>
              <w:bottom w:val="single" w:sz="4" w:space="0" w:color="808080"/>
              <w:righ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611</w:t>
            </w:r>
          </w:p>
        </w:tc>
        <w:tc>
          <w:tcPr>
            <w:tcW w:w="358"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262</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323</w:t>
            </w:r>
          </w:p>
        </w:tc>
        <w:tc>
          <w:tcPr>
            <w:tcW w:w="357"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25</w:t>
            </w:r>
          </w:p>
        </w:tc>
        <w:tc>
          <w:tcPr>
            <w:tcW w:w="358"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25</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58"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17</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7</w:t>
            </w:r>
          </w:p>
        </w:tc>
      </w:tr>
    </w:tbl>
    <w:p w:rsidR="00DE550D" w:rsidRPr="0005326D" w:rsidRDefault="00DE550D" w:rsidP="00DE550D">
      <w:pPr>
        <w:rPr>
          <w:color w:val="C0504D"/>
        </w:rPr>
      </w:pPr>
      <w:r>
        <w:br w:type="page"/>
      </w:r>
      <w:r w:rsidRPr="0005326D">
        <w:rPr>
          <w:b/>
          <w:color w:val="C0504D"/>
          <w:sz w:val="24"/>
          <w:szCs w:val="24"/>
        </w:rPr>
        <w:lastRenderedPageBreak/>
        <w:t>North Wales (Table T – all invitations and screens)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T3: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7E1305">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7E1305">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7E1305">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7E1305" w:rsidRPr="001979EE" w:rsidTr="007E1305">
        <w:tc>
          <w:tcPr>
            <w:tcW w:w="384" w:type="pct"/>
            <w:tcBorders>
              <w:top w:val="single" w:sz="4" w:space="0" w:color="808080"/>
            </w:tcBorders>
            <w:vAlign w:val="center"/>
          </w:tcPr>
          <w:p w:rsidR="007E1305" w:rsidRPr="001979EE" w:rsidRDefault="007E1305" w:rsidP="00D84D0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7E1305" w:rsidRPr="001979EE" w:rsidRDefault="007E1305" w:rsidP="00D84D05">
            <w:pPr>
              <w:spacing w:after="0"/>
              <w:rPr>
                <w:sz w:val="16"/>
                <w:szCs w:val="16"/>
              </w:rPr>
            </w:pPr>
            <w:r>
              <w:rPr>
                <w:sz w:val="16"/>
                <w:szCs w:val="16"/>
              </w:rPr>
              <w:t>25</w:t>
            </w:r>
          </w:p>
        </w:tc>
        <w:tc>
          <w:tcPr>
            <w:tcW w:w="384"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4"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4"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45-49</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26</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50-52</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27</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33</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26</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53-54</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28</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55-59</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29</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53</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12</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41</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60-64</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30</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64</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20</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17</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44</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65-69</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31</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110</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17</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25</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22</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25</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18</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92</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70</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32</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71-74</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33</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21</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18</w:t>
            </w:r>
          </w:p>
        </w:tc>
      </w:tr>
      <w:tr w:rsidR="007E1305" w:rsidRPr="001979EE" w:rsidTr="007E1305">
        <w:tc>
          <w:tcPr>
            <w:tcW w:w="384" w:type="pct"/>
            <w:tcBorders>
              <w:bottom w:val="single" w:sz="4" w:space="0" w:color="808080"/>
            </w:tcBorders>
            <w:vAlign w:val="center"/>
          </w:tcPr>
          <w:p w:rsidR="007E1305" w:rsidRPr="001979EE" w:rsidRDefault="007E1305" w:rsidP="00D84D0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7E1305" w:rsidRPr="001979EE" w:rsidRDefault="007E1305" w:rsidP="00D84D05">
            <w:pPr>
              <w:spacing w:after="0"/>
              <w:rPr>
                <w:sz w:val="16"/>
                <w:szCs w:val="16"/>
              </w:rPr>
            </w:pPr>
            <w:r>
              <w:rPr>
                <w:sz w:val="16"/>
                <w:szCs w:val="16"/>
              </w:rPr>
              <w:t>34</w:t>
            </w:r>
          </w:p>
        </w:tc>
        <w:tc>
          <w:tcPr>
            <w:tcW w:w="384"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w:t>
            </w:r>
          </w:p>
        </w:tc>
        <w:tc>
          <w:tcPr>
            <w:tcW w:w="384"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5"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4"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w:t>
            </w:r>
          </w:p>
        </w:tc>
      </w:tr>
      <w:tr w:rsidR="007E1305" w:rsidRPr="001979EE" w:rsidTr="007E1305">
        <w:tc>
          <w:tcPr>
            <w:tcW w:w="384" w:type="pct"/>
            <w:tcBorders>
              <w:top w:val="single" w:sz="4" w:space="0" w:color="808080"/>
              <w:bottom w:val="single" w:sz="4" w:space="0" w:color="BFBFBF"/>
            </w:tcBorders>
            <w:shd w:val="clear" w:color="auto" w:fill="F2F2F2"/>
            <w:vAlign w:val="center"/>
          </w:tcPr>
          <w:p w:rsidR="007E1305" w:rsidRPr="00D84D05" w:rsidRDefault="007E1305" w:rsidP="00D84D05">
            <w:pPr>
              <w:spacing w:after="0"/>
              <w:rPr>
                <w:b/>
                <w:sz w:val="16"/>
                <w:szCs w:val="16"/>
              </w:rPr>
            </w:pPr>
            <w:r w:rsidRPr="00D84D0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289</w:t>
            </w:r>
          </w:p>
        </w:tc>
        <w:tc>
          <w:tcPr>
            <w:tcW w:w="384"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65</w:t>
            </w:r>
          </w:p>
        </w:tc>
        <w:tc>
          <w:tcPr>
            <w:tcW w:w="385" w:type="pct"/>
            <w:tcBorders>
              <w:top w:val="single" w:sz="4" w:space="0" w:color="808080"/>
              <w:bottom w:val="single" w:sz="4" w:space="0" w:color="BFBFBF"/>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85" w:type="pct"/>
            <w:tcBorders>
              <w:top w:val="single" w:sz="4" w:space="0" w:color="808080"/>
              <w:left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58</w:t>
            </w:r>
          </w:p>
        </w:tc>
        <w:tc>
          <w:tcPr>
            <w:tcW w:w="385"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74</w:t>
            </w:r>
          </w:p>
        </w:tc>
        <w:tc>
          <w:tcPr>
            <w:tcW w:w="384"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43</w:t>
            </w:r>
          </w:p>
        </w:tc>
        <w:tc>
          <w:tcPr>
            <w:tcW w:w="385"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41</w:t>
            </w:r>
          </w:p>
        </w:tc>
        <w:tc>
          <w:tcPr>
            <w:tcW w:w="385"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w:t>
            </w:r>
          </w:p>
        </w:tc>
        <w:tc>
          <w:tcPr>
            <w:tcW w:w="391" w:type="pct"/>
            <w:tcBorders>
              <w:top w:val="single" w:sz="4" w:space="0" w:color="808080"/>
              <w:bottom w:val="single" w:sz="4" w:space="0" w:color="BFBFBF"/>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w:t>
            </w:r>
          </w:p>
        </w:tc>
        <w:tc>
          <w:tcPr>
            <w:tcW w:w="379" w:type="pct"/>
            <w:tcBorders>
              <w:top w:val="single" w:sz="4" w:space="0" w:color="808080"/>
              <w:left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223</w:t>
            </w:r>
          </w:p>
        </w:tc>
      </w:tr>
      <w:tr w:rsidR="007E1305" w:rsidRPr="001979EE" w:rsidTr="007E1305">
        <w:tc>
          <w:tcPr>
            <w:tcW w:w="384" w:type="pct"/>
            <w:tcBorders>
              <w:top w:val="single" w:sz="4" w:space="0" w:color="BFBFBF"/>
              <w:bottom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330</w:t>
            </w:r>
          </w:p>
        </w:tc>
        <w:tc>
          <w:tcPr>
            <w:tcW w:w="384"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75</w:t>
            </w:r>
          </w:p>
        </w:tc>
        <w:tc>
          <w:tcPr>
            <w:tcW w:w="385" w:type="pct"/>
            <w:tcBorders>
              <w:top w:val="single" w:sz="4" w:space="0" w:color="BFBFBF"/>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85" w:type="pct"/>
            <w:tcBorders>
              <w:top w:val="single" w:sz="4" w:space="0" w:color="BFBFBF"/>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69</w:t>
            </w:r>
          </w:p>
        </w:tc>
        <w:tc>
          <w:tcPr>
            <w:tcW w:w="385"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78</w:t>
            </w:r>
          </w:p>
        </w:tc>
        <w:tc>
          <w:tcPr>
            <w:tcW w:w="384"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48</w:t>
            </w:r>
          </w:p>
        </w:tc>
        <w:tc>
          <w:tcPr>
            <w:tcW w:w="385"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48</w:t>
            </w:r>
          </w:p>
        </w:tc>
        <w:tc>
          <w:tcPr>
            <w:tcW w:w="385"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w:t>
            </w:r>
          </w:p>
        </w:tc>
        <w:tc>
          <w:tcPr>
            <w:tcW w:w="391" w:type="pct"/>
            <w:tcBorders>
              <w:top w:val="single" w:sz="4" w:space="0" w:color="BFBFBF"/>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5</w:t>
            </w:r>
          </w:p>
        </w:tc>
        <w:tc>
          <w:tcPr>
            <w:tcW w:w="379" w:type="pct"/>
            <w:tcBorders>
              <w:top w:val="single" w:sz="4" w:space="0" w:color="BFBFBF"/>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254</w:t>
            </w:r>
          </w:p>
        </w:tc>
      </w:tr>
    </w:tbl>
    <w:p w:rsidR="00DE550D" w:rsidRPr="0005326D" w:rsidRDefault="00DE550D" w:rsidP="00DE550D">
      <w:pPr>
        <w:rPr>
          <w:b/>
          <w:color w:val="C0504D"/>
          <w:sz w:val="24"/>
          <w:szCs w:val="24"/>
        </w:rPr>
      </w:pPr>
      <w:r>
        <w:br w:type="page"/>
      </w:r>
      <w:r w:rsidRPr="0005326D">
        <w:rPr>
          <w:b/>
          <w:color w:val="C0504D"/>
          <w:sz w:val="24"/>
          <w:szCs w:val="24"/>
        </w:rPr>
        <w:lastRenderedPageBreak/>
        <w:t>North Wales (Table A – first invitation for routine screening)</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A1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176591" w:rsidRPr="001979EE" w:rsidTr="00912E77">
        <w:tc>
          <w:tcPr>
            <w:tcW w:w="357" w:type="pct"/>
            <w:tcBorders>
              <w:top w:val="single" w:sz="4" w:space="0" w:color="808080"/>
              <w:left w:val="single" w:sz="4" w:space="0" w:color="808080"/>
            </w:tcBorders>
            <w:vAlign w:val="center"/>
          </w:tcPr>
          <w:p w:rsidR="00176591" w:rsidRPr="001979EE" w:rsidRDefault="00176591" w:rsidP="00D84D0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176591" w:rsidRPr="001979EE" w:rsidRDefault="00176591" w:rsidP="00D84D05">
            <w:pPr>
              <w:spacing w:after="0"/>
              <w:rPr>
                <w:sz w:val="16"/>
                <w:szCs w:val="16"/>
              </w:rPr>
            </w:pPr>
            <w:r>
              <w:rPr>
                <w:sz w:val="16"/>
                <w:szCs w:val="16"/>
              </w:rPr>
              <w:t>01</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45-49</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02</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989</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676</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597</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79</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50-52</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03</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5177</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3670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3318</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352</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320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31</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53-54</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04</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95</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35</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55-59</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05</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98</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16</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60-64</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06</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57</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12</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65-69</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07</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70</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71-74</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09</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bottom w:val="single" w:sz="4" w:space="0" w:color="808080"/>
            </w:tcBorders>
            <w:vAlign w:val="center"/>
          </w:tcPr>
          <w:p w:rsidR="00176591" w:rsidRPr="001979EE" w:rsidRDefault="00176591" w:rsidP="00D84D0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176591" w:rsidRPr="001979EE" w:rsidRDefault="00176591" w:rsidP="00D84D05">
            <w:pPr>
              <w:spacing w:after="0"/>
              <w:rPr>
                <w:sz w:val="16"/>
                <w:szCs w:val="16"/>
              </w:rPr>
            </w:pPr>
            <w:r>
              <w:rPr>
                <w:sz w:val="16"/>
                <w:szCs w:val="16"/>
              </w:rPr>
              <w:t>10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top w:val="single" w:sz="4" w:space="0" w:color="808080"/>
              <w:left w:val="single" w:sz="4" w:space="0" w:color="808080"/>
            </w:tcBorders>
            <w:shd w:val="clear" w:color="auto" w:fill="F2F2F2"/>
            <w:vAlign w:val="center"/>
          </w:tcPr>
          <w:p w:rsidR="00176591" w:rsidRPr="00D84D05" w:rsidRDefault="00176591" w:rsidP="00D84D05">
            <w:pPr>
              <w:spacing w:after="0"/>
              <w:rPr>
                <w:b/>
                <w:sz w:val="16"/>
                <w:szCs w:val="16"/>
              </w:rPr>
            </w:pPr>
            <w:r w:rsidRPr="00D84D05">
              <w:rPr>
                <w:b/>
                <w:sz w:val="16"/>
                <w:szCs w:val="16"/>
              </w:rPr>
              <w:t>50-70</w:t>
            </w:r>
          </w:p>
        </w:tc>
        <w:tc>
          <w:tcPr>
            <w:tcW w:w="357" w:type="pct"/>
            <w:tcBorders>
              <w:top w:val="single" w:sz="4" w:space="0" w:color="808080"/>
              <w:right w:val="single" w:sz="4" w:space="0" w:color="808080"/>
            </w:tcBorders>
            <w:shd w:val="clear" w:color="auto" w:fill="F2F2F2"/>
            <w:vAlign w:val="center"/>
          </w:tcPr>
          <w:p w:rsidR="00176591" w:rsidRPr="00D84D05" w:rsidRDefault="00176591" w:rsidP="00D84D05">
            <w:pPr>
              <w:spacing w:after="0"/>
              <w:rPr>
                <w:b/>
                <w:sz w:val="16"/>
                <w:szCs w:val="16"/>
              </w:rPr>
            </w:pPr>
            <w:r w:rsidRPr="00D84D05">
              <w:rPr>
                <w:b/>
                <w:sz w:val="16"/>
                <w:szCs w:val="16"/>
              </w:rPr>
              <w:t>11</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5473</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3738</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3381</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357</w:t>
            </w:r>
          </w:p>
        </w:tc>
        <w:tc>
          <w:tcPr>
            <w:tcW w:w="358"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325</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31</w:t>
            </w:r>
          </w:p>
        </w:tc>
      </w:tr>
      <w:tr w:rsidR="00176591" w:rsidRPr="001979EE" w:rsidTr="00912E77">
        <w:tc>
          <w:tcPr>
            <w:tcW w:w="357" w:type="pct"/>
            <w:tcBorders>
              <w:left w:val="single" w:sz="4" w:space="0" w:color="808080"/>
              <w:bottom w:val="single" w:sz="4" w:space="0" w:color="808080"/>
            </w:tcBorders>
            <w:shd w:val="clear" w:color="auto" w:fill="F2F2F2"/>
            <w:vAlign w:val="center"/>
          </w:tcPr>
          <w:p w:rsidR="00176591" w:rsidRPr="00D84D05" w:rsidRDefault="00176591" w:rsidP="00D84D05">
            <w:pPr>
              <w:spacing w:after="0"/>
              <w:rPr>
                <w:b/>
                <w:sz w:val="16"/>
                <w:szCs w:val="16"/>
              </w:rPr>
            </w:pPr>
            <w:r w:rsidRPr="00D84D05">
              <w:rPr>
                <w:b/>
                <w:sz w:val="16"/>
                <w:szCs w:val="16"/>
              </w:rPr>
              <w:t>All ages</w:t>
            </w:r>
          </w:p>
        </w:tc>
        <w:tc>
          <w:tcPr>
            <w:tcW w:w="357" w:type="pct"/>
            <w:tcBorders>
              <w:bottom w:val="single" w:sz="4" w:space="0" w:color="808080"/>
              <w:right w:val="single" w:sz="4" w:space="0" w:color="808080"/>
            </w:tcBorders>
            <w:shd w:val="clear" w:color="auto" w:fill="F2F2F2"/>
            <w:vAlign w:val="center"/>
          </w:tcPr>
          <w:p w:rsidR="00176591" w:rsidRPr="00D84D05" w:rsidRDefault="00176591" w:rsidP="00D84D05">
            <w:pPr>
              <w:spacing w:after="0"/>
              <w:rPr>
                <w:b/>
                <w:sz w:val="16"/>
                <w:szCs w:val="16"/>
              </w:rPr>
            </w:pPr>
            <w:r w:rsidRPr="00D84D05">
              <w:rPr>
                <w:b/>
                <w:sz w:val="16"/>
                <w:szCs w:val="16"/>
              </w:rPr>
              <w:t>12</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6462</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8"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4414</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3978</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436</w:t>
            </w:r>
          </w:p>
        </w:tc>
        <w:tc>
          <w:tcPr>
            <w:tcW w:w="358"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395</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40</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A2: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176591" w:rsidRPr="001979EE" w:rsidTr="00912E77">
        <w:tc>
          <w:tcPr>
            <w:tcW w:w="357" w:type="pct"/>
            <w:tcBorders>
              <w:top w:val="single" w:sz="4" w:space="0" w:color="808080"/>
              <w:left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45-49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14</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32</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8</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50-52</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15</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118</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85</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53-54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16</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55-59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17</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60-64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18</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65-69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19</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70</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20</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71-74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21</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top w:val="single" w:sz="4" w:space="0" w:color="808080"/>
              <w:lef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118</w:t>
            </w:r>
          </w:p>
        </w:tc>
        <w:tc>
          <w:tcPr>
            <w:tcW w:w="358"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85</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30</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w:t>
            </w:r>
          </w:p>
        </w:tc>
        <w:tc>
          <w:tcPr>
            <w:tcW w:w="358"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8"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r>
      <w:tr w:rsidR="00176591" w:rsidRPr="001979EE" w:rsidTr="00912E77">
        <w:tc>
          <w:tcPr>
            <w:tcW w:w="357" w:type="pct"/>
            <w:tcBorders>
              <w:left w:val="single" w:sz="4" w:space="0" w:color="808080"/>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150</w:t>
            </w:r>
          </w:p>
        </w:tc>
        <w:tc>
          <w:tcPr>
            <w:tcW w:w="358"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105</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38</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7</w:t>
            </w:r>
          </w:p>
        </w:tc>
        <w:tc>
          <w:tcPr>
            <w:tcW w:w="358"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7</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8"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r>
    </w:tbl>
    <w:p w:rsidR="00DE550D" w:rsidRDefault="00DE550D" w:rsidP="00DE550D"/>
    <w:p w:rsidR="00DE550D" w:rsidRPr="0005326D" w:rsidRDefault="00DE550D" w:rsidP="00DE550D">
      <w:pPr>
        <w:rPr>
          <w:color w:val="C0504D"/>
        </w:rPr>
      </w:pPr>
      <w:r w:rsidRPr="0005326D">
        <w:rPr>
          <w:b/>
          <w:color w:val="C0504D"/>
          <w:sz w:val="24"/>
          <w:szCs w:val="24"/>
        </w:rPr>
        <w:lastRenderedPageBreak/>
        <w:t>North Wales (Table A – first invitation for routine screening)</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A3: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176591">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176591">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176591">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176591" w:rsidRPr="001979EE" w:rsidTr="00176591">
        <w:tc>
          <w:tcPr>
            <w:tcW w:w="384" w:type="pct"/>
            <w:tcBorders>
              <w:top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25</w:t>
            </w:r>
          </w:p>
        </w:tc>
        <w:tc>
          <w:tcPr>
            <w:tcW w:w="384"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45-49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26</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50-52</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27</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31</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24</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53-54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28</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55-59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29</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60-64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30</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65-69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31</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70</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32</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71-74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33</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tcBorders>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34</w:t>
            </w:r>
          </w:p>
        </w:tc>
        <w:tc>
          <w:tcPr>
            <w:tcW w:w="384"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tcBorders>
              <w:top w:val="single" w:sz="4" w:space="0" w:color="808080"/>
              <w:bottom w:val="single" w:sz="4" w:space="0" w:color="BFBFBF"/>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31</w:t>
            </w:r>
          </w:p>
        </w:tc>
        <w:tc>
          <w:tcPr>
            <w:tcW w:w="384"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7</w:t>
            </w:r>
          </w:p>
        </w:tc>
        <w:tc>
          <w:tcPr>
            <w:tcW w:w="385" w:type="pct"/>
            <w:tcBorders>
              <w:top w:val="single" w:sz="4" w:space="0" w:color="808080"/>
              <w:bottom w:val="single" w:sz="4" w:space="0" w:color="BFBFBF"/>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10</w:t>
            </w:r>
          </w:p>
        </w:tc>
        <w:tc>
          <w:tcPr>
            <w:tcW w:w="384"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91" w:type="pct"/>
            <w:tcBorders>
              <w:top w:val="single" w:sz="4" w:space="0" w:color="808080"/>
              <w:bottom w:val="single" w:sz="4" w:space="0" w:color="BFBFBF"/>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24</w:t>
            </w:r>
          </w:p>
        </w:tc>
      </w:tr>
      <w:tr w:rsidR="00176591" w:rsidRPr="001979EE" w:rsidTr="00176591">
        <w:tc>
          <w:tcPr>
            <w:tcW w:w="384" w:type="pct"/>
            <w:tcBorders>
              <w:top w:val="single" w:sz="4" w:space="0" w:color="BFBFBF"/>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40</w:t>
            </w:r>
          </w:p>
        </w:tc>
        <w:tc>
          <w:tcPr>
            <w:tcW w:w="384"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11</w:t>
            </w:r>
          </w:p>
        </w:tc>
        <w:tc>
          <w:tcPr>
            <w:tcW w:w="385" w:type="pct"/>
            <w:tcBorders>
              <w:top w:val="single" w:sz="4" w:space="0" w:color="BFBFBF"/>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11</w:t>
            </w:r>
          </w:p>
        </w:tc>
        <w:tc>
          <w:tcPr>
            <w:tcW w:w="384"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91" w:type="pct"/>
            <w:tcBorders>
              <w:top w:val="single" w:sz="4" w:space="0" w:color="BFBFBF"/>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29</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lastRenderedPageBreak/>
        <w:t xml:space="preserve">North Wales </w:t>
      </w:r>
      <w:r w:rsidRPr="004001BD">
        <w:rPr>
          <w:b/>
          <w:color w:val="C0504D"/>
          <w:sz w:val="24"/>
          <w:szCs w:val="24"/>
        </w:rPr>
        <w:t>(Table B – routine invitation to previous non-attenders)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B1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176591" w:rsidRPr="001979EE" w:rsidTr="00912E77">
        <w:tc>
          <w:tcPr>
            <w:tcW w:w="357" w:type="pct"/>
            <w:tcBorders>
              <w:top w:val="single" w:sz="4" w:space="0" w:color="808080"/>
              <w:left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01</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45-49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02</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50-52</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03</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165</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53</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49</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53-54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04</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823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228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211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17</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55-59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05</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1413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209</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191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18</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16</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60-64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06</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992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68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61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65-69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07</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803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34</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70</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77</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71-74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09</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10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top w:val="single" w:sz="4" w:space="0" w:color="808080"/>
              <w:lef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11</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4273</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w:t>
            </w:r>
          </w:p>
        </w:tc>
        <w:tc>
          <w:tcPr>
            <w:tcW w:w="358"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596</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548</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48</w:t>
            </w:r>
          </w:p>
        </w:tc>
        <w:tc>
          <w:tcPr>
            <w:tcW w:w="358"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r>
      <w:tr w:rsidR="00176591" w:rsidRPr="001979EE" w:rsidTr="00912E77">
        <w:tc>
          <w:tcPr>
            <w:tcW w:w="357" w:type="pct"/>
            <w:tcBorders>
              <w:left w:val="single" w:sz="4" w:space="0" w:color="808080"/>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12</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4275</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w:t>
            </w:r>
          </w:p>
        </w:tc>
        <w:tc>
          <w:tcPr>
            <w:tcW w:w="358"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596</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548</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48</w:t>
            </w:r>
          </w:p>
        </w:tc>
        <w:tc>
          <w:tcPr>
            <w:tcW w:w="358"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B2: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176591" w:rsidRPr="001979EE" w:rsidTr="00912E77">
        <w:tc>
          <w:tcPr>
            <w:tcW w:w="357" w:type="pct"/>
            <w:tcBorders>
              <w:top w:val="single" w:sz="4" w:space="0" w:color="808080"/>
              <w:left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45-49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14</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50-52</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15</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53-54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16</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55-59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17</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6</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60-64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18</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65-69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19</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70</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20</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71-74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21</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top w:val="single" w:sz="4" w:space="0" w:color="808080"/>
              <w:lef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15</w:t>
            </w:r>
          </w:p>
        </w:tc>
        <w:tc>
          <w:tcPr>
            <w:tcW w:w="358"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9</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8"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r>
      <w:tr w:rsidR="00176591" w:rsidRPr="001979EE" w:rsidTr="00912E77">
        <w:tc>
          <w:tcPr>
            <w:tcW w:w="357" w:type="pct"/>
            <w:tcBorders>
              <w:left w:val="single" w:sz="4" w:space="0" w:color="808080"/>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15</w:t>
            </w:r>
          </w:p>
        </w:tc>
        <w:tc>
          <w:tcPr>
            <w:tcW w:w="358"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9</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8"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r>
    </w:tbl>
    <w:p w:rsidR="00DE550D" w:rsidRDefault="00DE550D" w:rsidP="00DE550D"/>
    <w:p w:rsidR="00DE550D" w:rsidRPr="004001BD" w:rsidRDefault="00D95076" w:rsidP="00DE550D">
      <w:pPr>
        <w:rPr>
          <w:color w:val="C0504D"/>
        </w:rPr>
      </w:pPr>
      <w:r w:rsidRPr="004001BD">
        <w:rPr>
          <w:b/>
          <w:color w:val="C0504D"/>
          <w:sz w:val="24"/>
          <w:szCs w:val="24"/>
        </w:rPr>
        <w:lastRenderedPageBreak/>
        <w:t xml:space="preserve">North Wales </w:t>
      </w:r>
      <w:r w:rsidR="00DE550D" w:rsidRPr="004001BD">
        <w:rPr>
          <w:b/>
          <w:color w:val="C0504D"/>
          <w:sz w:val="24"/>
          <w:szCs w:val="24"/>
        </w:rPr>
        <w:t>(Table B – routine invitation to previous non-attenders)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4"/>
        <w:gridCol w:w="815"/>
        <w:gridCol w:w="815"/>
        <w:gridCol w:w="815"/>
        <w:gridCol w:w="813"/>
        <w:gridCol w:w="815"/>
        <w:gridCol w:w="815"/>
        <w:gridCol w:w="832"/>
        <w:gridCol w:w="798"/>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B3: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176591">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7"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176591">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2"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176591">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2"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176591" w:rsidRPr="001979EE" w:rsidTr="00176591">
        <w:tc>
          <w:tcPr>
            <w:tcW w:w="384" w:type="pct"/>
            <w:tcBorders>
              <w:top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25</w:t>
            </w:r>
          </w:p>
        </w:tc>
        <w:tc>
          <w:tcPr>
            <w:tcW w:w="384"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45-49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26</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50-52</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27</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53-54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28</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55-59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29</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60-64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30</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65-69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31</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70</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32</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71-74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33</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tcBorders>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34</w:t>
            </w:r>
          </w:p>
        </w:tc>
        <w:tc>
          <w:tcPr>
            <w:tcW w:w="384"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tcBorders>
              <w:top w:val="single" w:sz="4" w:space="0" w:color="808080"/>
              <w:bottom w:val="single" w:sz="4" w:space="0" w:color="BFBFBF"/>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85" w:type="pct"/>
            <w:tcBorders>
              <w:top w:val="single" w:sz="4" w:space="0" w:color="808080"/>
              <w:bottom w:val="single" w:sz="4" w:space="0" w:color="BFBFBF"/>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92" w:type="pct"/>
            <w:tcBorders>
              <w:top w:val="single" w:sz="4" w:space="0" w:color="808080"/>
              <w:bottom w:val="single" w:sz="4" w:space="0" w:color="BFBFBF"/>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78"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r>
      <w:tr w:rsidR="00176591" w:rsidRPr="001979EE" w:rsidTr="00176591">
        <w:tc>
          <w:tcPr>
            <w:tcW w:w="384" w:type="pct"/>
            <w:tcBorders>
              <w:top w:val="single" w:sz="4" w:space="0" w:color="BFBFBF"/>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c>
          <w:tcPr>
            <w:tcW w:w="384"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85" w:type="pct"/>
            <w:tcBorders>
              <w:top w:val="single" w:sz="4" w:space="0" w:color="BFBFBF"/>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92" w:type="pct"/>
            <w:tcBorders>
              <w:top w:val="single" w:sz="4" w:space="0" w:color="BFBFBF"/>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78"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lastRenderedPageBreak/>
        <w:t xml:space="preserve">North Wales </w:t>
      </w:r>
      <w:r w:rsidRPr="004001BD">
        <w:rPr>
          <w:b/>
          <w:color w:val="C0504D"/>
          <w:sz w:val="24"/>
          <w:szCs w:val="24"/>
        </w:rPr>
        <w:t>(Table C1 – routine invitation to previous attenders,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C1-1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4A16FF" w:rsidRPr="001979EE" w:rsidTr="00912E77">
        <w:tc>
          <w:tcPr>
            <w:tcW w:w="357" w:type="pct"/>
            <w:tcBorders>
              <w:top w:val="single" w:sz="4" w:space="0" w:color="808080"/>
              <w:left w:val="single" w:sz="4" w:space="0" w:color="808080"/>
            </w:tcBorders>
            <w:vAlign w:val="center"/>
          </w:tcPr>
          <w:p w:rsidR="004A16FF" w:rsidRPr="001979EE" w:rsidRDefault="004A16FF"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01</w:t>
            </w:r>
          </w:p>
        </w:tc>
        <w:tc>
          <w:tcPr>
            <w:tcW w:w="357"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45-49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02</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50-52</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03</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444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381</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373</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53-54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04</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2601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2248</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2169</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79</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65</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55-59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05</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6332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5502</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5277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225</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182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43</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60-64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06</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6572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5850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5637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213</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157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53</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65-69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07</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6824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5997</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5715</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282</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183</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97</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70</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08</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841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720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690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71-74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09</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126</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101</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r>
      <w:tr w:rsidR="004A16FF" w:rsidRPr="001979EE" w:rsidTr="00912E77">
        <w:tc>
          <w:tcPr>
            <w:tcW w:w="357" w:type="pct"/>
            <w:tcBorders>
              <w:left w:val="single" w:sz="4" w:space="0" w:color="808080"/>
              <w:bottom w:val="single" w:sz="4" w:space="0" w:color="808080"/>
            </w:tcBorders>
            <w:vAlign w:val="center"/>
          </w:tcPr>
          <w:p w:rsidR="004A16FF" w:rsidRPr="001979EE" w:rsidRDefault="004A16FF"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10</w:t>
            </w:r>
          </w:p>
        </w:tc>
        <w:tc>
          <w:tcPr>
            <w:tcW w:w="357"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top w:val="single" w:sz="4" w:space="0" w:color="808080"/>
              <w:lef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11</w:t>
            </w:r>
          </w:p>
        </w:tc>
        <w:tc>
          <w:tcPr>
            <w:tcW w:w="357"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23614</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58"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20698</w:t>
            </w:r>
          </w:p>
        </w:tc>
        <w:tc>
          <w:tcPr>
            <w:tcW w:w="357"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19861</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837</w:t>
            </w:r>
          </w:p>
        </w:tc>
        <w:tc>
          <w:tcPr>
            <w:tcW w:w="358"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611</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220</w:t>
            </w:r>
          </w:p>
        </w:tc>
      </w:tr>
      <w:tr w:rsidR="004A16FF" w:rsidRPr="001979EE" w:rsidTr="00912E77">
        <w:tc>
          <w:tcPr>
            <w:tcW w:w="357" w:type="pct"/>
            <w:tcBorders>
              <w:left w:val="single" w:sz="4" w:space="0" w:color="808080"/>
              <w:bottom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12</w:t>
            </w:r>
          </w:p>
        </w:tc>
        <w:tc>
          <w:tcPr>
            <w:tcW w:w="357"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23742</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58"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20800</w:t>
            </w:r>
          </w:p>
        </w:tc>
        <w:tc>
          <w:tcPr>
            <w:tcW w:w="357"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19956</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844</w:t>
            </w:r>
          </w:p>
        </w:tc>
        <w:tc>
          <w:tcPr>
            <w:tcW w:w="358"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615</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223</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C1-2: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4A16FF" w:rsidRPr="001979EE" w:rsidTr="00912E77">
        <w:tc>
          <w:tcPr>
            <w:tcW w:w="357" w:type="pct"/>
            <w:tcBorders>
              <w:top w:val="single" w:sz="4" w:space="0" w:color="808080"/>
              <w:left w:val="single" w:sz="4" w:space="0" w:color="808080"/>
            </w:tcBorders>
            <w:vAlign w:val="center"/>
          </w:tcPr>
          <w:p w:rsidR="004A16FF" w:rsidRPr="001979EE" w:rsidRDefault="004A16FF"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45-49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14</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50-52</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15</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53-54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16</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24</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12</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55-59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17</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76</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29</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43</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60-64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18</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86</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51</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65-69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19</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139</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38</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97</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70</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20</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21</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71-74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21</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bottom w:val="single" w:sz="4" w:space="0" w:color="808080"/>
            </w:tcBorders>
            <w:vAlign w:val="center"/>
          </w:tcPr>
          <w:p w:rsidR="004A16FF" w:rsidRPr="001979EE" w:rsidRDefault="004A16FF"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top w:val="single" w:sz="4" w:space="0" w:color="808080"/>
              <w:lef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348</w:t>
            </w:r>
          </w:p>
        </w:tc>
        <w:tc>
          <w:tcPr>
            <w:tcW w:w="358"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117</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217</w:t>
            </w:r>
          </w:p>
        </w:tc>
        <w:tc>
          <w:tcPr>
            <w:tcW w:w="357"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13</w:t>
            </w:r>
          </w:p>
        </w:tc>
        <w:tc>
          <w:tcPr>
            <w:tcW w:w="358"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13</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58"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9</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w:t>
            </w:r>
          </w:p>
        </w:tc>
      </w:tr>
      <w:tr w:rsidR="004A16FF" w:rsidRPr="001979EE" w:rsidTr="00912E77">
        <w:tc>
          <w:tcPr>
            <w:tcW w:w="357" w:type="pct"/>
            <w:tcBorders>
              <w:left w:val="single" w:sz="4" w:space="0" w:color="808080"/>
              <w:bottom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353</w:t>
            </w:r>
          </w:p>
        </w:tc>
        <w:tc>
          <w:tcPr>
            <w:tcW w:w="358"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119</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220</w:t>
            </w:r>
          </w:p>
        </w:tc>
        <w:tc>
          <w:tcPr>
            <w:tcW w:w="357"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13</w:t>
            </w:r>
          </w:p>
        </w:tc>
        <w:tc>
          <w:tcPr>
            <w:tcW w:w="358"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13</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58"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9</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w:t>
            </w:r>
          </w:p>
        </w:tc>
      </w:tr>
    </w:tbl>
    <w:p w:rsidR="00DE550D" w:rsidRDefault="00DE550D" w:rsidP="00DE550D"/>
    <w:p w:rsidR="00DE550D" w:rsidRPr="004001BD" w:rsidRDefault="00D95076" w:rsidP="00DE550D">
      <w:pPr>
        <w:rPr>
          <w:color w:val="C0504D"/>
        </w:rPr>
      </w:pPr>
      <w:r w:rsidRPr="004001BD">
        <w:rPr>
          <w:b/>
          <w:color w:val="C0504D"/>
          <w:sz w:val="24"/>
          <w:szCs w:val="24"/>
        </w:rPr>
        <w:lastRenderedPageBreak/>
        <w:t xml:space="preserve">North Wales </w:t>
      </w:r>
      <w:r w:rsidR="00DE550D" w:rsidRPr="004001BD">
        <w:rPr>
          <w:b/>
          <w:color w:val="C0504D"/>
          <w:sz w:val="24"/>
          <w:szCs w:val="24"/>
        </w:rPr>
        <w:t>(Table C1 – routine invitation to previous attenders,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C1-3: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4A16FF">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4A16FF">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4A16FF">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4A16FF" w:rsidRPr="001979EE" w:rsidTr="004A16FF">
        <w:tc>
          <w:tcPr>
            <w:tcW w:w="384" w:type="pct"/>
            <w:tcBorders>
              <w:top w:val="single" w:sz="4" w:space="0" w:color="808080"/>
            </w:tcBorders>
            <w:vAlign w:val="center"/>
          </w:tcPr>
          <w:p w:rsidR="004A16FF" w:rsidRPr="001979EE" w:rsidRDefault="004A16FF" w:rsidP="00B8430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25</w:t>
            </w:r>
          </w:p>
        </w:tc>
        <w:tc>
          <w:tcPr>
            <w:tcW w:w="384"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45-49</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26</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50-52</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27</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53-54</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28</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10</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55-59</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29</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10</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11</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33</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60-64</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30</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18</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12</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35</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65-69</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31</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97</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16</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83</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70</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32</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71-74</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33</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r>
      <w:tr w:rsidR="004A16FF" w:rsidRPr="001979EE" w:rsidTr="004A16FF">
        <w:tc>
          <w:tcPr>
            <w:tcW w:w="384" w:type="pct"/>
            <w:tcBorders>
              <w:bottom w:val="single" w:sz="4" w:space="0" w:color="808080"/>
            </w:tcBorders>
            <w:vAlign w:val="center"/>
          </w:tcPr>
          <w:p w:rsidR="004A16FF" w:rsidRPr="001979EE" w:rsidRDefault="004A16FF" w:rsidP="00B8430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34</w:t>
            </w:r>
          </w:p>
        </w:tc>
        <w:tc>
          <w:tcPr>
            <w:tcW w:w="384"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4A16FF">
        <w:tc>
          <w:tcPr>
            <w:tcW w:w="384" w:type="pct"/>
            <w:tcBorders>
              <w:top w:val="single" w:sz="4" w:space="0" w:color="808080"/>
              <w:bottom w:val="single" w:sz="4" w:space="0" w:color="BFBFBF"/>
            </w:tcBorders>
            <w:shd w:val="clear" w:color="auto" w:fill="F2F2F2"/>
            <w:vAlign w:val="center"/>
          </w:tcPr>
          <w:p w:rsidR="004A16FF" w:rsidRPr="00B8430C" w:rsidRDefault="004A16FF" w:rsidP="00B8430C">
            <w:pPr>
              <w:spacing w:after="0"/>
              <w:rPr>
                <w:b/>
                <w:sz w:val="16"/>
                <w:szCs w:val="16"/>
              </w:rPr>
            </w:pPr>
            <w:r w:rsidRPr="00B8430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220</w:t>
            </w:r>
          </w:p>
        </w:tc>
        <w:tc>
          <w:tcPr>
            <w:tcW w:w="384"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48</w:t>
            </w:r>
          </w:p>
        </w:tc>
        <w:tc>
          <w:tcPr>
            <w:tcW w:w="385" w:type="pct"/>
            <w:tcBorders>
              <w:top w:val="single" w:sz="4" w:space="0" w:color="808080"/>
              <w:bottom w:val="single" w:sz="4" w:space="0" w:color="BFBFBF"/>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85" w:type="pct"/>
            <w:tcBorders>
              <w:top w:val="single" w:sz="4" w:space="0" w:color="808080"/>
              <w:left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47</w:t>
            </w:r>
          </w:p>
        </w:tc>
        <w:tc>
          <w:tcPr>
            <w:tcW w:w="385"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55</w:t>
            </w:r>
          </w:p>
        </w:tc>
        <w:tc>
          <w:tcPr>
            <w:tcW w:w="384"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34</w:t>
            </w:r>
          </w:p>
        </w:tc>
        <w:tc>
          <w:tcPr>
            <w:tcW w:w="385"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30</w:t>
            </w:r>
          </w:p>
        </w:tc>
        <w:tc>
          <w:tcPr>
            <w:tcW w:w="385"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w:t>
            </w:r>
          </w:p>
        </w:tc>
        <w:tc>
          <w:tcPr>
            <w:tcW w:w="391" w:type="pct"/>
            <w:tcBorders>
              <w:top w:val="single" w:sz="4" w:space="0" w:color="808080"/>
              <w:bottom w:val="single" w:sz="4" w:space="0" w:color="BFBFBF"/>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w:t>
            </w:r>
          </w:p>
        </w:tc>
        <w:tc>
          <w:tcPr>
            <w:tcW w:w="379" w:type="pct"/>
            <w:tcBorders>
              <w:top w:val="single" w:sz="4" w:space="0" w:color="808080"/>
              <w:left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171</w:t>
            </w:r>
          </w:p>
        </w:tc>
      </w:tr>
      <w:tr w:rsidR="004A16FF" w:rsidRPr="001979EE" w:rsidTr="004A16FF">
        <w:tc>
          <w:tcPr>
            <w:tcW w:w="384" w:type="pct"/>
            <w:tcBorders>
              <w:top w:val="single" w:sz="4" w:space="0" w:color="BFBFBF"/>
              <w:bottom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223</w:t>
            </w:r>
          </w:p>
        </w:tc>
        <w:tc>
          <w:tcPr>
            <w:tcW w:w="384"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48</w:t>
            </w:r>
          </w:p>
        </w:tc>
        <w:tc>
          <w:tcPr>
            <w:tcW w:w="385" w:type="pct"/>
            <w:tcBorders>
              <w:top w:val="single" w:sz="4" w:space="0" w:color="BFBFBF"/>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85" w:type="pct"/>
            <w:tcBorders>
              <w:top w:val="single" w:sz="4" w:space="0" w:color="BFBFBF"/>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48</w:t>
            </w:r>
          </w:p>
        </w:tc>
        <w:tc>
          <w:tcPr>
            <w:tcW w:w="385"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55</w:t>
            </w:r>
          </w:p>
        </w:tc>
        <w:tc>
          <w:tcPr>
            <w:tcW w:w="384"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35</w:t>
            </w:r>
          </w:p>
        </w:tc>
        <w:tc>
          <w:tcPr>
            <w:tcW w:w="385"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30</w:t>
            </w:r>
          </w:p>
        </w:tc>
        <w:tc>
          <w:tcPr>
            <w:tcW w:w="385"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91" w:type="pct"/>
            <w:tcBorders>
              <w:top w:val="single" w:sz="4" w:space="0" w:color="BFBFBF"/>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w:t>
            </w:r>
          </w:p>
        </w:tc>
        <w:tc>
          <w:tcPr>
            <w:tcW w:w="379" w:type="pct"/>
            <w:tcBorders>
              <w:top w:val="single" w:sz="4" w:space="0" w:color="BFBFBF"/>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174</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lastRenderedPageBreak/>
        <w:t xml:space="preserve">North Wales </w:t>
      </w:r>
      <w:r w:rsidRPr="004001BD">
        <w:rPr>
          <w:b/>
          <w:color w:val="C0504D"/>
          <w:sz w:val="24"/>
          <w:szCs w:val="24"/>
        </w:rPr>
        <w:t>(Table C2 – routine invitation to previous attenders, last scr</w:t>
      </w:r>
      <w:r w:rsidR="006A5855" w:rsidRPr="004001BD">
        <w:rPr>
          <w:b/>
          <w:color w:val="C0504D"/>
          <w:sz w:val="24"/>
          <w:szCs w:val="24"/>
        </w:rPr>
        <w:t>een more than 5 years prev</w:t>
      </w:r>
      <w:r w:rsidRPr="004001BD">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C2-1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CA68E2" w:rsidRPr="001979EE" w:rsidTr="00912E77">
        <w:tc>
          <w:tcPr>
            <w:tcW w:w="357" w:type="pct"/>
            <w:tcBorders>
              <w:top w:val="single" w:sz="4" w:space="0" w:color="808080"/>
              <w:left w:val="single" w:sz="4" w:space="0" w:color="808080"/>
            </w:tcBorders>
            <w:vAlign w:val="center"/>
          </w:tcPr>
          <w:p w:rsidR="00CA68E2" w:rsidRPr="001979EE" w:rsidRDefault="00CA68E2" w:rsidP="003E4D0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01</w:t>
            </w:r>
          </w:p>
        </w:tc>
        <w:tc>
          <w:tcPr>
            <w:tcW w:w="357"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45-49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02</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50-52</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03</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9</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53-54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04</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64</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27</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26</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55-59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05</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758</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368</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341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27</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19</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8</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60-64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06</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1087</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385</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367</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18</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65-69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07</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1336</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423</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399</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24</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13</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70</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08</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145</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27</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25</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71-74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09</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19</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bottom w:val="single" w:sz="4" w:space="0" w:color="808080"/>
            </w:tcBorders>
            <w:vAlign w:val="center"/>
          </w:tcPr>
          <w:p w:rsidR="00CA68E2" w:rsidRPr="001979EE" w:rsidRDefault="00CA68E2" w:rsidP="003E4D0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10</w:t>
            </w:r>
          </w:p>
        </w:tc>
        <w:tc>
          <w:tcPr>
            <w:tcW w:w="357"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top w:val="single" w:sz="4" w:space="0" w:color="808080"/>
              <w:lef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50-70</w:t>
            </w:r>
          </w:p>
        </w:tc>
        <w:tc>
          <w:tcPr>
            <w:tcW w:w="357" w:type="pct"/>
            <w:tcBorders>
              <w:top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11</w:t>
            </w:r>
          </w:p>
        </w:tc>
        <w:tc>
          <w:tcPr>
            <w:tcW w:w="357"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3410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1240</w:t>
            </w:r>
          </w:p>
        </w:tc>
        <w:tc>
          <w:tcPr>
            <w:tcW w:w="357"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1167</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73</w:t>
            </w:r>
          </w:p>
        </w:tc>
        <w:tc>
          <w:tcPr>
            <w:tcW w:w="358"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47</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r>
      <w:tr w:rsidR="00CA68E2" w:rsidRPr="001979EE" w:rsidTr="00912E77">
        <w:tc>
          <w:tcPr>
            <w:tcW w:w="357" w:type="pct"/>
            <w:tcBorders>
              <w:left w:val="single" w:sz="4" w:space="0" w:color="808080"/>
              <w:bottom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All ages</w:t>
            </w:r>
          </w:p>
        </w:tc>
        <w:tc>
          <w:tcPr>
            <w:tcW w:w="357" w:type="pct"/>
            <w:tcBorders>
              <w:bottom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12</w:t>
            </w:r>
          </w:p>
        </w:tc>
        <w:tc>
          <w:tcPr>
            <w:tcW w:w="357"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3430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1244</w:t>
            </w:r>
          </w:p>
        </w:tc>
        <w:tc>
          <w:tcPr>
            <w:tcW w:w="357"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1171</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73</w:t>
            </w:r>
          </w:p>
        </w:tc>
        <w:tc>
          <w:tcPr>
            <w:tcW w:w="358"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47</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C2-2: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CA68E2" w:rsidRPr="001979EE" w:rsidTr="00912E77">
        <w:tc>
          <w:tcPr>
            <w:tcW w:w="357" w:type="pct"/>
            <w:tcBorders>
              <w:top w:val="single" w:sz="4" w:space="0" w:color="808080"/>
              <w:left w:val="single" w:sz="4" w:space="0" w:color="808080"/>
            </w:tcBorders>
            <w:vAlign w:val="center"/>
          </w:tcPr>
          <w:p w:rsidR="00CA68E2" w:rsidRPr="001979EE" w:rsidRDefault="00CA68E2" w:rsidP="003E4D0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45-49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14</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50-52</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15</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53-54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16</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55-59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17</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12</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8</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60-64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18</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8</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65-69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19</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13</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70</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20</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71-74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21</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bottom w:val="single" w:sz="4" w:space="0" w:color="808080"/>
            </w:tcBorders>
            <w:vAlign w:val="center"/>
          </w:tcPr>
          <w:p w:rsidR="00CA68E2" w:rsidRPr="001979EE" w:rsidRDefault="00CA68E2" w:rsidP="003E4D0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top w:val="single" w:sz="4" w:space="0" w:color="808080"/>
              <w:lef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50-70</w:t>
            </w:r>
          </w:p>
        </w:tc>
        <w:tc>
          <w:tcPr>
            <w:tcW w:w="357" w:type="pct"/>
            <w:tcBorders>
              <w:top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34</w:t>
            </w:r>
          </w:p>
        </w:tc>
        <w:tc>
          <w:tcPr>
            <w:tcW w:w="358"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8</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c>
          <w:tcPr>
            <w:tcW w:w="357"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8"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r>
      <w:tr w:rsidR="00CA68E2" w:rsidRPr="001979EE" w:rsidTr="00912E77">
        <w:tc>
          <w:tcPr>
            <w:tcW w:w="357" w:type="pct"/>
            <w:tcBorders>
              <w:left w:val="single" w:sz="4" w:space="0" w:color="808080"/>
              <w:bottom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All ages</w:t>
            </w:r>
          </w:p>
        </w:tc>
        <w:tc>
          <w:tcPr>
            <w:tcW w:w="357" w:type="pct"/>
            <w:tcBorders>
              <w:bottom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34</w:t>
            </w:r>
          </w:p>
        </w:tc>
        <w:tc>
          <w:tcPr>
            <w:tcW w:w="358"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8</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c>
          <w:tcPr>
            <w:tcW w:w="357"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8"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r>
    </w:tbl>
    <w:p w:rsidR="003E4D06" w:rsidRPr="003E4D06" w:rsidRDefault="003E4D06" w:rsidP="003E4D06">
      <w:pPr>
        <w:rPr>
          <w:color w:val="7030A0"/>
        </w:rPr>
      </w:pPr>
    </w:p>
    <w:p w:rsidR="003E4D06" w:rsidRPr="004001BD" w:rsidRDefault="003E4D06" w:rsidP="003E4D06">
      <w:pPr>
        <w:rPr>
          <w:color w:val="C0504D"/>
        </w:rPr>
      </w:pPr>
      <w:r w:rsidRPr="004001BD">
        <w:rPr>
          <w:b/>
          <w:color w:val="C0504D"/>
          <w:sz w:val="24"/>
          <w:szCs w:val="24"/>
        </w:rPr>
        <w:lastRenderedPageBreak/>
        <w:t xml:space="preserve">North Wales (Table C2 – routine invitation to previous attenders, last screen more than </w:t>
      </w:r>
      <w:r w:rsidR="006A5855" w:rsidRPr="004001BD">
        <w:rPr>
          <w:b/>
          <w:color w:val="C0504D"/>
          <w:sz w:val="24"/>
          <w:szCs w:val="24"/>
        </w:rPr>
        <w:t>5 years prev</w:t>
      </w:r>
      <w:r w:rsidRPr="004001BD">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4"/>
        <w:gridCol w:w="815"/>
        <w:gridCol w:w="815"/>
        <w:gridCol w:w="815"/>
        <w:gridCol w:w="813"/>
        <w:gridCol w:w="815"/>
        <w:gridCol w:w="815"/>
        <w:gridCol w:w="832"/>
        <w:gridCol w:w="798"/>
      </w:tblGrid>
      <w:tr w:rsidR="003E4D06" w:rsidRPr="001979EE" w:rsidTr="003E4D06">
        <w:tc>
          <w:tcPr>
            <w:tcW w:w="767" w:type="pct"/>
            <w:gridSpan w:val="2"/>
            <w:tcBorders>
              <w:top w:val="single" w:sz="4" w:space="0" w:color="808080"/>
              <w:bottom w:val="single" w:sz="4" w:space="0" w:color="808080"/>
              <w:right w:val="single" w:sz="4" w:space="0" w:color="808080"/>
            </w:tcBorders>
            <w:shd w:val="clear" w:color="auto" w:fill="F2F2F2"/>
            <w:vAlign w:val="center"/>
          </w:tcPr>
          <w:p w:rsidR="003E4D06" w:rsidRPr="00D5446A" w:rsidRDefault="003E4D06" w:rsidP="003E4D06">
            <w:pPr>
              <w:spacing w:after="0"/>
              <w:rPr>
                <w:b/>
                <w:sz w:val="16"/>
                <w:szCs w:val="16"/>
              </w:rPr>
            </w:pPr>
            <w:r w:rsidRPr="00D5446A">
              <w:rPr>
                <w:b/>
                <w:sz w:val="16"/>
                <w:szCs w:val="16"/>
              </w:rPr>
              <w:t xml:space="preserve">Part </w:t>
            </w:r>
            <w:r>
              <w:rPr>
                <w:b/>
                <w:sz w:val="16"/>
                <w:szCs w:val="16"/>
              </w:rPr>
              <w:t>C2-3: Cancers</w:t>
            </w:r>
          </w:p>
        </w:tc>
        <w:tc>
          <w:tcPr>
            <w:tcW w:w="4233" w:type="pct"/>
            <w:gridSpan w:val="11"/>
            <w:tcBorders>
              <w:left w:val="single" w:sz="4" w:space="0" w:color="808080"/>
              <w:bottom w:val="single" w:sz="4" w:space="0" w:color="808080"/>
            </w:tcBorders>
            <w:shd w:val="clear" w:color="auto" w:fill="BFBFBF"/>
            <w:vAlign w:val="center"/>
          </w:tcPr>
          <w:p w:rsidR="003E4D06" w:rsidRPr="00AF0A4D" w:rsidRDefault="003E4D06" w:rsidP="003E4D06">
            <w:pPr>
              <w:spacing w:after="0"/>
              <w:jc w:val="center"/>
              <w:rPr>
                <w:b/>
                <w:sz w:val="16"/>
                <w:szCs w:val="16"/>
              </w:rPr>
            </w:pPr>
            <w:r>
              <w:rPr>
                <w:b/>
                <w:sz w:val="16"/>
                <w:szCs w:val="16"/>
              </w:rPr>
              <w:t>Cancers diagnosed by cytology/histology</w:t>
            </w:r>
          </w:p>
        </w:tc>
      </w:tr>
      <w:tr w:rsidR="003E4D06" w:rsidRPr="001979EE" w:rsidTr="00CA68E2">
        <w:tc>
          <w:tcPr>
            <w:tcW w:w="384" w:type="pct"/>
            <w:tcBorders>
              <w:top w:val="single" w:sz="4" w:space="0" w:color="808080"/>
              <w:bottom w:val="single" w:sz="4" w:space="0" w:color="F2F2F2"/>
            </w:tcBorders>
            <w:shd w:val="clear" w:color="auto" w:fill="F2F2F2"/>
          </w:tcPr>
          <w:p w:rsidR="003E4D06" w:rsidRPr="00D5446A" w:rsidRDefault="003E4D06" w:rsidP="003E4D0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3E4D06" w:rsidRPr="00D5446A" w:rsidRDefault="003E4D06" w:rsidP="003E4D0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3E4D06" w:rsidRPr="00D5446A" w:rsidRDefault="003E4D06" w:rsidP="003E4D06">
            <w:pPr>
              <w:spacing w:after="0"/>
              <w:rPr>
                <w:b/>
                <w:sz w:val="16"/>
                <w:szCs w:val="16"/>
              </w:rPr>
            </w:pPr>
          </w:p>
        </w:tc>
        <w:tc>
          <w:tcPr>
            <w:tcW w:w="384" w:type="pct"/>
            <w:tcBorders>
              <w:top w:val="single" w:sz="4" w:space="0" w:color="808080"/>
              <w:bottom w:val="single" w:sz="4" w:space="0" w:color="F2F2F2"/>
            </w:tcBorders>
            <w:shd w:val="clear" w:color="auto" w:fill="F2F2F2"/>
          </w:tcPr>
          <w:p w:rsidR="003E4D06" w:rsidRPr="00D5446A" w:rsidRDefault="003E4D06" w:rsidP="003E4D0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3E4D06" w:rsidRPr="00AF0A4D" w:rsidRDefault="003E4D06" w:rsidP="003E4D0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3E4D06" w:rsidRPr="00AF0A4D" w:rsidRDefault="003E4D06" w:rsidP="003E4D06">
            <w:pPr>
              <w:spacing w:after="0"/>
              <w:jc w:val="center"/>
              <w:rPr>
                <w:b/>
                <w:sz w:val="16"/>
                <w:szCs w:val="16"/>
              </w:rPr>
            </w:pPr>
          </w:p>
        </w:tc>
        <w:tc>
          <w:tcPr>
            <w:tcW w:w="2317"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3E4D06" w:rsidRPr="00AF0A4D" w:rsidRDefault="003E4D06" w:rsidP="003E4D06">
            <w:pPr>
              <w:spacing w:after="0"/>
              <w:jc w:val="center"/>
              <w:rPr>
                <w:b/>
                <w:sz w:val="16"/>
                <w:szCs w:val="16"/>
              </w:rPr>
            </w:pPr>
            <w:r>
              <w:rPr>
                <w:b/>
                <w:sz w:val="16"/>
                <w:szCs w:val="16"/>
              </w:rPr>
              <w:t>Invasive size</w:t>
            </w:r>
          </w:p>
        </w:tc>
        <w:tc>
          <w:tcPr>
            <w:tcW w:w="378" w:type="pct"/>
            <w:tcBorders>
              <w:top w:val="single" w:sz="4" w:space="0" w:color="808080"/>
              <w:left w:val="single" w:sz="4" w:space="0" w:color="808080"/>
              <w:bottom w:val="single" w:sz="4" w:space="0" w:color="F2F2F2"/>
            </w:tcBorders>
            <w:shd w:val="clear" w:color="auto" w:fill="F2F2F2"/>
          </w:tcPr>
          <w:p w:rsidR="003E4D06" w:rsidRPr="00AF0A4D" w:rsidRDefault="003E4D06" w:rsidP="003E4D06">
            <w:pPr>
              <w:spacing w:after="0"/>
              <w:jc w:val="center"/>
              <w:rPr>
                <w:b/>
                <w:sz w:val="16"/>
                <w:szCs w:val="16"/>
              </w:rPr>
            </w:pPr>
          </w:p>
        </w:tc>
      </w:tr>
      <w:tr w:rsidR="003E4D06" w:rsidRPr="001979EE" w:rsidTr="00CA68E2">
        <w:tc>
          <w:tcPr>
            <w:tcW w:w="384" w:type="pct"/>
            <w:tcBorders>
              <w:top w:val="single" w:sz="4" w:space="0" w:color="F2F2F2"/>
              <w:bottom w:val="single" w:sz="4" w:space="0" w:color="F2F2F2"/>
            </w:tcBorders>
            <w:shd w:val="clear" w:color="auto" w:fill="F2F2F2"/>
          </w:tcPr>
          <w:p w:rsidR="003E4D06" w:rsidRPr="001979EE" w:rsidRDefault="003E4D06" w:rsidP="003E4D0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3E4D06" w:rsidRPr="001979EE" w:rsidRDefault="003E4D06" w:rsidP="003E4D0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3E4D06" w:rsidRPr="001979EE" w:rsidRDefault="003E4D06" w:rsidP="003E4D0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3E4D06" w:rsidRPr="001979EE" w:rsidRDefault="003E4D06" w:rsidP="003E4D0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3E4D06" w:rsidRPr="001979EE" w:rsidRDefault="003E4D06" w:rsidP="003E4D0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3E4D06" w:rsidRPr="004C4557" w:rsidRDefault="003E4D06" w:rsidP="003E4D0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3E4D06" w:rsidRPr="004C4557" w:rsidRDefault="003E4D06" w:rsidP="003E4D0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3E4D06" w:rsidRPr="004C4557" w:rsidRDefault="003E4D06" w:rsidP="003E4D0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3E4D06" w:rsidRPr="004C4557" w:rsidRDefault="003E4D06" w:rsidP="003E4D0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3E4D06" w:rsidRPr="004C4557" w:rsidRDefault="003E4D06" w:rsidP="003E4D0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3E4D06" w:rsidRPr="004C4557" w:rsidRDefault="003E4D06" w:rsidP="003E4D06">
            <w:pPr>
              <w:spacing w:after="0"/>
              <w:rPr>
                <w:sz w:val="16"/>
                <w:szCs w:val="16"/>
              </w:rPr>
            </w:pPr>
            <w:r>
              <w:rPr>
                <w:sz w:val="16"/>
                <w:szCs w:val="16"/>
              </w:rPr>
              <w:t>&gt;=50mm</w:t>
            </w:r>
          </w:p>
        </w:tc>
        <w:tc>
          <w:tcPr>
            <w:tcW w:w="392" w:type="pct"/>
            <w:tcBorders>
              <w:top w:val="single" w:sz="4" w:space="0" w:color="BFBFBF"/>
              <w:bottom w:val="single" w:sz="4" w:space="0" w:color="F2F2F2"/>
              <w:right w:val="single" w:sz="4" w:space="0" w:color="808080"/>
            </w:tcBorders>
            <w:shd w:val="clear" w:color="auto" w:fill="F2F2F2"/>
          </w:tcPr>
          <w:p w:rsidR="003E4D06" w:rsidRPr="004C4557" w:rsidRDefault="003E4D06" w:rsidP="003E4D06">
            <w:pPr>
              <w:spacing w:after="0"/>
              <w:rPr>
                <w:sz w:val="16"/>
                <w:szCs w:val="16"/>
              </w:rPr>
            </w:pPr>
            <w:r>
              <w:rPr>
                <w:sz w:val="16"/>
                <w:szCs w:val="16"/>
              </w:rPr>
              <w:t>Size unknown</w:t>
            </w:r>
          </w:p>
        </w:tc>
        <w:tc>
          <w:tcPr>
            <w:tcW w:w="378" w:type="pct"/>
            <w:tcBorders>
              <w:top w:val="single" w:sz="4" w:space="0" w:color="F2F2F2"/>
              <w:left w:val="single" w:sz="4" w:space="0" w:color="808080"/>
              <w:bottom w:val="single" w:sz="4" w:space="0" w:color="F2F2F2"/>
            </w:tcBorders>
            <w:shd w:val="clear" w:color="auto" w:fill="F2F2F2"/>
          </w:tcPr>
          <w:p w:rsidR="003E4D06" w:rsidRPr="004C4557" w:rsidRDefault="003E4D06" w:rsidP="003E4D06">
            <w:pPr>
              <w:spacing w:after="0"/>
              <w:rPr>
                <w:sz w:val="16"/>
                <w:szCs w:val="16"/>
              </w:rPr>
            </w:pPr>
            <w:r>
              <w:rPr>
                <w:sz w:val="16"/>
                <w:szCs w:val="16"/>
              </w:rPr>
              <w:t>Total invasive</w:t>
            </w:r>
          </w:p>
        </w:tc>
      </w:tr>
      <w:tr w:rsidR="003E4D06" w:rsidRPr="001979EE" w:rsidTr="00CA68E2">
        <w:tc>
          <w:tcPr>
            <w:tcW w:w="384" w:type="pct"/>
            <w:tcBorders>
              <w:top w:val="single" w:sz="4" w:space="0" w:color="F2F2F2"/>
              <w:bottom w:val="single" w:sz="4" w:space="0" w:color="808080"/>
            </w:tcBorders>
            <w:shd w:val="clear" w:color="auto" w:fill="F2F2F2"/>
          </w:tcPr>
          <w:p w:rsidR="003E4D06" w:rsidRDefault="003E4D06" w:rsidP="003E4D0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3E4D06" w:rsidRDefault="003E4D06" w:rsidP="003E4D0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3E4D06" w:rsidRDefault="003E4D06" w:rsidP="003E4D0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3E4D06" w:rsidRPr="001979EE" w:rsidRDefault="003E4D06" w:rsidP="003E4D0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3E4D06" w:rsidRPr="001979EE" w:rsidRDefault="003E4D06" w:rsidP="003E4D0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3E4D06" w:rsidRPr="004C4557" w:rsidRDefault="003E4D06" w:rsidP="003E4D0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3E4D06" w:rsidRPr="004C4557" w:rsidRDefault="003E4D06" w:rsidP="003E4D0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3E4D06" w:rsidRPr="004C4557" w:rsidRDefault="003E4D06" w:rsidP="003E4D0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3E4D06" w:rsidRPr="004C4557" w:rsidRDefault="003E4D06" w:rsidP="003E4D0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3E4D06" w:rsidRPr="004C4557" w:rsidRDefault="003E4D06" w:rsidP="003E4D0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3E4D06" w:rsidRPr="004C4557" w:rsidRDefault="003E4D06" w:rsidP="003E4D06">
            <w:pPr>
              <w:spacing w:after="0"/>
              <w:rPr>
                <w:sz w:val="16"/>
                <w:szCs w:val="16"/>
              </w:rPr>
            </w:pPr>
            <w:r>
              <w:rPr>
                <w:sz w:val="16"/>
                <w:szCs w:val="16"/>
              </w:rPr>
              <w:t>(33)</w:t>
            </w:r>
          </w:p>
        </w:tc>
        <w:tc>
          <w:tcPr>
            <w:tcW w:w="392" w:type="pct"/>
            <w:tcBorders>
              <w:top w:val="single" w:sz="4" w:space="0" w:color="F2F2F2"/>
              <w:bottom w:val="single" w:sz="4" w:space="0" w:color="808080"/>
              <w:right w:val="single" w:sz="4" w:space="0" w:color="808080"/>
            </w:tcBorders>
            <w:shd w:val="clear" w:color="auto" w:fill="F2F2F2"/>
          </w:tcPr>
          <w:p w:rsidR="003E4D06" w:rsidRPr="004C4557" w:rsidRDefault="003E4D06" w:rsidP="003E4D06">
            <w:pPr>
              <w:spacing w:after="0"/>
              <w:rPr>
                <w:sz w:val="16"/>
                <w:szCs w:val="16"/>
              </w:rPr>
            </w:pPr>
            <w:r>
              <w:rPr>
                <w:sz w:val="16"/>
                <w:szCs w:val="16"/>
              </w:rPr>
              <w:t>(34)</w:t>
            </w:r>
          </w:p>
        </w:tc>
        <w:tc>
          <w:tcPr>
            <w:tcW w:w="378" w:type="pct"/>
            <w:tcBorders>
              <w:top w:val="single" w:sz="4" w:space="0" w:color="F2F2F2"/>
              <w:left w:val="single" w:sz="4" w:space="0" w:color="808080"/>
              <w:bottom w:val="single" w:sz="4" w:space="0" w:color="808080"/>
            </w:tcBorders>
            <w:shd w:val="clear" w:color="auto" w:fill="F2F2F2"/>
          </w:tcPr>
          <w:p w:rsidR="003E4D06" w:rsidRPr="004C4557" w:rsidRDefault="003E4D06" w:rsidP="003E4D06">
            <w:pPr>
              <w:spacing w:after="0"/>
              <w:rPr>
                <w:sz w:val="16"/>
                <w:szCs w:val="16"/>
              </w:rPr>
            </w:pPr>
            <w:r>
              <w:rPr>
                <w:sz w:val="16"/>
                <w:szCs w:val="16"/>
              </w:rPr>
              <w:t>(35)</w:t>
            </w:r>
          </w:p>
        </w:tc>
      </w:tr>
      <w:tr w:rsidR="00CA68E2" w:rsidRPr="001979EE" w:rsidTr="00CA68E2">
        <w:tc>
          <w:tcPr>
            <w:tcW w:w="384" w:type="pct"/>
            <w:tcBorders>
              <w:top w:val="single" w:sz="4" w:space="0" w:color="808080"/>
            </w:tcBorders>
            <w:vAlign w:val="center"/>
          </w:tcPr>
          <w:p w:rsidR="00CA68E2" w:rsidRPr="001979EE" w:rsidRDefault="00CA68E2" w:rsidP="003E4D06">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25</w:t>
            </w:r>
          </w:p>
        </w:tc>
        <w:tc>
          <w:tcPr>
            <w:tcW w:w="384"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45-49</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26</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50-52</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27</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53-54</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28</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55-59</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29</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8</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4</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60-64</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30</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6</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65-69</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31</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4</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6</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70</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32</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71-74</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33</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tcBorders>
              <w:bottom w:val="single" w:sz="4" w:space="0" w:color="808080"/>
            </w:tcBorders>
            <w:vAlign w:val="center"/>
          </w:tcPr>
          <w:p w:rsidR="00CA68E2" w:rsidRPr="001979EE" w:rsidRDefault="00CA68E2" w:rsidP="003E4D06">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34</w:t>
            </w:r>
          </w:p>
        </w:tc>
        <w:tc>
          <w:tcPr>
            <w:tcW w:w="384"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tcBorders>
              <w:top w:val="single" w:sz="4" w:space="0" w:color="808080"/>
              <w:bottom w:val="single" w:sz="4" w:space="0" w:color="BFBFBF"/>
            </w:tcBorders>
            <w:shd w:val="clear" w:color="auto" w:fill="F2F2F2"/>
            <w:vAlign w:val="center"/>
          </w:tcPr>
          <w:p w:rsidR="00CA68E2" w:rsidRPr="003E4D06" w:rsidRDefault="00CA68E2" w:rsidP="003E4D06">
            <w:pPr>
              <w:spacing w:after="0"/>
              <w:rPr>
                <w:b/>
                <w:sz w:val="16"/>
                <w:szCs w:val="16"/>
              </w:rPr>
            </w:pPr>
            <w:r w:rsidRPr="003E4D06">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c>
          <w:tcPr>
            <w:tcW w:w="384"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6</w:t>
            </w:r>
          </w:p>
        </w:tc>
        <w:tc>
          <w:tcPr>
            <w:tcW w:w="385" w:type="pct"/>
            <w:tcBorders>
              <w:top w:val="single" w:sz="4" w:space="0" w:color="808080"/>
              <w:bottom w:val="single" w:sz="4" w:space="0" w:color="BFBFBF"/>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7</w:t>
            </w:r>
          </w:p>
        </w:tc>
        <w:tc>
          <w:tcPr>
            <w:tcW w:w="384"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5</w:t>
            </w:r>
          </w:p>
        </w:tc>
        <w:tc>
          <w:tcPr>
            <w:tcW w:w="385"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92" w:type="pct"/>
            <w:tcBorders>
              <w:top w:val="single" w:sz="4" w:space="0" w:color="808080"/>
              <w:bottom w:val="single" w:sz="4" w:space="0" w:color="BFBFBF"/>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78" w:type="pct"/>
            <w:tcBorders>
              <w:top w:val="single" w:sz="4" w:space="0" w:color="808080"/>
              <w:left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19</w:t>
            </w:r>
          </w:p>
        </w:tc>
      </w:tr>
      <w:tr w:rsidR="00CA68E2" w:rsidRPr="001979EE" w:rsidTr="00CA68E2">
        <w:tc>
          <w:tcPr>
            <w:tcW w:w="384" w:type="pct"/>
            <w:tcBorders>
              <w:top w:val="single" w:sz="4" w:space="0" w:color="BFBFBF"/>
              <w:bottom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c>
          <w:tcPr>
            <w:tcW w:w="384"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6</w:t>
            </w:r>
          </w:p>
        </w:tc>
        <w:tc>
          <w:tcPr>
            <w:tcW w:w="385" w:type="pct"/>
            <w:tcBorders>
              <w:top w:val="single" w:sz="4" w:space="0" w:color="BFBFBF"/>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7</w:t>
            </w:r>
          </w:p>
        </w:tc>
        <w:tc>
          <w:tcPr>
            <w:tcW w:w="384"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5</w:t>
            </w:r>
          </w:p>
        </w:tc>
        <w:tc>
          <w:tcPr>
            <w:tcW w:w="385"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92" w:type="pct"/>
            <w:tcBorders>
              <w:top w:val="single" w:sz="4" w:space="0" w:color="BFBFBF"/>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78" w:type="pct"/>
            <w:tcBorders>
              <w:top w:val="single" w:sz="4" w:space="0" w:color="BFBFBF"/>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19</w:t>
            </w:r>
          </w:p>
        </w:tc>
      </w:tr>
    </w:tbl>
    <w:p w:rsidR="003E4D06" w:rsidRDefault="003E4D06" w:rsidP="00DE550D"/>
    <w:p w:rsidR="00DE550D" w:rsidRPr="004001BD" w:rsidRDefault="003E4D06" w:rsidP="00DE550D">
      <w:pPr>
        <w:rPr>
          <w:b/>
          <w:color w:val="C0504D"/>
          <w:sz w:val="24"/>
          <w:szCs w:val="24"/>
        </w:rPr>
      </w:pPr>
      <w:r>
        <w:br w:type="page"/>
      </w:r>
      <w:r w:rsidR="00D95076" w:rsidRPr="004001BD">
        <w:rPr>
          <w:b/>
          <w:color w:val="C0504D"/>
          <w:sz w:val="24"/>
          <w:szCs w:val="24"/>
        </w:rPr>
        <w:lastRenderedPageBreak/>
        <w:t xml:space="preserve">North Wales </w:t>
      </w:r>
      <w:r w:rsidR="00DE550D" w:rsidRPr="004001BD">
        <w:rPr>
          <w:b/>
          <w:color w:val="C0504D"/>
          <w:sz w:val="24"/>
          <w:szCs w:val="24"/>
        </w:rPr>
        <w:t>(Table D – early recall)</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D1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683C78" w:rsidRPr="001979EE" w:rsidTr="00912E77">
        <w:tc>
          <w:tcPr>
            <w:tcW w:w="357" w:type="pct"/>
            <w:tcBorders>
              <w:top w:val="single" w:sz="4" w:space="0" w:color="808080"/>
              <w:left w:val="single" w:sz="4" w:space="0" w:color="808080"/>
            </w:tcBorders>
            <w:vAlign w:val="center"/>
          </w:tcPr>
          <w:p w:rsidR="00683C78" w:rsidRPr="001979EE" w:rsidRDefault="00683C78" w:rsidP="003E4D0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683C78" w:rsidRPr="001979EE" w:rsidRDefault="00683C78" w:rsidP="003E4D06">
            <w:pPr>
              <w:spacing w:after="0"/>
              <w:rPr>
                <w:sz w:val="16"/>
                <w:szCs w:val="16"/>
              </w:rPr>
            </w:pPr>
            <w:r>
              <w:rPr>
                <w:sz w:val="16"/>
                <w:szCs w:val="16"/>
              </w:rPr>
              <w:t>01</w:t>
            </w:r>
          </w:p>
        </w:tc>
        <w:tc>
          <w:tcPr>
            <w:tcW w:w="357"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45-49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02</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50-52</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03</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53-54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04</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55-59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05</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60-64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06</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65-69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07</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2</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2</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2</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2</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70</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08</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71-74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09</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bottom w:val="single" w:sz="4" w:space="0" w:color="808080"/>
            </w:tcBorders>
            <w:vAlign w:val="center"/>
          </w:tcPr>
          <w:p w:rsidR="00683C78" w:rsidRPr="001979EE" w:rsidRDefault="00683C78" w:rsidP="003E4D0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683C78" w:rsidRPr="001979EE" w:rsidRDefault="00683C78" w:rsidP="003E4D06">
            <w:pPr>
              <w:spacing w:after="0"/>
              <w:rPr>
                <w:sz w:val="16"/>
                <w:szCs w:val="16"/>
              </w:rPr>
            </w:pPr>
            <w:r>
              <w:rPr>
                <w:sz w:val="16"/>
                <w:szCs w:val="16"/>
              </w:rPr>
              <w:t>10</w:t>
            </w:r>
          </w:p>
        </w:tc>
        <w:tc>
          <w:tcPr>
            <w:tcW w:w="357"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bottom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top w:val="single" w:sz="4" w:space="0" w:color="808080"/>
              <w:lef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50-70</w:t>
            </w:r>
          </w:p>
        </w:tc>
        <w:tc>
          <w:tcPr>
            <w:tcW w:w="357" w:type="pct"/>
            <w:tcBorders>
              <w:top w:val="single" w:sz="4" w:space="0" w:color="808080"/>
              <w:righ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11</w:t>
            </w:r>
          </w:p>
        </w:tc>
        <w:tc>
          <w:tcPr>
            <w:tcW w:w="357"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6</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6</w:t>
            </w:r>
          </w:p>
        </w:tc>
        <w:tc>
          <w:tcPr>
            <w:tcW w:w="357"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6</w:t>
            </w:r>
          </w:p>
        </w:tc>
        <w:tc>
          <w:tcPr>
            <w:tcW w:w="358"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5</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r>
      <w:tr w:rsidR="00683C78" w:rsidRPr="001979EE" w:rsidTr="00912E77">
        <w:tc>
          <w:tcPr>
            <w:tcW w:w="357" w:type="pct"/>
            <w:tcBorders>
              <w:left w:val="single" w:sz="4" w:space="0" w:color="808080"/>
              <w:bottom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All ages</w:t>
            </w:r>
          </w:p>
        </w:tc>
        <w:tc>
          <w:tcPr>
            <w:tcW w:w="357" w:type="pct"/>
            <w:tcBorders>
              <w:bottom w:val="single" w:sz="4" w:space="0" w:color="808080"/>
              <w:righ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12</w:t>
            </w:r>
          </w:p>
        </w:tc>
        <w:tc>
          <w:tcPr>
            <w:tcW w:w="357"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7</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7</w:t>
            </w:r>
          </w:p>
        </w:tc>
        <w:tc>
          <w:tcPr>
            <w:tcW w:w="357"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7</w:t>
            </w:r>
          </w:p>
        </w:tc>
        <w:tc>
          <w:tcPr>
            <w:tcW w:w="358"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5</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2</w:t>
            </w:r>
          </w:p>
        </w:tc>
        <w:tc>
          <w:tcPr>
            <w:tcW w:w="357"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D2: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683C78" w:rsidRPr="001979EE" w:rsidTr="00912E77">
        <w:tc>
          <w:tcPr>
            <w:tcW w:w="357" w:type="pct"/>
            <w:tcBorders>
              <w:top w:val="single" w:sz="4" w:space="0" w:color="808080"/>
              <w:left w:val="single" w:sz="4" w:space="0" w:color="808080"/>
            </w:tcBorders>
            <w:vAlign w:val="center"/>
          </w:tcPr>
          <w:p w:rsidR="00683C78" w:rsidRPr="001979EE" w:rsidRDefault="00683C78" w:rsidP="003E4D0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683C78" w:rsidRPr="001979EE" w:rsidRDefault="00683C78" w:rsidP="003E4D06">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45-49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14</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50-52</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15</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53-54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16</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55-59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17</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60-64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18</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65-69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19</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70</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20</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71-74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21</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bottom w:val="single" w:sz="4" w:space="0" w:color="808080"/>
            </w:tcBorders>
            <w:vAlign w:val="center"/>
          </w:tcPr>
          <w:p w:rsidR="00683C78" w:rsidRPr="001979EE" w:rsidRDefault="00683C78" w:rsidP="003E4D0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683C78" w:rsidRPr="001979EE" w:rsidRDefault="00683C78" w:rsidP="003E4D06">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top w:val="single" w:sz="4" w:space="0" w:color="808080"/>
              <w:lef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50-70</w:t>
            </w:r>
          </w:p>
        </w:tc>
        <w:tc>
          <w:tcPr>
            <w:tcW w:w="357" w:type="pct"/>
            <w:tcBorders>
              <w:top w:val="single" w:sz="4" w:space="0" w:color="808080"/>
              <w:righ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r>
      <w:tr w:rsidR="00683C78" w:rsidRPr="001979EE" w:rsidTr="00912E77">
        <w:tc>
          <w:tcPr>
            <w:tcW w:w="357" w:type="pct"/>
            <w:tcBorders>
              <w:left w:val="single" w:sz="4" w:space="0" w:color="808080"/>
              <w:bottom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All ages</w:t>
            </w:r>
          </w:p>
        </w:tc>
        <w:tc>
          <w:tcPr>
            <w:tcW w:w="357" w:type="pct"/>
            <w:tcBorders>
              <w:bottom w:val="single" w:sz="4" w:space="0" w:color="808080"/>
              <w:righ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r>
    </w:tbl>
    <w:p w:rsidR="00DE550D" w:rsidRDefault="00DE550D" w:rsidP="00DE550D"/>
    <w:p w:rsidR="00DE550D" w:rsidRPr="004001BD" w:rsidRDefault="00D95076" w:rsidP="00DE550D">
      <w:pPr>
        <w:rPr>
          <w:color w:val="C0504D"/>
        </w:rPr>
      </w:pPr>
      <w:r w:rsidRPr="004001BD">
        <w:rPr>
          <w:b/>
          <w:color w:val="C0504D"/>
          <w:sz w:val="24"/>
          <w:szCs w:val="24"/>
        </w:rPr>
        <w:lastRenderedPageBreak/>
        <w:t xml:space="preserve">North Wales </w:t>
      </w:r>
      <w:r w:rsidR="00DE550D" w:rsidRPr="004001BD">
        <w:rPr>
          <w:b/>
          <w:color w:val="C0504D"/>
          <w:sz w:val="24"/>
          <w:szCs w:val="24"/>
        </w:rPr>
        <w:t>(Table D – early recall)</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D3: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683C78">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683C78">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683C78">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683C78" w:rsidRPr="001979EE" w:rsidTr="00683C78">
        <w:tc>
          <w:tcPr>
            <w:tcW w:w="384" w:type="pct"/>
            <w:tcBorders>
              <w:top w:val="single" w:sz="4" w:space="0" w:color="808080"/>
            </w:tcBorders>
            <w:vAlign w:val="center"/>
          </w:tcPr>
          <w:p w:rsidR="00683C78" w:rsidRPr="001979EE" w:rsidRDefault="00683C78" w:rsidP="00DD21AF">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683C78" w:rsidRPr="001979EE" w:rsidRDefault="00683C78" w:rsidP="00DD21AF">
            <w:pPr>
              <w:spacing w:after="0"/>
              <w:rPr>
                <w:sz w:val="16"/>
                <w:szCs w:val="16"/>
              </w:rPr>
            </w:pPr>
            <w:r>
              <w:rPr>
                <w:sz w:val="16"/>
                <w:szCs w:val="16"/>
              </w:rPr>
              <w:t>25</w:t>
            </w:r>
          </w:p>
        </w:tc>
        <w:tc>
          <w:tcPr>
            <w:tcW w:w="384" w:type="pct"/>
            <w:tcBorders>
              <w:top w:val="single" w:sz="4" w:space="0" w:color="808080"/>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top w:val="single" w:sz="4" w:space="0" w:color="808080"/>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top w:val="single" w:sz="4" w:space="0" w:color="808080"/>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45-49</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26</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50-52</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27</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53-54</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28</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55-59</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29</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60-64</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30</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65-69</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31</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70</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32</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71-74</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33</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tcBorders>
              <w:bottom w:val="single" w:sz="4" w:space="0" w:color="808080"/>
            </w:tcBorders>
            <w:vAlign w:val="center"/>
          </w:tcPr>
          <w:p w:rsidR="00683C78" w:rsidRPr="001979EE" w:rsidRDefault="00683C78" w:rsidP="00DD21AF">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683C78" w:rsidRPr="001979EE" w:rsidRDefault="00683C78" w:rsidP="00DD21AF">
            <w:pPr>
              <w:spacing w:after="0"/>
              <w:rPr>
                <w:sz w:val="16"/>
                <w:szCs w:val="16"/>
              </w:rPr>
            </w:pPr>
            <w:r>
              <w:rPr>
                <w:sz w:val="16"/>
                <w:szCs w:val="16"/>
              </w:rPr>
              <w:t>34</w:t>
            </w:r>
          </w:p>
        </w:tc>
        <w:tc>
          <w:tcPr>
            <w:tcW w:w="384" w:type="pct"/>
            <w:tcBorders>
              <w:left w:val="single" w:sz="4" w:space="0" w:color="808080"/>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bottom w:val="single" w:sz="4" w:space="0" w:color="808080"/>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tcBorders>
              <w:top w:val="single" w:sz="4" w:space="0" w:color="808080"/>
              <w:bottom w:val="single" w:sz="4" w:space="0" w:color="BFBFBF"/>
            </w:tcBorders>
            <w:shd w:val="clear" w:color="auto" w:fill="F2F2F2"/>
            <w:vAlign w:val="center"/>
          </w:tcPr>
          <w:p w:rsidR="00683C78" w:rsidRPr="00DD21AF" w:rsidRDefault="00683C78" w:rsidP="00DD21AF">
            <w:pPr>
              <w:spacing w:after="0"/>
              <w:rPr>
                <w:b/>
                <w:sz w:val="16"/>
                <w:szCs w:val="16"/>
              </w:rPr>
            </w:pPr>
            <w:r w:rsidRPr="00DD21AF">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683C78" w:rsidRPr="00DD21AF" w:rsidRDefault="00683C78" w:rsidP="00DD21AF">
            <w:pPr>
              <w:spacing w:after="0"/>
              <w:rPr>
                <w:b/>
                <w:sz w:val="16"/>
                <w:szCs w:val="16"/>
              </w:rPr>
            </w:pPr>
            <w:r w:rsidRPr="00DD21AF">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r>
      <w:tr w:rsidR="00683C78" w:rsidRPr="001979EE" w:rsidTr="00683C78">
        <w:tc>
          <w:tcPr>
            <w:tcW w:w="384" w:type="pct"/>
            <w:tcBorders>
              <w:top w:val="single" w:sz="4" w:space="0" w:color="BFBFBF"/>
              <w:bottom w:val="single" w:sz="4" w:space="0" w:color="808080"/>
            </w:tcBorders>
            <w:shd w:val="clear" w:color="auto" w:fill="F2F2F2"/>
            <w:vAlign w:val="center"/>
          </w:tcPr>
          <w:p w:rsidR="00683C78" w:rsidRPr="00DD21AF" w:rsidRDefault="00683C78" w:rsidP="00DD21AF">
            <w:pPr>
              <w:spacing w:after="0"/>
              <w:rPr>
                <w:b/>
                <w:sz w:val="16"/>
                <w:szCs w:val="16"/>
              </w:rPr>
            </w:pPr>
            <w:r w:rsidRPr="00DD21AF">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683C78" w:rsidRPr="00DD21AF" w:rsidRDefault="00683C78" w:rsidP="00DD21AF">
            <w:pPr>
              <w:spacing w:after="0"/>
              <w:rPr>
                <w:b/>
                <w:sz w:val="16"/>
                <w:szCs w:val="16"/>
              </w:rPr>
            </w:pPr>
            <w:r w:rsidRPr="00DD21AF">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lastRenderedPageBreak/>
        <w:t xml:space="preserve">North Wales </w:t>
      </w:r>
      <w:r w:rsidRPr="004001BD">
        <w:rPr>
          <w:b/>
          <w:color w:val="C0504D"/>
          <w:sz w:val="24"/>
          <w:szCs w:val="24"/>
        </w:rPr>
        <w:t>(Table E – self/GP referral of women not previously screened)</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E1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B42493" w:rsidRPr="001979EE" w:rsidTr="00912E77">
        <w:tc>
          <w:tcPr>
            <w:tcW w:w="357" w:type="pct"/>
            <w:tcBorders>
              <w:top w:val="single" w:sz="4" w:space="0" w:color="808080"/>
              <w:left w:val="single" w:sz="4" w:space="0" w:color="808080"/>
            </w:tcBorders>
            <w:vAlign w:val="center"/>
          </w:tcPr>
          <w:p w:rsidR="00B42493" w:rsidRPr="001979EE" w:rsidRDefault="00B42493" w:rsidP="00F52E3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01</w:t>
            </w:r>
          </w:p>
        </w:tc>
        <w:tc>
          <w:tcPr>
            <w:tcW w:w="357"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45-49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02</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50-52</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03</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102</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87</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15</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14</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53-54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04</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25</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5</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5</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55-59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05</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32</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29</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60-64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06</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24</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65-69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07</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19</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18</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70</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08</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71-74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09</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6</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4</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bottom w:val="single" w:sz="4" w:space="0" w:color="808080"/>
            </w:tcBorders>
            <w:vAlign w:val="center"/>
          </w:tcPr>
          <w:p w:rsidR="00B42493" w:rsidRPr="001979EE" w:rsidRDefault="00B42493" w:rsidP="00F52E3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10</w:t>
            </w:r>
          </w:p>
        </w:tc>
        <w:tc>
          <w:tcPr>
            <w:tcW w:w="357"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8</w:t>
            </w:r>
          </w:p>
        </w:tc>
        <w:tc>
          <w:tcPr>
            <w:tcW w:w="357"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8</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top w:val="single" w:sz="4" w:space="0" w:color="808080"/>
              <w:lef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50-70</w:t>
            </w:r>
          </w:p>
        </w:tc>
        <w:tc>
          <w:tcPr>
            <w:tcW w:w="357" w:type="pct"/>
            <w:tcBorders>
              <w:top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11</w:t>
            </w:r>
          </w:p>
        </w:tc>
        <w:tc>
          <w:tcPr>
            <w:tcW w:w="357"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209</w:t>
            </w:r>
          </w:p>
        </w:tc>
        <w:tc>
          <w:tcPr>
            <w:tcW w:w="357"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181</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28</w:t>
            </w:r>
          </w:p>
        </w:tc>
        <w:tc>
          <w:tcPr>
            <w:tcW w:w="358"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27</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r>
      <w:tr w:rsidR="00B42493" w:rsidRPr="001979EE" w:rsidTr="00912E77">
        <w:tc>
          <w:tcPr>
            <w:tcW w:w="357" w:type="pct"/>
            <w:tcBorders>
              <w:left w:val="single" w:sz="4" w:space="0" w:color="808080"/>
              <w:bottom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All ages</w:t>
            </w:r>
          </w:p>
        </w:tc>
        <w:tc>
          <w:tcPr>
            <w:tcW w:w="357" w:type="pct"/>
            <w:tcBorders>
              <w:bottom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12</w:t>
            </w:r>
          </w:p>
        </w:tc>
        <w:tc>
          <w:tcPr>
            <w:tcW w:w="357"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224</w:t>
            </w:r>
          </w:p>
        </w:tc>
        <w:tc>
          <w:tcPr>
            <w:tcW w:w="357"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194</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30</w:t>
            </w:r>
          </w:p>
        </w:tc>
        <w:tc>
          <w:tcPr>
            <w:tcW w:w="358"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29</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E2: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B42493" w:rsidRPr="001979EE" w:rsidTr="00912E77">
        <w:tc>
          <w:tcPr>
            <w:tcW w:w="357" w:type="pct"/>
            <w:tcBorders>
              <w:top w:val="single" w:sz="4" w:space="0" w:color="808080"/>
              <w:left w:val="single" w:sz="4" w:space="0" w:color="808080"/>
            </w:tcBorders>
            <w:vAlign w:val="center"/>
          </w:tcPr>
          <w:p w:rsidR="00B42493" w:rsidRPr="001979EE" w:rsidRDefault="00B42493" w:rsidP="00F52E3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45-49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14</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50-52</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15</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6</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5</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53-54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16</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55-59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17</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60-64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18</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65-69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19</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70</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20</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71-74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21</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bottom w:val="single" w:sz="4" w:space="0" w:color="808080"/>
            </w:tcBorders>
            <w:vAlign w:val="center"/>
          </w:tcPr>
          <w:p w:rsidR="00B42493" w:rsidRPr="001979EE" w:rsidRDefault="00B42493" w:rsidP="00F52E3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top w:val="single" w:sz="4" w:space="0" w:color="808080"/>
              <w:lef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50-70</w:t>
            </w:r>
          </w:p>
        </w:tc>
        <w:tc>
          <w:tcPr>
            <w:tcW w:w="357" w:type="pct"/>
            <w:tcBorders>
              <w:top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8</w:t>
            </w:r>
          </w:p>
        </w:tc>
        <w:tc>
          <w:tcPr>
            <w:tcW w:w="358"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7</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r>
      <w:tr w:rsidR="00B42493" w:rsidRPr="001979EE" w:rsidTr="00912E77">
        <w:tc>
          <w:tcPr>
            <w:tcW w:w="357" w:type="pct"/>
            <w:tcBorders>
              <w:left w:val="single" w:sz="4" w:space="0" w:color="808080"/>
              <w:bottom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All ages</w:t>
            </w:r>
          </w:p>
        </w:tc>
        <w:tc>
          <w:tcPr>
            <w:tcW w:w="357" w:type="pct"/>
            <w:tcBorders>
              <w:bottom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9</w:t>
            </w:r>
          </w:p>
        </w:tc>
        <w:tc>
          <w:tcPr>
            <w:tcW w:w="358"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8</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r>
    </w:tbl>
    <w:p w:rsidR="00DE550D" w:rsidRDefault="00DE550D" w:rsidP="00DE550D"/>
    <w:p w:rsidR="00DE550D" w:rsidRPr="004001BD" w:rsidRDefault="00D95076" w:rsidP="00DE550D">
      <w:pPr>
        <w:rPr>
          <w:color w:val="C0504D"/>
        </w:rPr>
      </w:pPr>
      <w:r w:rsidRPr="004001BD">
        <w:rPr>
          <w:b/>
          <w:color w:val="C0504D"/>
          <w:sz w:val="24"/>
          <w:szCs w:val="24"/>
        </w:rPr>
        <w:lastRenderedPageBreak/>
        <w:t xml:space="preserve">North Wales </w:t>
      </w:r>
      <w:r w:rsidR="00DE550D" w:rsidRPr="004001BD">
        <w:rPr>
          <w:b/>
          <w:color w:val="C0504D"/>
          <w:sz w:val="24"/>
          <w:szCs w:val="24"/>
        </w:rPr>
        <w:t>(Table E – self/GP referral of women not previously screened)</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E3: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B42493">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B42493">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B42493">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B42493" w:rsidRPr="001979EE" w:rsidTr="00B42493">
        <w:tc>
          <w:tcPr>
            <w:tcW w:w="384" w:type="pct"/>
            <w:tcBorders>
              <w:top w:val="single" w:sz="4" w:space="0" w:color="808080"/>
            </w:tcBorders>
            <w:vAlign w:val="center"/>
          </w:tcPr>
          <w:p w:rsidR="00B42493" w:rsidRPr="001979EE" w:rsidRDefault="00B42493" w:rsidP="00F52E3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25</w:t>
            </w:r>
          </w:p>
        </w:tc>
        <w:tc>
          <w:tcPr>
            <w:tcW w:w="384"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45-49</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26</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50-52</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27</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53-54</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28</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55-59</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29</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60-64</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30</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65-69</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31</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70</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32</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71-74</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33</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tcBorders>
              <w:bottom w:val="single" w:sz="4" w:space="0" w:color="808080"/>
            </w:tcBorders>
            <w:vAlign w:val="center"/>
          </w:tcPr>
          <w:p w:rsidR="00B42493" w:rsidRPr="001979EE" w:rsidRDefault="00B42493" w:rsidP="00F52E3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34</w:t>
            </w:r>
          </w:p>
        </w:tc>
        <w:tc>
          <w:tcPr>
            <w:tcW w:w="384"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tcBorders>
              <w:top w:val="single" w:sz="4" w:space="0" w:color="808080"/>
              <w:bottom w:val="single" w:sz="4" w:space="0" w:color="BFBFBF"/>
            </w:tcBorders>
            <w:shd w:val="clear" w:color="auto" w:fill="F2F2F2"/>
            <w:vAlign w:val="center"/>
          </w:tcPr>
          <w:p w:rsidR="00B42493" w:rsidRPr="00F52E3C" w:rsidRDefault="00B42493" w:rsidP="00F52E3C">
            <w:pPr>
              <w:spacing w:after="0"/>
              <w:rPr>
                <w:b/>
                <w:sz w:val="16"/>
                <w:szCs w:val="16"/>
              </w:rPr>
            </w:pPr>
            <w:r w:rsidRPr="00F52E3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r>
      <w:tr w:rsidR="00B42493" w:rsidRPr="001979EE" w:rsidTr="00B42493">
        <w:tc>
          <w:tcPr>
            <w:tcW w:w="384" w:type="pct"/>
            <w:tcBorders>
              <w:top w:val="single" w:sz="4" w:space="0" w:color="BFBFBF"/>
              <w:bottom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lastRenderedPageBreak/>
        <w:t xml:space="preserve">North Wales </w:t>
      </w:r>
      <w:r w:rsidRPr="004001BD">
        <w:rPr>
          <w:b/>
          <w:color w:val="C0504D"/>
          <w:sz w:val="24"/>
          <w:szCs w:val="24"/>
        </w:rPr>
        <w:t>(Table F1 – self/GP referrals of women previously screened,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F1-1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714030" w:rsidRPr="001979EE" w:rsidTr="00912E77">
        <w:tc>
          <w:tcPr>
            <w:tcW w:w="357" w:type="pct"/>
            <w:tcBorders>
              <w:top w:val="single" w:sz="4" w:space="0" w:color="808080"/>
              <w:left w:val="single" w:sz="4" w:space="0" w:color="808080"/>
            </w:tcBorders>
            <w:vAlign w:val="center"/>
          </w:tcPr>
          <w:p w:rsidR="00714030" w:rsidRPr="001979EE" w:rsidRDefault="00714030" w:rsidP="00F52E3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01</w:t>
            </w:r>
          </w:p>
        </w:tc>
        <w:tc>
          <w:tcPr>
            <w:tcW w:w="357"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45-49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02</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50-52</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03</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12</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53-54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04</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48</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46</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55-59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05</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131</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124</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7</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6</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60-64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06</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88</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85</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65-69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07</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81</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78</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70</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08</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94</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89</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71-74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09</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752</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709</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43</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29</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13</w:t>
            </w:r>
          </w:p>
        </w:tc>
      </w:tr>
      <w:tr w:rsidR="00714030" w:rsidRPr="001979EE" w:rsidTr="00912E77">
        <w:tc>
          <w:tcPr>
            <w:tcW w:w="357" w:type="pct"/>
            <w:tcBorders>
              <w:left w:val="single" w:sz="4" w:space="0" w:color="808080"/>
              <w:bottom w:val="single" w:sz="4" w:space="0" w:color="808080"/>
            </w:tcBorders>
            <w:vAlign w:val="center"/>
          </w:tcPr>
          <w:p w:rsidR="00714030" w:rsidRPr="001979EE" w:rsidRDefault="00714030" w:rsidP="00F52E3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10</w:t>
            </w:r>
          </w:p>
        </w:tc>
        <w:tc>
          <w:tcPr>
            <w:tcW w:w="357"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8"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560</w:t>
            </w:r>
          </w:p>
        </w:tc>
        <w:tc>
          <w:tcPr>
            <w:tcW w:w="357"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543</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17</w:t>
            </w:r>
          </w:p>
        </w:tc>
        <w:tc>
          <w:tcPr>
            <w:tcW w:w="358"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11</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6</w:t>
            </w:r>
          </w:p>
        </w:tc>
      </w:tr>
      <w:tr w:rsidR="00714030" w:rsidRPr="001979EE" w:rsidTr="00912E77">
        <w:tc>
          <w:tcPr>
            <w:tcW w:w="357" w:type="pct"/>
            <w:tcBorders>
              <w:top w:val="single" w:sz="4" w:space="0" w:color="808080"/>
              <w:lef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50-70</w:t>
            </w:r>
          </w:p>
        </w:tc>
        <w:tc>
          <w:tcPr>
            <w:tcW w:w="357" w:type="pct"/>
            <w:tcBorders>
              <w:top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11</w:t>
            </w:r>
          </w:p>
        </w:tc>
        <w:tc>
          <w:tcPr>
            <w:tcW w:w="357"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454</w:t>
            </w:r>
          </w:p>
        </w:tc>
        <w:tc>
          <w:tcPr>
            <w:tcW w:w="357"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433</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21</w:t>
            </w:r>
          </w:p>
        </w:tc>
        <w:tc>
          <w:tcPr>
            <w:tcW w:w="358"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17</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r>
      <w:tr w:rsidR="00714030" w:rsidRPr="001979EE" w:rsidTr="00912E77">
        <w:tc>
          <w:tcPr>
            <w:tcW w:w="357" w:type="pct"/>
            <w:tcBorders>
              <w:left w:val="single" w:sz="4" w:space="0" w:color="808080"/>
              <w:bottom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All ages</w:t>
            </w:r>
          </w:p>
        </w:tc>
        <w:tc>
          <w:tcPr>
            <w:tcW w:w="357" w:type="pct"/>
            <w:tcBorders>
              <w:bottom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12</w:t>
            </w:r>
          </w:p>
        </w:tc>
        <w:tc>
          <w:tcPr>
            <w:tcW w:w="357"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58"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1766</w:t>
            </w:r>
          </w:p>
        </w:tc>
        <w:tc>
          <w:tcPr>
            <w:tcW w:w="357"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1685</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81</w:t>
            </w:r>
          </w:p>
        </w:tc>
        <w:tc>
          <w:tcPr>
            <w:tcW w:w="358"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57</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23</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F1-2: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714030" w:rsidRPr="001979EE" w:rsidTr="00912E77">
        <w:tc>
          <w:tcPr>
            <w:tcW w:w="357" w:type="pct"/>
            <w:tcBorders>
              <w:top w:val="single" w:sz="4" w:space="0" w:color="808080"/>
              <w:left w:val="single" w:sz="4" w:space="0" w:color="808080"/>
            </w:tcBorders>
            <w:vAlign w:val="center"/>
          </w:tcPr>
          <w:p w:rsidR="00714030" w:rsidRPr="001979EE" w:rsidRDefault="00714030" w:rsidP="00F52E3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45-49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14</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50-52</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15</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53-54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16</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55-59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17</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60-64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18</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65-69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19</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70</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20</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71-74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21</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13</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bottom w:val="single" w:sz="4" w:space="0" w:color="808080"/>
            </w:tcBorders>
            <w:vAlign w:val="center"/>
          </w:tcPr>
          <w:p w:rsidR="00714030" w:rsidRPr="001979EE" w:rsidRDefault="00714030" w:rsidP="00F52E3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9</w:t>
            </w:r>
          </w:p>
        </w:tc>
        <w:tc>
          <w:tcPr>
            <w:tcW w:w="358"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w:t>
            </w:r>
          </w:p>
        </w:tc>
        <w:tc>
          <w:tcPr>
            <w:tcW w:w="357"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8"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top w:val="single" w:sz="4" w:space="0" w:color="808080"/>
              <w:lef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50-70</w:t>
            </w:r>
          </w:p>
        </w:tc>
        <w:tc>
          <w:tcPr>
            <w:tcW w:w="357" w:type="pct"/>
            <w:tcBorders>
              <w:top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8</w:t>
            </w:r>
          </w:p>
        </w:tc>
        <w:tc>
          <w:tcPr>
            <w:tcW w:w="358"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c>
          <w:tcPr>
            <w:tcW w:w="357"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8"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r>
      <w:tr w:rsidR="00714030" w:rsidRPr="001979EE" w:rsidTr="00912E77">
        <w:tc>
          <w:tcPr>
            <w:tcW w:w="357" w:type="pct"/>
            <w:tcBorders>
              <w:left w:val="single" w:sz="4" w:space="0" w:color="808080"/>
              <w:bottom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All ages</w:t>
            </w:r>
          </w:p>
        </w:tc>
        <w:tc>
          <w:tcPr>
            <w:tcW w:w="357" w:type="pct"/>
            <w:tcBorders>
              <w:bottom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37</w:t>
            </w:r>
          </w:p>
        </w:tc>
        <w:tc>
          <w:tcPr>
            <w:tcW w:w="358"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12</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22</w:t>
            </w:r>
          </w:p>
        </w:tc>
        <w:tc>
          <w:tcPr>
            <w:tcW w:w="357"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3</w:t>
            </w:r>
          </w:p>
        </w:tc>
        <w:tc>
          <w:tcPr>
            <w:tcW w:w="358"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3</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8"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r>
    </w:tbl>
    <w:p w:rsidR="00DE550D" w:rsidRDefault="00DE550D" w:rsidP="00DE550D"/>
    <w:p w:rsidR="00DE550D" w:rsidRPr="004001BD" w:rsidRDefault="00D95076" w:rsidP="00DE550D">
      <w:pPr>
        <w:rPr>
          <w:color w:val="C0504D"/>
        </w:rPr>
      </w:pPr>
      <w:r w:rsidRPr="004001BD">
        <w:rPr>
          <w:b/>
          <w:color w:val="C0504D"/>
          <w:sz w:val="24"/>
          <w:szCs w:val="24"/>
        </w:rPr>
        <w:lastRenderedPageBreak/>
        <w:t xml:space="preserve">North Wales </w:t>
      </w:r>
      <w:r w:rsidR="00DE550D" w:rsidRPr="004001BD">
        <w:rPr>
          <w:b/>
          <w:color w:val="C0504D"/>
          <w:sz w:val="24"/>
          <w:szCs w:val="24"/>
        </w:rPr>
        <w:t>(Table F1 – self/GP referrals of women previously screened,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F1-3: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714030">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714030">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714030">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714030" w:rsidRPr="001979EE" w:rsidTr="00714030">
        <w:tc>
          <w:tcPr>
            <w:tcW w:w="384" w:type="pct"/>
            <w:tcBorders>
              <w:top w:val="single" w:sz="4" w:space="0" w:color="808080"/>
            </w:tcBorders>
            <w:vAlign w:val="center"/>
          </w:tcPr>
          <w:p w:rsidR="00714030" w:rsidRPr="001979EE" w:rsidRDefault="00714030" w:rsidP="00F52E3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25</w:t>
            </w:r>
          </w:p>
        </w:tc>
        <w:tc>
          <w:tcPr>
            <w:tcW w:w="384"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45-49</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26</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50-52</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27</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53-54</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28</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55-59</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29</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60-64</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30</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65-69</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31</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70</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32</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71-74</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33</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13</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6</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12</w:t>
            </w:r>
          </w:p>
        </w:tc>
      </w:tr>
      <w:tr w:rsidR="00714030" w:rsidRPr="001979EE" w:rsidTr="00714030">
        <w:tc>
          <w:tcPr>
            <w:tcW w:w="384" w:type="pct"/>
            <w:tcBorders>
              <w:bottom w:val="single" w:sz="4" w:space="0" w:color="808080"/>
            </w:tcBorders>
            <w:vAlign w:val="center"/>
          </w:tcPr>
          <w:p w:rsidR="00714030" w:rsidRPr="001979EE" w:rsidRDefault="00714030" w:rsidP="00F52E3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34</w:t>
            </w:r>
          </w:p>
        </w:tc>
        <w:tc>
          <w:tcPr>
            <w:tcW w:w="384"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6</w:t>
            </w:r>
          </w:p>
        </w:tc>
        <w:tc>
          <w:tcPr>
            <w:tcW w:w="384"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85"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84"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w:t>
            </w:r>
          </w:p>
        </w:tc>
      </w:tr>
      <w:tr w:rsidR="00714030" w:rsidRPr="001979EE" w:rsidTr="00714030">
        <w:tc>
          <w:tcPr>
            <w:tcW w:w="384" w:type="pct"/>
            <w:tcBorders>
              <w:top w:val="single" w:sz="4" w:space="0" w:color="808080"/>
              <w:bottom w:val="single" w:sz="4" w:space="0" w:color="BFBFBF"/>
            </w:tcBorders>
            <w:shd w:val="clear" w:color="auto" w:fill="F2F2F2"/>
            <w:vAlign w:val="center"/>
          </w:tcPr>
          <w:p w:rsidR="00714030" w:rsidRPr="00F52E3C" w:rsidRDefault="00714030" w:rsidP="00F52E3C">
            <w:pPr>
              <w:spacing w:after="0"/>
              <w:rPr>
                <w:b/>
                <w:sz w:val="16"/>
                <w:szCs w:val="16"/>
              </w:rPr>
            </w:pPr>
            <w:r w:rsidRPr="00F52E3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w:t>
            </w:r>
          </w:p>
        </w:tc>
        <w:tc>
          <w:tcPr>
            <w:tcW w:w="385" w:type="pct"/>
            <w:tcBorders>
              <w:top w:val="single" w:sz="4" w:space="0" w:color="808080"/>
              <w:bottom w:val="single" w:sz="4" w:space="0" w:color="BFBFBF"/>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w:t>
            </w:r>
          </w:p>
        </w:tc>
      </w:tr>
      <w:tr w:rsidR="00714030" w:rsidRPr="001979EE" w:rsidTr="00714030">
        <w:tc>
          <w:tcPr>
            <w:tcW w:w="384" w:type="pct"/>
            <w:tcBorders>
              <w:top w:val="single" w:sz="4" w:space="0" w:color="BFBFBF"/>
              <w:bottom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23</w:t>
            </w:r>
          </w:p>
        </w:tc>
        <w:tc>
          <w:tcPr>
            <w:tcW w:w="384"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5</w:t>
            </w:r>
          </w:p>
        </w:tc>
        <w:tc>
          <w:tcPr>
            <w:tcW w:w="385" w:type="pct"/>
            <w:tcBorders>
              <w:top w:val="single" w:sz="4" w:space="0" w:color="BFBFBF"/>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8</w:t>
            </w:r>
          </w:p>
        </w:tc>
        <w:tc>
          <w:tcPr>
            <w:tcW w:w="385"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3</w:t>
            </w:r>
          </w:p>
        </w:tc>
        <w:tc>
          <w:tcPr>
            <w:tcW w:w="384"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w:t>
            </w:r>
          </w:p>
        </w:tc>
        <w:tc>
          <w:tcPr>
            <w:tcW w:w="379" w:type="pct"/>
            <w:tcBorders>
              <w:top w:val="single" w:sz="4" w:space="0" w:color="BFBFBF"/>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18</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lastRenderedPageBreak/>
        <w:t xml:space="preserve">North Wales </w:t>
      </w:r>
      <w:r w:rsidRPr="004001BD">
        <w:rPr>
          <w:b/>
          <w:color w:val="C0504D"/>
          <w:sz w:val="24"/>
          <w:szCs w:val="24"/>
        </w:rPr>
        <w:t>(Table F2 – self/GP referrals of women previously screened, last screen more than 5 years prev)</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F2-1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6729C7" w:rsidRPr="001979EE" w:rsidTr="00912E77">
        <w:tc>
          <w:tcPr>
            <w:tcW w:w="357" w:type="pct"/>
            <w:tcBorders>
              <w:top w:val="single" w:sz="4" w:space="0" w:color="808080"/>
              <w:left w:val="single" w:sz="4" w:space="0" w:color="808080"/>
            </w:tcBorders>
            <w:vAlign w:val="center"/>
          </w:tcPr>
          <w:p w:rsidR="006729C7" w:rsidRPr="001979EE" w:rsidRDefault="006729C7" w:rsidP="005316F3">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01</w:t>
            </w:r>
          </w:p>
        </w:tc>
        <w:tc>
          <w:tcPr>
            <w:tcW w:w="357"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45-49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02</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50-52</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03</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53-54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04</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55-59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05</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15</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15</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60-64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06</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22</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21</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65-69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07</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18</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16</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70</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08</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71-74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09</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75</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68</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7</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r>
      <w:tr w:rsidR="006729C7" w:rsidRPr="001979EE" w:rsidTr="00912E77">
        <w:tc>
          <w:tcPr>
            <w:tcW w:w="357" w:type="pct"/>
            <w:tcBorders>
              <w:left w:val="single" w:sz="4" w:space="0" w:color="808080"/>
              <w:bottom w:val="single" w:sz="4" w:space="0" w:color="808080"/>
            </w:tcBorders>
            <w:vAlign w:val="center"/>
          </w:tcPr>
          <w:p w:rsidR="006729C7" w:rsidRPr="001979EE" w:rsidRDefault="006729C7" w:rsidP="005316F3">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10</w:t>
            </w:r>
          </w:p>
        </w:tc>
        <w:tc>
          <w:tcPr>
            <w:tcW w:w="357"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168</w:t>
            </w:r>
          </w:p>
        </w:tc>
        <w:tc>
          <w:tcPr>
            <w:tcW w:w="357"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159</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9</w:t>
            </w:r>
          </w:p>
        </w:tc>
        <w:tc>
          <w:tcPr>
            <w:tcW w:w="358"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4</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r>
      <w:tr w:rsidR="006729C7" w:rsidRPr="001979EE" w:rsidTr="00912E77">
        <w:tc>
          <w:tcPr>
            <w:tcW w:w="357" w:type="pct"/>
            <w:tcBorders>
              <w:top w:val="single" w:sz="4" w:space="0" w:color="808080"/>
              <w:lef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50-70</w:t>
            </w:r>
          </w:p>
        </w:tc>
        <w:tc>
          <w:tcPr>
            <w:tcW w:w="357" w:type="pct"/>
            <w:tcBorders>
              <w:top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11</w:t>
            </w:r>
          </w:p>
        </w:tc>
        <w:tc>
          <w:tcPr>
            <w:tcW w:w="357"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57</w:t>
            </w:r>
          </w:p>
        </w:tc>
        <w:tc>
          <w:tcPr>
            <w:tcW w:w="357"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54</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3</w:t>
            </w:r>
          </w:p>
        </w:tc>
        <w:tc>
          <w:tcPr>
            <w:tcW w:w="358"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r>
      <w:tr w:rsidR="006729C7" w:rsidRPr="001979EE" w:rsidTr="00912E77">
        <w:tc>
          <w:tcPr>
            <w:tcW w:w="357" w:type="pct"/>
            <w:tcBorders>
              <w:left w:val="single" w:sz="4" w:space="0" w:color="808080"/>
              <w:bottom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All ages</w:t>
            </w:r>
          </w:p>
        </w:tc>
        <w:tc>
          <w:tcPr>
            <w:tcW w:w="357" w:type="pct"/>
            <w:tcBorders>
              <w:bottom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12</w:t>
            </w:r>
          </w:p>
        </w:tc>
        <w:tc>
          <w:tcPr>
            <w:tcW w:w="357"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300</w:t>
            </w:r>
          </w:p>
        </w:tc>
        <w:tc>
          <w:tcPr>
            <w:tcW w:w="357"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281</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19</w:t>
            </w:r>
          </w:p>
        </w:tc>
        <w:tc>
          <w:tcPr>
            <w:tcW w:w="358"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7</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12</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F2-2: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6729C7" w:rsidRPr="001979EE" w:rsidTr="00912E77">
        <w:tc>
          <w:tcPr>
            <w:tcW w:w="357" w:type="pct"/>
            <w:tcBorders>
              <w:top w:val="single" w:sz="4" w:space="0" w:color="808080"/>
              <w:left w:val="single" w:sz="4" w:space="0" w:color="808080"/>
            </w:tcBorders>
            <w:vAlign w:val="center"/>
          </w:tcPr>
          <w:p w:rsidR="006729C7" w:rsidRPr="001979EE" w:rsidRDefault="006729C7" w:rsidP="005316F3">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45-49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14</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50-52</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15</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53-54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16</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55-59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17</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60-64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18</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65-69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19</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70</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20</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71-74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21</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bottom w:val="single" w:sz="4" w:space="0" w:color="808080"/>
            </w:tcBorders>
            <w:vAlign w:val="center"/>
          </w:tcPr>
          <w:p w:rsidR="006729C7" w:rsidRPr="001979EE" w:rsidRDefault="006729C7" w:rsidP="005316F3">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6</w:t>
            </w:r>
          </w:p>
        </w:tc>
        <w:tc>
          <w:tcPr>
            <w:tcW w:w="358"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57"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top w:val="single" w:sz="4" w:space="0" w:color="808080"/>
              <w:lef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50-70</w:t>
            </w:r>
          </w:p>
        </w:tc>
        <w:tc>
          <w:tcPr>
            <w:tcW w:w="357" w:type="pct"/>
            <w:tcBorders>
              <w:top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c>
          <w:tcPr>
            <w:tcW w:w="358"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r>
      <w:tr w:rsidR="006729C7" w:rsidRPr="001979EE" w:rsidTr="00912E77">
        <w:tc>
          <w:tcPr>
            <w:tcW w:w="357" w:type="pct"/>
            <w:tcBorders>
              <w:left w:val="single" w:sz="4" w:space="0" w:color="808080"/>
              <w:bottom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All ages</w:t>
            </w:r>
          </w:p>
        </w:tc>
        <w:tc>
          <w:tcPr>
            <w:tcW w:w="357" w:type="pct"/>
            <w:tcBorders>
              <w:bottom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13</w:t>
            </w:r>
          </w:p>
        </w:tc>
        <w:tc>
          <w:tcPr>
            <w:tcW w:w="358"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12</w:t>
            </w:r>
          </w:p>
        </w:tc>
        <w:tc>
          <w:tcPr>
            <w:tcW w:w="357"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r>
    </w:tbl>
    <w:p w:rsidR="00DE550D" w:rsidRPr="004001BD" w:rsidRDefault="00D95076" w:rsidP="00DE550D">
      <w:pPr>
        <w:rPr>
          <w:color w:val="C0504D"/>
        </w:rPr>
      </w:pPr>
      <w:r w:rsidRPr="004001BD">
        <w:rPr>
          <w:b/>
          <w:color w:val="C0504D"/>
          <w:sz w:val="24"/>
          <w:szCs w:val="24"/>
        </w:rPr>
        <w:lastRenderedPageBreak/>
        <w:t xml:space="preserve">North Wales </w:t>
      </w:r>
      <w:r w:rsidR="00DE550D" w:rsidRPr="004001BD">
        <w:rPr>
          <w:b/>
          <w:color w:val="C0504D"/>
          <w:sz w:val="24"/>
          <w:szCs w:val="24"/>
        </w:rPr>
        <w:t>(Table F2 – self/GP referrals of women previously screened, last screen more than 5 years prev)</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F2-3: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6729C7">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6729C7">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6729C7">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6729C7" w:rsidRPr="001979EE" w:rsidTr="006729C7">
        <w:tc>
          <w:tcPr>
            <w:tcW w:w="384" w:type="pct"/>
            <w:tcBorders>
              <w:top w:val="single" w:sz="4" w:space="0" w:color="808080"/>
            </w:tcBorders>
            <w:vAlign w:val="center"/>
          </w:tcPr>
          <w:p w:rsidR="006729C7" w:rsidRPr="001979EE" w:rsidRDefault="006729C7" w:rsidP="005316F3">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25</w:t>
            </w:r>
          </w:p>
        </w:tc>
        <w:tc>
          <w:tcPr>
            <w:tcW w:w="384"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45-49</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26</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50-52</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27</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53-54</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28</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55-59</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29</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60-64</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30</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65-69</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31</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70</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32</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71-74</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33</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3</w:t>
            </w:r>
          </w:p>
        </w:tc>
      </w:tr>
      <w:tr w:rsidR="006729C7" w:rsidRPr="001979EE" w:rsidTr="006729C7">
        <w:tc>
          <w:tcPr>
            <w:tcW w:w="384" w:type="pct"/>
            <w:tcBorders>
              <w:bottom w:val="single" w:sz="4" w:space="0" w:color="808080"/>
            </w:tcBorders>
            <w:vAlign w:val="center"/>
          </w:tcPr>
          <w:p w:rsidR="006729C7" w:rsidRPr="001979EE" w:rsidRDefault="006729C7" w:rsidP="005316F3">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34</w:t>
            </w:r>
          </w:p>
        </w:tc>
        <w:tc>
          <w:tcPr>
            <w:tcW w:w="384"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84"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4"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4</w:t>
            </w:r>
          </w:p>
        </w:tc>
      </w:tr>
      <w:tr w:rsidR="006729C7" w:rsidRPr="001979EE" w:rsidTr="006729C7">
        <w:tc>
          <w:tcPr>
            <w:tcW w:w="384" w:type="pct"/>
            <w:tcBorders>
              <w:top w:val="single" w:sz="4" w:space="0" w:color="808080"/>
              <w:bottom w:val="single" w:sz="4" w:space="0" w:color="BFBFBF"/>
            </w:tcBorders>
            <w:shd w:val="clear" w:color="auto" w:fill="F2F2F2"/>
            <w:vAlign w:val="center"/>
          </w:tcPr>
          <w:p w:rsidR="006729C7" w:rsidRPr="005316F3" w:rsidRDefault="006729C7" w:rsidP="005316F3">
            <w:pPr>
              <w:spacing w:after="0"/>
              <w:rPr>
                <w:b/>
                <w:sz w:val="16"/>
                <w:szCs w:val="16"/>
              </w:rPr>
            </w:pPr>
            <w:r w:rsidRPr="005316F3">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c>
          <w:tcPr>
            <w:tcW w:w="384"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79" w:type="pct"/>
            <w:tcBorders>
              <w:top w:val="single" w:sz="4" w:space="0" w:color="808080"/>
              <w:left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r>
      <w:tr w:rsidR="006729C7" w:rsidRPr="001979EE" w:rsidTr="006729C7">
        <w:tc>
          <w:tcPr>
            <w:tcW w:w="384" w:type="pct"/>
            <w:tcBorders>
              <w:top w:val="single" w:sz="4" w:space="0" w:color="BFBFBF"/>
              <w:bottom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12</w:t>
            </w:r>
          </w:p>
        </w:tc>
        <w:tc>
          <w:tcPr>
            <w:tcW w:w="384"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3</w:t>
            </w:r>
          </w:p>
        </w:tc>
        <w:tc>
          <w:tcPr>
            <w:tcW w:w="385" w:type="pct"/>
            <w:tcBorders>
              <w:top w:val="single" w:sz="4" w:space="0" w:color="BFBFBF"/>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91" w:type="pct"/>
            <w:tcBorders>
              <w:top w:val="single" w:sz="4" w:space="0" w:color="BFBFBF"/>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9</w:t>
            </w:r>
          </w:p>
        </w:tc>
      </w:tr>
    </w:tbl>
    <w:p w:rsidR="00D95076" w:rsidRDefault="00D95076" w:rsidP="003A410B"/>
    <w:p w:rsidR="00263EFA" w:rsidRDefault="00D95076" w:rsidP="00D95076">
      <w:r>
        <w:br w:type="page"/>
      </w:r>
      <w:r w:rsidR="00263EFA">
        <w:rPr>
          <w:b/>
          <w:sz w:val="28"/>
          <w:szCs w:val="28"/>
        </w:rPr>
        <w:lastRenderedPageBreak/>
        <w:t>Appendix D</w:t>
      </w:r>
      <w:r w:rsidR="004001BD">
        <w:rPr>
          <w:b/>
          <w:sz w:val="28"/>
          <w:szCs w:val="28"/>
        </w:rPr>
        <w:t xml:space="preserve"> - 2013-14</w:t>
      </w:r>
      <w:r w:rsidR="00263EFA" w:rsidRPr="007B75EB">
        <w:rPr>
          <w:b/>
          <w:sz w:val="28"/>
          <w:szCs w:val="28"/>
        </w:rPr>
        <w:t xml:space="preserve"> </w:t>
      </w:r>
      <w:r w:rsidR="00263EFA">
        <w:rPr>
          <w:b/>
          <w:sz w:val="28"/>
          <w:szCs w:val="28"/>
        </w:rPr>
        <w:t>KC62 South East Wales</w:t>
      </w:r>
    </w:p>
    <w:p w:rsidR="00D95076" w:rsidRPr="004001BD" w:rsidRDefault="00D95076" w:rsidP="00D95076">
      <w:pPr>
        <w:rPr>
          <w:b/>
          <w:color w:val="C0504D"/>
          <w:sz w:val="24"/>
          <w:szCs w:val="24"/>
        </w:rPr>
      </w:pPr>
      <w:r w:rsidRPr="004001BD">
        <w:rPr>
          <w:b/>
          <w:color w:val="C0504D"/>
          <w:sz w:val="24"/>
          <w:szCs w:val="24"/>
        </w:rPr>
        <w:t>South East Wales (Table T – all invitations and screens)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T1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547F47" w:rsidRPr="001979EE" w:rsidTr="00912E77">
        <w:tc>
          <w:tcPr>
            <w:tcW w:w="357" w:type="pct"/>
            <w:tcBorders>
              <w:top w:val="single" w:sz="4" w:space="0" w:color="808080"/>
              <w:left w:val="single" w:sz="4" w:space="0" w:color="808080"/>
            </w:tcBorders>
            <w:vAlign w:val="center"/>
          </w:tcPr>
          <w:p w:rsidR="00547F47" w:rsidRPr="001979EE" w:rsidRDefault="00547F47"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01</w:t>
            </w:r>
          </w:p>
        </w:tc>
        <w:tc>
          <w:tcPr>
            <w:tcW w:w="357"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45-49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02</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1862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1300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1186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114</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50-52</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03</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13014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9156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8315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841</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737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87</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53-54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04</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7473</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5366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5098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268</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226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37</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55-59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05</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17000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12420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11926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494</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385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95</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60-64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16154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14</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11847</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11390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457</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340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101</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65-69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07</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15915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11718</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11233</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485</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320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156</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70</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08</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1292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1136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1096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40</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71-74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09</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1446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1377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69</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21</w:t>
            </w:r>
          </w:p>
        </w:tc>
      </w:tr>
      <w:tr w:rsidR="00547F47" w:rsidRPr="001979EE" w:rsidTr="00912E77">
        <w:tc>
          <w:tcPr>
            <w:tcW w:w="357" w:type="pct"/>
            <w:tcBorders>
              <w:left w:val="single" w:sz="4" w:space="0" w:color="808080"/>
              <w:bottom w:val="single" w:sz="4" w:space="0" w:color="808080"/>
            </w:tcBorders>
            <w:vAlign w:val="center"/>
          </w:tcPr>
          <w:p w:rsidR="00547F47" w:rsidRPr="001979EE" w:rsidRDefault="00547F47"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10</w:t>
            </w:r>
          </w:p>
        </w:tc>
        <w:tc>
          <w:tcPr>
            <w:tcW w:w="357"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8"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1280</w:t>
            </w:r>
          </w:p>
        </w:tc>
        <w:tc>
          <w:tcPr>
            <w:tcW w:w="357"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1202</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78</w:t>
            </w:r>
          </w:p>
        </w:tc>
        <w:tc>
          <w:tcPr>
            <w:tcW w:w="358"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53</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25</w:t>
            </w:r>
          </w:p>
        </w:tc>
      </w:tr>
      <w:tr w:rsidR="00547F47" w:rsidRPr="001979EE" w:rsidTr="00912E77">
        <w:tc>
          <w:tcPr>
            <w:tcW w:w="357" w:type="pct"/>
            <w:tcBorders>
              <w:top w:val="single" w:sz="4" w:space="0" w:color="808080"/>
              <w:lef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11</w:t>
            </w:r>
          </w:p>
        </w:tc>
        <w:tc>
          <w:tcPr>
            <w:tcW w:w="357"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70848</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46</w:t>
            </w:r>
          </w:p>
        </w:tc>
        <w:tc>
          <w:tcPr>
            <w:tcW w:w="358"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51643</w:t>
            </w:r>
          </w:p>
        </w:tc>
        <w:tc>
          <w:tcPr>
            <w:tcW w:w="357"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49058</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2585</w:t>
            </w:r>
          </w:p>
        </w:tc>
        <w:tc>
          <w:tcPr>
            <w:tcW w:w="358"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16</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2038</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46</w:t>
            </w:r>
          </w:p>
        </w:tc>
        <w:tc>
          <w:tcPr>
            <w:tcW w:w="357"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483</w:t>
            </w:r>
          </w:p>
        </w:tc>
      </w:tr>
      <w:tr w:rsidR="00547F47" w:rsidRPr="001979EE" w:rsidTr="00912E77">
        <w:tc>
          <w:tcPr>
            <w:tcW w:w="357" w:type="pct"/>
            <w:tcBorders>
              <w:left w:val="single" w:sz="4" w:space="0" w:color="808080"/>
              <w:bottom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12</w:t>
            </w:r>
          </w:p>
        </w:tc>
        <w:tc>
          <w:tcPr>
            <w:tcW w:w="357"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72713</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50</w:t>
            </w:r>
          </w:p>
        </w:tc>
        <w:tc>
          <w:tcPr>
            <w:tcW w:w="358"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55669</w:t>
            </w:r>
          </w:p>
        </w:tc>
        <w:tc>
          <w:tcPr>
            <w:tcW w:w="357"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52823</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2846</w:t>
            </w:r>
          </w:p>
        </w:tc>
        <w:tc>
          <w:tcPr>
            <w:tcW w:w="358"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17</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2241</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46</w:t>
            </w:r>
          </w:p>
        </w:tc>
        <w:tc>
          <w:tcPr>
            <w:tcW w:w="357"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540</w:t>
            </w:r>
          </w:p>
        </w:tc>
      </w:tr>
    </w:tbl>
    <w:p w:rsidR="00D95076" w:rsidRPr="00263EFA" w:rsidRDefault="00D95076" w:rsidP="00D95076">
      <w:pPr>
        <w:rPr>
          <w:sz w:val="16"/>
          <w:szCs w:val="16"/>
        </w:rPr>
      </w:pP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547F47" w:rsidRPr="001979EE" w:rsidTr="00912E77">
        <w:tc>
          <w:tcPr>
            <w:tcW w:w="357" w:type="pct"/>
            <w:tcBorders>
              <w:top w:val="single" w:sz="4" w:space="0" w:color="808080"/>
              <w:left w:val="single" w:sz="4" w:space="0" w:color="808080"/>
            </w:tcBorders>
            <w:vAlign w:val="center"/>
          </w:tcPr>
          <w:p w:rsidR="00547F47" w:rsidRPr="001979EE" w:rsidRDefault="00547F47"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45-49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14</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45</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29</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50-52</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15</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326</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214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79</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31</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53-54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16</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76</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34</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55-59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17</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180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93</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60-64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18</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181</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98</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65-69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19</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209</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151</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70</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20</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71-74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21</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28</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21</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912E77">
        <w:tc>
          <w:tcPr>
            <w:tcW w:w="357" w:type="pct"/>
            <w:tcBorders>
              <w:left w:val="single" w:sz="4" w:space="0" w:color="808080"/>
              <w:bottom w:val="single" w:sz="4" w:space="0" w:color="808080"/>
            </w:tcBorders>
            <w:vAlign w:val="center"/>
          </w:tcPr>
          <w:p w:rsidR="00547F47" w:rsidRPr="001979EE" w:rsidRDefault="00547F47"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33</w:t>
            </w:r>
          </w:p>
        </w:tc>
        <w:tc>
          <w:tcPr>
            <w:tcW w:w="358"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24</w:t>
            </w:r>
          </w:p>
        </w:tc>
        <w:tc>
          <w:tcPr>
            <w:tcW w:w="357"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8"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r>
      <w:tr w:rsidR="00547F47" w:rsidRPr="001979EE" w:rsidTr="00912E77">
        <w:tc>
          <w:tcPr>
            <w:tcW w:w="357" w:type="pct"/>
            <w:tcBorders>
              <w:top w:val="single" w:sz="4" w:space="0" w:color="808080"/>
              <w:lef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984</w:t>
            </w:r>
          </w:p>
        </w:tc>
        <w:tc>
          <w:tcPr>
            <w:tcW w:w="358"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443</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462</w:t>
            </w:r>
          </w:p>
        </w:tc>
        <w:tc>
          <w:tcPr>
            <w:tcW w:w="357"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68</w:t>
            </w:r>
          </w:p>
        </w:tc>
        <w:tc>
          <w:tcPr>
            <w:tcW w:w="358"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72</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8"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51</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21</w:t>
            </w:r>
          </w:p>
        </w:tc>
      </w:tr>
      <w:tr w:rsidR="00547F47" w:rsidRPr="001979EE" w:rsidTr="00912E77">
        <w:tc>
          <w:tcPr>
            <w:tcW w:w="357" w:type="pct"/>
            <w:tcBorders>
              <w:left w:val="single" w:sz="4" w:space="0" w:color="808080"/>
              <w:bottom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1090</w:t>
            </w:r>
          </w:p>
        </w:tc>
        <w:tc>
          <w:tcPr>
            <w:tcW w:w="358"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486</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517</w:t>
            </w:r>
          </w:p>
        </w:tc>
        <w:tc>
          <w:tcPr>
            <w:tcW w:w="357"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76</w:t>
            </w:r>
          </w:p>
        </w:tc>
        <w:tc>
          <w:tcPr>
            <w:tcW w:w="358"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80</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8"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57</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23</w:t>
            </w:r>
          </w:p>
        </w:tc>
      </w:tr>
    </w:tbl>
    <w:p w:rsidR="00D95076" w:rsidRPr="004001BD" w:rsidRDefault="00D95076" w:rsidP="00D95076">
      <w:pPr>
        <w:rPr>
          <w:color w:val="C0504D"/>
        </w:rPr>
      </w:pPr>
      <w:r>
        <w:br w:type="page"/>
      </w:r>
      <w:r w:rsidRPr="004001BD">
        <w:rPr>
          <w:b/>
          <w:color w:val="C0504D"/>
          <w:sz w:val="24"/>
          <w:szCs w:val="24"/>
        </w:rPr>
        <w:lastRenderedPageBreak/>
        <w:t>South East Wales (Table T – all invitations and screens)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T3: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547F47">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547F47">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547F47">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547F47" w:rsidRPr="001979EE" w:rsidTr="00547F47">
        <w:tc>
          <w:tcPr>
            <w:tcW w:w="384" w:type="pct"/>
            <w:tcBorders>
              <w:top w:val="single" w:sz="4" w:space="0" w:color="808080"/>
            </w:tcBorders>
            <w:vAlign w:val="center"/>
          </w:tcPr>
          <w:p w:rsidR="00547F47" w:rsidRPr="001979EE" w:rsidRDefault="00547F47" w:rsidP="00C53E0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25</w:t>
            </w:r>
          </w:p>
        </w:tc>
        <w:tc>
          <w:tcPr>
            <w:tcW w:w="384"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4"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4"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45-49</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26</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50-52</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27</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87</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26</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24</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61</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53-54</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28</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37</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28</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55-59</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29</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95</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28</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67</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60-64</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30</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101</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22</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24</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19</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14</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79</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65-69</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31</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156</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28</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37</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37</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127</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70</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32</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71-74</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33</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21</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17</w:t>
            </w:r>
          </w:p>
        </w:tc>
      </w:tr>
      <w:tr w:rsidR="00547F47" w:rsidRPr="001979EE" w:rsidTr="00547F47">
        <w:tc>
          <w:tcPr>
            <w:tcW w:w="384" w:type="pct"/>
            <w:tcBorders>
              <w:bottom w:val="single" w:sz="4" w:space="0" w:color="808080"/>
            </w:tcBorders>
            <w:vAlign w:val="center"/>
          </w:tcPr>
          <w:p w:rsidR="00547F47" w:rsidRPr="001979EE" w:rsidRDefault="00547F47" w:rsidP="00C53E0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34</w:t>
            </w:r>
          </w:p>
        </w:tc>
        <w:tc>
          <w:tcPr>
            <w:tcW w:w="384"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25</w:t>
            </w:r>
          </w:p>
        </w:tc>
        <w:tc>
          <w:tcPr>
            <w:tcW w:w="384"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85"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84"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85"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85"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79"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24</w:t>
            </w:r>
          </w:p>
        </w:tc>
      </w:tr>
      <w:tr w:rsidR="00547F47" w:rsidRPr="001979EE" w:rsidTr="00547F47">
        <w:tc>
          <w:tcPr>
            <w:tcW w:w="384" w:type="pct"/>
            <w:tcBorders>
              <w:top w:val="single" w:sz="4" w:space="0" w:color="808080"/>
              <w:bottom w:val="single" w:sz="4" w:space="0" w:color="BFBFBF"/>
            </w:tcBorders>
            <w:shd w:val="clear" w:color="auto" w:fill="F2F2F2"/>
            <w:vAlign w:val="center"/>
          </w:tcPr>
          <w:p w:rsidR="00547F47" w:rsidRPr="00C53E0D" w:rsidRDefault="00547F47" w:rsidP="00C53E0D">
            <w:pPr>
              <w:spacing w:after="0"/>
              <w:rPr>
                <w:b/>
                <w:sz w:val="16"/>
                <w:szCs w:val="16"/>
              </w:rPr>
            </w:pPr>
            <w:r w:rsidRPr="00C53E0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483</w:t>
            </w:r>
          </w:p>
        </w:tc>
        <w:tc>
          <w:tcPr>
            <w:tcW w:w="384"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114</w:t>
            </w:r>
          </w:p>
        </w:tc>
        <w:tc>
          <w:tcPr>
            <w:tcW w:w="385" w:type="pct"/>
            <w:tcBorders>
              <w:top w:val="single" w:sz="4" w:space="0" w:color="808080"/>
              <w:bottom w:val="single" w:sz="4" w:space="0" w:color="BFBFBF"/>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w:t>
            </w:r>
          </w:p>
        </w:tc>
        <w:tc>
          <w:tcPr>
            <w:tcW w:w="385" w:type="pct"/>
            <w:tcBorders>
              <w:top w:val="single" w:sz="4" w:space="0" w:color="808080"/>
              <w:left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104</w:t>
            </w:r>
          </w:p>
        </w:tc>
        <w:tc>
          <w:tcPr>
            <w:tcW w:w="385"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89</w:t>
            </w:r>
          </w:p>
        </w:tc>
        <w:tc>
          <w:tcPr>
            <w:tcW w:w="384"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63</w:t>
            </w:r>
          </w:p>
        </w:tc>
        <w:tc>
          <w:tcPr>
            <w:tcW w:w="385"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96</w:t>
            </w:r>
          </w:p>
        </w:tc>
        <w:tc>
          <w:tcPr>
            <w:tcW w:w="385"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6</w:t>
            </w:r>
          </w:p>
        </w:tc>
        <w:tc>
          <w:tcPr>
            <w:tcW w:w="391" w:type="pct"/>
            <w:tcBorders>
              <w:top w:val="single" w:sz="4" w:space="0" w:color="808080"/>
              <w:bottom w:val="single" w:sz="4" w:space="0" w:color="BFBFBF"/>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9</w:t>
            </w:r>
          </w:p>
        </w:tc>
        <w:tc>
          <w:tcPr>
            <w:tcW w:w="379" w:type="pct"/>
            <w:tcBorders>
              <w:top w:val="single" w:sz="4" w:space="0" w:color="808080"/>
              <w:left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367</w:t>
            </w:r>
          </w:p>
        </w:tc>
      </w:tr>
      <w:tr w:rsidR="00547F47" w:rsidRPr="001979EE" w:rsidTr="00547F47">
        <w:tc>
          <w:tcPr>
            <w:tcW w:w="384" w:type="pct"/>
            <w:tcBorders>
              <w:top w:val="single" w:sz="4" w:space="0" w:color="BFBFBF"/>
              <w:bottom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540</w:t>
            </w:r>
          </w:p>
        </w:tc>
        <w:tc>
          <w:tcPr>
            <w:tcW w:w="384"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120</w:t>
            </w:r>
          </w:p>
        </w:tc>
        <w:tc>
          <w:tcPr>
            <w:tcW w:w="385" w:type="pct"/>
            <w:tcBorders>
              <w:top w:val="single" w:sz="4" w:space="0" w:color="BFBFBF"/>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w:t>
            </w:r>
          </w:p>
        </w:tc>
        <w:tc>
          <w:tcPr>
            <w:tcW w:w="385" w:type="pct"/>
            <w:tcBorders>
              <w:top w:val="single" w:sz="4" w:space="0" w:color="BFBFBF"/>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118</w:t>
            </w:r>
          </w:p>
        </w:tc>
        <w:tc>
          <w:tcPr>
            <w:tcW w:w="385"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102</w:t>
            </w:r>
          </w:p>
        </w:tc>
        <w:tc>
          <w:tcPr>
            <w:tcW w:w="384"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70</w:t>
            </w:r>
          </w:p>
        </w:tc>
        <w:tc>
          <w:tcPr>
            <w:tcW w:w="385"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108</w:t>
            </w:r>
          </w:p>
        </w:tc>
        <w:tc>
          <w:tcPr>
            <w:tcW w:w="385"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w:t>
            </w:r>
          </w:p>
        </w:tc>
        <w:tc>
          <w:tcPr>
            <w:tcW w:w="391" w:type="pct"/>
            <w:tcBorders>
              <w:top w:val="single" w:sz="4" w:space="0" w:color="BFBFBF"/>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13</w:t>
            </w:r>
          </w:p>
        </w:tc>
        <w:tc>
          <w:tcPr>
            <w:tcW w:w="379" w:type="pct"/>
            <w:tcBorders>
              <w:top w:val="single" w:sz="4" w:space="0" w:color="BFBFBF"/>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418</w:t>
            </w:r>
          </w:p>
        </w:tc>
      </w:tr>
    </w:tbl>
    <w:p w:rsidR="00D95076" w:rsidRPr="004001BD" w:rsidRDefault="00D95076" w:rsidP="00D95076">
      <w:pPr>
        <w:rPr>
          <w:b/>
          <w:color w:val="C0504D"/>
          <w:sz w:val="24"/>
          <w:szCs w:val="24"/>
        </w:rPr>
      </w:pPr>
      <w:r>
        <w:br w:type="page"/>
      </w:r>
      <w:r w:rsidRPr="004001BD">
        <w:rPr>
          <w:b/>
          <w:color w:val="C0504D"/>
          <w:sz w:val="24"/>
          <w:szCs w:val="24"/>
        </w:rPr>
        <w:lastRenderedPageBreak/>
        <w:t>South East Wales (Table A – first invitation for routine screening)</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A1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E05B12" w:rsidRPr="001979EE" w:rsidTr="00912E77">
        <w:tc>
          <w:tcPr>
            <w:tcW w:w="357" w:type="pct"/>
            <w:tcBorders>
              <w:top w:val="single" w:sz="4" w:space="0" w:color="808080"/>
              <w:left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01</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45-49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02</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1851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1284</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1171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113</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50-52</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03</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11864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8141</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7372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769</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677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53-54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04</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389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217</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195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22</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55-59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05</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161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32</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60-64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06</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65-69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07</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73</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13</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70</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08</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71-74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10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top w:val="single" w:sz="4" w:space="0" w:color="808080"/>
              <w:lef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11</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12594</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w:t>
            </w:r>
          </w:p>
        </w:tc>
        <w:tc>
          <w:tcPr>
            <w:tcW w:w="358"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8413</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7616</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797</w:t>
            </w:r>
          </w:p>
        </w:tc>
        <w:tc>
          <w:tcPr>
            <w:tcW w:w="358"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701</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84</w:t>
            </w:r>
          </w:p>
        </w:tc>
      </w:tr>
      <w:tr w:rsidR="00E05B12" w:rsidRPr="001979EE" w:rsidTr="00912E77">
        <w:tc>
          <w:tcPr>
            <w:tcW w:w="357" w:type="pct"/>
            <w:tcBorders>
              <w:left w:val="single" w:sz="4" w:space="0" w:color="808080"/>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12</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14445</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w:t>
            </w:r>
          </w:p>
        </w:tc>
        <w:tc>
          <w:tcPr>
            <w:tcW w:w="358"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9697</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8787</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910</w:t>
            </w:r>
          </w:p>
        </w:tc>
        <w:tc>
          <w:tcPr>
            <w:tcW w:w="358"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5</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802</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95</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A2: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E05B12" w:rsidRPr="001979EE" w:rsidTr="00912E77">
        <w:tc>
          <w:tcPr>
            <w:tcW w:w="357" w:type="pct"/>
            <w:tcBorders>
              <w:top w:val="single" w:sz="4" w:space="0" w:color="808080"/>
              <w:left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45-49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14</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45</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50-52</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15</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303</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199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73</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53-54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16</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55-59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17</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60-64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18</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65-69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19</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70</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20</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71-74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21</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top w:val="single" w:sz="4" w:space="0" w:color="808080"/>
              <w:lef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315</w:t>
            </w:r>
          </w:p>
        </w:tc>
        <w:tc>
          <w:tcPr>
            <w:tcW w:w="358"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208</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76</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30</w:t>
            </w:r>
          </w:p>
        </w:tc>
        <w:tc>
          <w:tcPr>
            <w:tcW w:w="358"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32</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8"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24</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w:t>
            </w:r>
          </w:p>
        </w:tc>
      </w:tr>
      <w:tr w:rsidR="00E05B12" w:rsidRPr="001979EE" w:rsidTr="00912E77">
        <w:tc>
          <w:tcPr>
            <w:tcW w:w="357" w:type="pct"/>
            <w:tcBorders>
              <w:left w:val="single" w:sz="4" w:space="0" w:color="808080"/>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360</w:t>
            </w:r>
          </w:p>
        </w:tc>
        <w:tc>
          <w:tcPr>
            <w:tcW w:w="358"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237</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86</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36</w:t>
            </w:r>
          </w:p>
        </w:tc>
        <w:tc>
          <w:tcPr>
            <w:tcW w:w="358"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38</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8"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29</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w:t>
            </w:r>
          </w:p>
        </w:tc>
      </w:tr>
    </w:tbl>
    <w:p w:rsidR="00D95076" w:rsidRDefault="00D95076" w:rsidP="00D95076"/>
    <w:p w:rsidR="00D95076" w:rsidRPr="004001BD" w:rsidRDefault="00D95076" w:rsidP="00D95076">
      <w:pPr>
        <w:rPr>
          <w:color w:val="C0504D"/>
        </w:rPr>
      </w:pPr>
      <w:r w:rsidRPr="004001BD">
        <w:rPr>
          <w:b/>
          <w:color w:val="C0504D"/>
          <w:sz w:val="24"/>
          <w:szCs w:val="24"/>
        </w:rPr>
        <w:lastRenderedPageBreak/>
        <w:t>South East Wales (Table A – first invitation for routine screening)</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A3: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E05B12">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E05B12">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E05B12">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E05B12" w:rsidRPr="001979EE" w:rsidTr="00E05B12">
        <w:tc>
          <w:tcPr>
            <w:tcW w:w="384" w:type="pct"/>
            <w:tcBorders>
              <w:top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25</w:t>
            </w:r>
          </w:p>
        </w:tc>
        <w:tc>
          <w:tcPr>
            <w:tcW w:w="384"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45-49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26</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50-52</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27</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25</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56</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53-54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28</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55-59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29</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60-64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30</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65-69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31</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70</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32</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71-74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33</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tcBorders>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34</w:t>
            </w:r>
          </w:p>
        </w:tc>
        <w:tc>
          <w:tcPr>
            <w:tcW w:w="384"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tcBorders>
              <w:top w:val="single" w:sz="4" w:space="0" w:color="808080"/>
              <w:bottom w:val="single" w:sz="4" w:space="0" w:color="BFBFBF"/>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84</w:t>
            </w:r>
          </w:p>
        </w:tc>
        <w:tc>
          <w:tcPr>
            <w:tcW w:w="384"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26</w:t>
            </w:r>
          </w:p>
        </w:tc>
        <w:tc>
          <w:tcPr>
            <w:tcW w:w="385" w:type="pct"/>
            <w:tcBorders>
              <w:top w:val="single" w:sz="4" w:space="0" w:color="808080"/>
              <w:bottom w:val="single" w:sz="4" w:space="0" w:color="BFBFBF"/>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84"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23</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w:t>
            </w:r>
          </w:p>
        </w:tc>
        <w:tc>
          <w:tcPr>
            <w:tcW w:w="391" w:type="pct"/>
            <w:tcBorders>
              <w:top w:val="single" w:sz="4" w:space="0" w:color="808080"/>
              <w:bottom w:val="single" w:sz="4" w:space="0" w:color="BFBFBF"/>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79"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58</w:t>
            </w:r>
          </w:p>
        </w:tc>
      </w:tr>
      <w:tr w:rsidR="00E05B12" w:rsidRPr="001979EE" w:rsidTr="00E05B12">
        <w:tc>
          <w:tcPr>
            <w:tcW w:w="384" w:type="pct"/>
            <w:tcBorders>
              <w:top w:val="single" w:sz="4" w:space="0" w:color="BFBFBF"/>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95</w:t>
            </w:r>
          </w:p>
        </w:tc>
        <w:tc>
          <w:tcPr>
            <w:tcW w:w="384"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27</w:t>
            </w:r>
          </w:p>
        </w:tc>
        <w:tc>
          <w:tcPr>
            <w:tcW w:w="385" w:type="pct"/>
            <w:tcBorders>
              <w:top w:val="single" w:sz="4" w:space="0" w:color="BFBFBF"/>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15</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w:t>
            </w:r>
          </w:p>
        </w:tc>
        <w:tc>
          <w:tcPr>
            <w:tcW w:w="384"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12</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26</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91" w:type="pct"/>
            <w:tcBorders>
              <w:top w:val="single" w:sz="4" w:space="0" w:color="BFBFBF"/>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79"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68</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lastRenderedPageBreak/>
        <w:t>South East Wales (Table B – routine invitation to previous non-attenders)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B1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E05B12" w:rsidRPr="001979EE" w:rsidTr="00912E77">
        <w:tc>
          <w:tcPr>
            <w:tcW w:w="357" w:type="pct"/>
            <w:tcBorders>
              <w:top w:val="single" w:sz="4" w:space="0" w:color="808080"/>
              <w:left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01</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45-49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02</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50-52</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03</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365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53-54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04</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1745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500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457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43</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55-59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05</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2689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361</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324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37</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60-64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06</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1671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65-69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07</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1216</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45</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70</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08</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71-74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10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top w:val="single" w:sz="4" w:space="0" w:color="808080"/>
              <w:lef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11</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7796</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5</w:t>
            </w:r>
          </w:p>
        </w:tc>
        <w:tc>
          <w:tcPr>
            <w:tcW w:w="358"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1133</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1028</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105</w:t>
            </w:r>
          </w:p>
        </w:tc>
        <w:tc>
          <w:tcPr>
            <w:tcW w:w="358"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82</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18</w:t>
            </w:r>
          </w:p>
        </w:tc>
      </w:tr>
      <w:tr w:rsidR="00E05B12" w:rsidRPr="001979EE" w:rsidTr="00912E77">
        <w:tc>
          <w:tcPr>
            <w:tcW w:w="357" w:type="pct"/>
            <w:tcBorders>
              <w:left w:val="single" w:sz="4" w:space="0" w:color="808080"/>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12</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7800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5</w:t>
            </w:r>
          </w:p>
        </w:tc>
        <w:tc>
          <w:tcPr>
            <w:tcW w:w="358"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1134</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1029</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105</w:t>
            </w:r>
          </w:p>
        </w:tc>
        <w:tc>
          <w:tcPr>
            <w:tcW w:w="358"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82</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18</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B2: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E05B12" w:rsidRPr="001979EE" w:rsidTr="00912E77">
        <w:tc>
          <w:tcPr>
            <w:tcW w:w="357" w:type="pct"/>
            <w:tcBorders>
              <w:top w:val="single" w:sz="4" w:space="0" w:color="808080"/>
              <w:left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45-49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14</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50-52</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15</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53-54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16</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15</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55-59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17</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14</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60-64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18</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65-69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19</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70</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20</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71-74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21</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top w:val="single" w:sz="4" w:space="0" w:color="808080"/>
              <w:lef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41</w:t>
            </w:r>
          </w:p>
        </w:tc>
        <w:tc>
          <w:tcPr>
            <w:tcW w:w="358"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19</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16</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w:t>
            </w:r>
          </w:p>
        </w:tc>
        <w:tc>
          <w:tcPr>
            <w:tcW w:w="358"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8"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w:t>
            </w:r>
          </w:p>
        </w:tc>
      </w:tr>
      <w:tr w:rsidR="00E05B12" w:rsidRPr="001979EE" w:rsidTr="00912E77">
        <w:tc>
          <w:tcPr>
            <w:tcW w:w="357" w:type="pct"/>
            <w:tcBorders>
              <w:left w:val="single" w:sz="4" w:space="0" w:color="808080"/>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41</w:t>
            </w:r>
          </w:p>
        </w:tc>
        <w:tc>
          <w:tcPr>
            <w:tcW w:w="358"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19</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16</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w:t>
            </w:r>
          </w:p>
        </w:tc>
        <w:tc>
          <w:tcPr>
            <w:tcW w:w="358"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8"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w:t>
            </w:r>
          </w:p>
        </w:tc>
      </w:tr>
    </w:tbl>
    <w:p w:rsidR="00D95076" w:rsidRDefault="00D95076" w:rsidP="00D95076"/>
    <w:p w:rsidR="00D95076" w:rsidRPr="00B44268" w:rsidRDefault="00D95076" w:rsidP="00D95076">
      <w:pPr>
        <w:rPr>
          <w:color w:val="C0504D"/>
        </w:rPr>
      </w:pPr>
      <w:r w:rsidRPr="00B44268">
        <w:rPr>
          <w:b/>
          <w:color w:val="C0504D"/>
          <w:sz w:val="24"/>
          <w:szCs w:val="24"/>
        </w:rPr>
        <w:lastRenderedPageBreak/>
        <w:t>South East Wales (Table B – routine invitation to previous non-attenders)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4"/>
        <w:gridCol w:w="815"/>
        <w:gridCol w:w="815"/>
        <w:gridCol w:w="815"/>
        <w:gridCol w:w="813"/>
        <w:gridCol w:w="815"/>
        <w:gridCol w:w="815"/>
        <w:gridCol w:w="832"/>
        <w:gridCol w:w="798"/>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B3: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E05B12">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7"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E05B12">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2"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E05B12">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2"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E05B12" w:rsidRPr="001979EE" w:rsidTr="00E05B12">
        <w:tc>
          <w:tcPr>
            <w:tcW w:w="384" w:type="pct"/>
            <w:tcBorders>
              <w:top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25</w:t>
            </w:r>
          </w:p>
        </w:tc>
        <w:tc>
          <w:tcPr>
            <w:tcW w:w="384"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45-49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26</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50-52</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27</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53-54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28</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55-59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29</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60-64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30</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65-69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31</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70</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32</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71-74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33</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tcBorders>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34</w:t>
            </w:r>
          </w:p>
        </w:tc>
        <w:tc>
          <w:tcPr>
            <w:tcW w:w="384"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tcBorders>
              <w:top w:val="single" w:sz="4" w:space="0" w:color="808080"/>
              <w:bottom w:val="single" w:sz="4" w:space="0" w:color="BFBFBF"/>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18</w:t>
            </w:r>
          </w:p>
        </w:tc>
        <w:tc>
          <w:tcPr>
            <w:tcW w:w="384"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85" w:type="pct"/>
            <w:tcBorders>
              <w:top w:val="single" w:sz="4" w:space="0" w:color="808080"/>
              <w:bottom w:val="single" w:sz="4" w:space="0" w:color="BFBFBF"/>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84"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92" w:type="pct"/>
            <w:tcBorders>
              <w:top w:val="single" w:sz="4" w:space="0" w:color="808080"/>
              <w:bottom w:val="single" w:sz="4" w:space="0" w:color="BFBFBF"/>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78"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14</w:t>
            </w:r>
          </w:p>
        </w:tc>
      </w:tr>
      <w:tr w:rsidR="00E05B12" w:rsidRPr="001979EE" w:rsidTr="00E05B12">
        <w:tc>
          <w:tcPr>
            <w:tcW w:w="384" w:type="pct"/>
            <w:tcBorders>
              <w:top w:val="single" w:sz="4" w:space="0" w:color="BFBFBF"/>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18</w:t>
            </w:r>
          </w:p>
        </w:tc>
        <w:tc>
          <w:tcPr>
            <w:tcW w:w="384"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85" w:type="pct"/>
            <w:tcBorders>
              <w:top w:val="single" w:sz="4" w:space="0" w:color="BFBFBF"/>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84"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92" w:type="pct"/>
            <w:tcBorders>
              <w:top w:val="single" w:sz="4" w:space="0" w:color="BFBFBF"/>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78"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14</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lastRenderedPageBreak/>
        <w:t>South East Wales (Table C1 – routine invitation to previous attenders,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C1-1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78121B" w:rsidRPr="001979EE" w:rsidTr="00912E77">
        <w:tc>
          <w:tcPr>
            <w:tcW w:w="357" w:type="pct"/>
            <w:tcBorders>
              <w:top w:val="single" w:sz="4" w:space="0" w:color="808080"/>
              <w:left w:val="single" w:sz="4" w:space="0" w:color="808080"/>
            </w:tcBorders>
            <w:vAlign w:val="center"/>
          </w:tcPr>
          <w:p w:rsidR="0078121B" w:rsidRPr="001979EE" w:rsidRDefault="0078121B" w:rsidP="00831B1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8121B" w:rsidRPr="001979EE" w:rsidRDefault="0078121B" w:rsidP="00831B17">
            <w:pPr>
              <w:spacing w:after="0"/>
              <w:rPr>
                <w:sz w:val="16"/>
                <w:szCs w:val="16"/>
              </w:rPr>
            </w:pPr>
            <w:r>
              <w:rPr>
                <w:sz w:val="16"/>
                <w:szCs w:val="16"/>
              </w:rPr>
              <w:t>01</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45-49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02</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50-52</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03</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759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625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598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27</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53-54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04</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5290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4465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4273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192</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166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25</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55-59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12714</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10973</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10592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381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299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76</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60-64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06</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12332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10752</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10369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383</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289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86</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65-69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07</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12240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10756</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10348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408</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274</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129</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70</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08</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982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825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797</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28</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71-74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09</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vAlign w:val="center"/>
          </w:tcPr>
          <w:p w:rsidR="0078121B" w:rsidRPr="001979EE" w:rsidRDefault="0078121B" w:rsidP="00831B1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8121B" w:rsidRPr="001979EE" w:rsidRDefault="0078121B" w:rsidP="00831B17">
            <w:pPr>
              <w:spacing w:after="0"/>
              <w:rPr>
                <w:sz w:val="16"/>
                <w:szCs w:val="16"/>
              </w:rPr>
            </w:pPr>
            <w:r>
              <w:rPr>
                <w:sz w:val="16"/>
                <w:szCs w:val="16"/>
              </w:rPr>
              <w:t>10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top w:val="single" w:sz="4" w:space="0" w:color="808080"/>
              <w:lef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50-70</w:t>
            </w:r>
          </w:p>
        </w:tc>
        <w:tc>
          <w:tcPr>
            <w:tcW w:w="357" w:type="pct"/>
            <w:tcBorders>
              <w:top w:val="single" w:sz="4" w:space="0" w:color="808080"/>
              <w:righ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11</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44317</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19</w:t>
            </w:r>
          </w:p>
        </w:tc>
        <w:tc>
          <w:tcPr>
            <w:tcW w:w="358"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38396</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36977</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1419</w:t>
            </w:r>
          </w:p>
        </w:tc>
        <w:tc>
          <w:tcPr>
            <w:tcW w:w="358"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1072</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15</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325</w:t>
            </w:r>
          </w:p>
        </w:tc>
      </w:tr>
      <w:tr w:rsidR="0078121B" w:rsidRPr="001979EE" w:rsidTr="00912E77">
        <w:tc>
          <w:tcPr>
            <w:tcW w:w="357" w:type="pct"/>
            <w:tcBorders>
              <w:left w:val="single" w:sz="4" w:space="0" w:color="808080"/>
              <w:bottom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All ages</w:t>
            </w:r>
          </w:p>
        </w:tc>
        <w:tc>
          <w:tcPr>
            <w:tcW w:w="357" w:type="pct"/>
            <w:tcBorders>
              <w:bottom w:val="single" w:sz="4" w:space="0" w:color="808080"/>
              <w:righ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12</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44326</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19</w:t>
            </w:r>
          </w:p>
        </w:tc>
        <w:tc>
          <w:tcPr>
            <w:tcW w:w="358"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38404</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36985</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1419</w:t>
            </w:r>
          </w:p>
        </w:tc>
        <w:tc>
          <w:tcPr>
            <w:tcW w:w="358"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1072</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15</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325</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78121B" w:rsidRPr="001979EE" w:rsidTr="00912E77">
        <w:tc>
          <w:tcPr>
            <w:tcW w:w="357" w:type="pct"/>
            <w:tcBorders>
              <w:top w:val="single" w:sz="4" w:space="0" w:color="808080"/>
              <w:left w:val="single" w:sz="4" w:space="0" w:color="808080"/>
            </w:tcBorders>
            <w:vAlign w:val="center"/>
          </w:tcPr>
          <w:p w:rsidR="0078121B" w:rsidRPr="001979EE" w:rsidRDefault="0078121B" w:rsidP="00831B1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8121B" w:rsidRPr="001979EE" w:rsidRDefault="0078121B" w:rsidP="00831B17">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45-49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14</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50-52</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15</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53-54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16</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49</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23</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55-59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17</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137</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75</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60-64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18</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153</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84</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65-69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19</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172</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124</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70</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20</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71-74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21</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vAlign w:val="center"/>
          </w:tcPr>
          <w:p w:rsidR="0078121B" w:rsidRPr="001979EE" w:rsidRDefault="0078121B" w:rsidP="00831B1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8121B" w:rsidRPr="001979EE" w:rsidRDefault="0078121B" w:rsidP="00831B17">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top w:val="single" w:sz="4" w:space="0" w:color="808080"/>
              <w:lef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50-70</w:t>
            </w:r>
          </w:p>
        </w:tc>
        <w:tc>
          <w:tcPr>
            <w:tcW w:w="357" w:type="pct"/>
            <w:tcBorders>
              <w:top w:val="single" w:sz="4" w:space="0" w:color="808080"/>
              <w:righ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528</w:t>
            </w:r>
          </w:p>
        </w:tc>
        <w:tc>
          <w:tcPr>
            <w:tcW w:w="358"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176</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9</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315</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28</w:t>
            </w:r>
          </w:p>
        </w:tc>
        <w:tc>
          <w:tcPr>
            <w:tcW w:w="358"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29</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8"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19</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r>
      <w:tr w:rsidR="0078121B" w:rsidRPr="001979EE" w:rsidTr="00912E77">
        <w:tc>
          <w:tcPr>
            <w:tcW w:w="357" w:type="pct"/>
            <w:tcBorders>
              <w:left w:val="single" w:sz="4" w:space="0" w:color="808080"/>
              <w:bottom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All ages</w:t>
            </w:r>
          </w:p>
        </w:tc>
        <w:tc>
          <w:tcPr>
            <w:tcW w:w="357" w:type="pct"/>
            <w:tcBorders>
              <w:bottom w:val="single" w:sz="4" w:space="0" w:color="808080"/>
              <w:righ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528</w:t>
            </w:r>
          </w:p>
        </w:tc>
        <w:tc>
          <w:tcPr>
            <w:tcW w:w="358"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176</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9</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315</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28</w:t>
            </w:r>
          </w:p>
        </w:tc>
        <w:tc>
          <w:tcPr>
            <w:tcW w:w="358"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29</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8"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19</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r>
    </w:tbl>
    <w:p w:rsidR="00D95076" w:rsidRDefault="00D95076" w:rsidP="00D95076"/>
    <w:p w:rsidR="00D95076" w:rsidRPr="00B44268" w:rsidRDefault="00D95076" w:rsidP="00D95076">
      <w:pPr>
        <w:rPr>
          <w:color w:val="C0504D"/>
        </w:rPr>
      </w:pPr>
      <w:r w:rsidRPr="00B44268">
        <w:rPr>
          <w:b/>
          <w:color w:val="C0504D"/>
          <w:sz w:val="24"/>
          <w:szCs w:val="24"/>
        </w:rPr>
        <w:lastRenderedPageBreak/>
        <w:t>South East Wales (Table C1 – routine invitation to previous attenders,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C1-3: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78121B">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78121B">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78121B">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78121B" w:rsidRPr="001979EE" w:rsidTr="0078121B">
        <w:tc>
          <w:tcPr>
            <w:tcW w:w="384" w:type="pct"/>
            <w:tcBorders>
              <w:top w:val="single" w:sz="4" w:space="0" w:color="808080"/>
            </w:tcBorders>
            <w:vAlign w:val="center"/>
          </w:tcPr>
          <w:p w:rsidR="0078121B" w:rsidRPr="001979EE" w:rsidRDefault="0078121B" w:rsidP="00980AD0">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78121B" w:rsidRPr="001979EE" w:rsidRDefault="0078121B" w:rsidP="00980AD0">
            <w:pPr>
              <w:spacing w:after="0"/>
              <w:rPr>
                <w:sz w:val="16"/>
                <w:szCs w:val="16"/>
              </w:rPr>
            </w:pPr>
            <w:r>
              <w:rPr>
                <w:sz w:val="16"/>
                <w:szCs w:val="16"/>
              </w:rPr>
              <w:t>25</w:t>
            </w:r>
          </w:p>
        </w:tc>
        <w:tc>
          <w:tcPr>
            <w:tcW w:w="384"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45-49</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26</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50-52</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27</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53-54</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28</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25</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19</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55-59</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29</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76</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23</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17</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15</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53</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60-64</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30</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86</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17</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17</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69</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65-69</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31</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129</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32</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35</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15</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107</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70</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32</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71-74</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33</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tcBorders>
              <w:bottom w:val="single" w:sz="4" w:space="0" w:color="808080"/>
            </w:tcBorders>
            <w:vAlign w:val="center"/>
          </w:tcPr>
          <w:p w:rsidR="0078121B" w:rsidRPr="001979EE" w:rsidRDefault="0078121B" w:rsidP="00980AD0">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78121B" w:rsidRPr="001979EE" w:rsidRDefault="0078121B" w:rsidP="00980AD0">
            <w:pPr>
              <w:spacing w:after="0"/>
              <w:rPr>
                <w:sz w:val="16"/>
                <w:szCs w:val="16"/>
              </w:rPr>
            </w:pPr>
            <w:r>
              <w:rPr>
                <w:sz w:val="16"/>
                <w:szCs w:val="16"/>
              </w:rPr>
              <w:t>34</w:t>
            </w:r>
          </w:p>
        </w:tc>
        <w:tc>
          <w:tcPr>
            <w:tcW w:w="384"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tcBorders>
              <w:top w:val="single" w:sz="4" w:space="0" w:color="808080"/>
              <w:bottom w:val="single" w:sz="4" w:space="0" w:color="BFBFBF"/>
            </w:tcBorders>
            <w:shd w:val="clear" w:color="auto" w:fill="F2F2F2"/>
            <w:vAlign w:val="center"/>
          </w:tcPr>
          <w:p w:rsidR="0078121B" w:rsidRPr="00980AD0" w:rsidRDefault="0078121B" w:rsidP="00980AD0">
            <w:pPr>
              <w:spacing w:after="0"/>
              <w:rPr>
                <w:b/>
                <w:sz w:val="16"/>
                <w:szCs w:val="16"/>
              </w:rPr>
            </w:pPr>
            <w:r w:rsidRPr="00980AD0">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78121B" w:rsidRPr="00980AD0" w:rsidRDefault="0078121B" w:rsidP="00980AD0">
            <w:pPr>
              <w:spacing w:after="0"/>
              <w:rPr>
                <w:b/>
                <w:sz w:val="16"/>
                <w:szCs w:val="16"/>
              </w:rPr>
            </w:pPr>
            <w:r w:rsidRPr="00980AD0">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325</w:t>
            </w:r>
          </w:p>
        </w:tc>
        <w:tc>
          <w:tcPr>
            <w:tcW w:w="384"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69</w:t>
            </w:r>
          </w:p>
        </w:tc>
        <w:tc>
          <w:tcPr>
            <w:tcW w:w="385" w:type="pct"/>
            <w:tcBorders>
              <w:top w:val="single" w:sz="4" w:space="0" w:color="808080"/>
              <w:bottom w:val="single" w:sz="4" w:space="0" w:color="BFBFBF"/>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85"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81</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71</w:t>
            </w:r>
          </w:p>
        </w:tc>
        <w:tc>
          <w:tcPr>
            <w:tcW w:w="384"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39</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56</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91" w:type="pct"/>
            <w:tcBorders>
              <w:top w:val="single" w:sz="4" w:space="0" w:color="808080"/>
              <w:bottom w:val="single" w:sz="4" w:space="0" w:color="BFBFBF"/>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w:t>
            </w:r>
          </w:p>
        </w:tc>
        <w:tc>
          <w:tcPr>
            <w:tcW w:w="379"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254</w:t>
            </w:r>
          </w:p>
        </w:tc>
      </w:tr>
      <w:tr w:rsidR="0078121B" w:rsidRPr="001979EE" w:rsidTr="0078121B">
        <w:tc>
          <w:tcPr>
            <w:tcW w:w="384" w:type="pct"/>
            <w:tcBorders>
              <w:top w:val="single" w:sz="4" w:space="0" w:color="BFBFBF"/>
              <w:bottom w:val="single" w:sz="4" w:space="0" w:color="808080"/>
            </w:tcBorders>
            <w:shd w:val="clear" w:color="auto" w:fill="F2F2F2"/>
            <w:vAlign w:val="center"/>
          </w:tcPr>
          <w:p w:rsidR="0078121B" w:rsidRPr="00980AD0" w:rsidRDefault="0078121B" w:rsidP="00980AD0">
            <w:pPr>
              <w:spacing w:after="0"/>
              <w:rPr>
                <w:b/>
                <w:sz w:val="16"/>
                <w:szCs w:val="16"/>
              </w:rPr>
            </w:pPr>
            <w:r w:rsidRPr="00980AD0">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78121B" w:rsidRPr="00980AD0" w:rsidRDefault="0078121B" w:rsidP="00980AD0">
            <w:pPr>
              <w:spacing w:after="0"/>
              <w:rPr>
                <w:b/>
                <w:sz w:val="16"/>
                <w:szCs w:val="16"/>
              </w:rPr>
            </w:pPr>
            <w:r w:rsidRPr="00980AD0">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325</w:t>
            </w:r>
          </w:p>
        </w:tc>
        <w:tc>
          <w:tcPr>
            <w:tcW w:w="384"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69</w:t>
            </w:r>
          </w:p>
        </w:tc>
        <w:tc>
          <w:tcPr>
            <w:tcW w:w="385" w:type="pct"/>
            <w:tcBorders>
              <w:top w:val="single" w:sz="4" w:space="0" w:color="BFBFBF"/>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85"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81</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71</w:t>
            </w:r>
          </w:p>
        </w:tc>
        <w:tc>
          <w:tcPr>
            <w:tcW w:w="384"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39</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56</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91" w:type="pct"/>
            <w:tcBorders>
              <w:top w:val="single" w:sz="4" w:space="0" w:color="BFBFBF"/>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w:t>
            </w:r>
          </w:p>
        </w:tc>
        <w:tc>
          <w:tcPr>
            <w:tcW w:w="379"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254</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lastRenderedPageBreak/>
        <w:t>South East Wales (Table C2 – routine invitation to previous attenders, last scr</w:t>
      </w:r>
      <w:r w:rsidR="006A5855" w:rsidRPr="00B44268">
        <w:rPr>
          <w:b/>
          <w:color w:val="C0504D"/>
          <w:sz w:val="24"/>
          <w:szCs w:val="24"/>
        </w:rPr>
        <w:t>een more than 5 years prev</w:t>
      </w:r>
      <w:r w:rsidRPr="00B44268">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C2-1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78121B" w:rsidRPr="001979EE" w:rsidTr="00912E77">
        <w:tc>
          <w:tcPr>
            <w:tcW w:w="357" w:type="pct"/>
            <w:tcBorders>
              <w:top w:val="single" w:sz="4" w:space="0" w:color="808080"/>
              <w:left w:val="single" w:sz="4" w:space="0" w:color="808080"/>
            </w:tcBorders>
            <w:vAlign w:val="center"/>
          </w:tcPr>
          <w:p w:rsidR="0078121B" w:rsidRPr="001979EE" w:rsidRDefault="0078121B" w:rsidP="004E2FA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01</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45-49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02</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50-52</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03</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53-54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04</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55-59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1425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671</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636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35</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60-64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06</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2035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708</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670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38</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65-69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07</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2375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695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649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46</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70</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08</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196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44</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71-74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09</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vAlign w:val="center"/>
          </w:tcPr>
          <w:p w:rsidR="0078121B" w:rsidRPr="001979EE" w:rsidRDefault="0078121B" w:rsidP="004E2FA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10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top w:val="single" w:sz="4" w:space="0" w:color="808080"/>
              <w:lef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50-70</w:t>
            </w:r>
          </w:p>
        </w:tc>
        <w:tc>
          <w:tcPr>
            <w:tcW w:w="357" w:type="pct"/>
            <w:tcBorders>
              <w:top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11</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6093</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c>
          <w:tcPr>
            <w:tcW w:w="358"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2141</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2021</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120</w:t>
            </w:r>
          </w:p>
        </w:tc>
        <w:tc>
          <w:tcPr>
            <w:tcW w:w="358"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r>
      <w:tr w:rsidR="0078121B" w:rsidRPr="001979EE" w:rsidTr="00912E77">
        <w:tc>
          <w:tcPr>
            <w:tcW w:w="357" w:type="pct"/>
            <w:tcBorders>
              <w:left w:val="single" w:sz="4" w:space="0" w:color="808080"/>
              <w:bottom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All ages</w:t>
            </w:r>
          </w:p>
        </w:tc>
        <w:tc>
          <w:tcPr>
            <w:tcW w:w="357" w:type="pct"/>
            <w:tcBorders>
              <w:bottom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12</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6093</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c>
          <w:tcPr>
            <w:tcW w:w="358"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2141</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2021</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120</w:t>
            </w:r>
          </w:p>
        </w:tc>
        <w:tc>
          <w:tcPr>
            <w:tcW w:w="358"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78121B" w:rsidRPr="001979EE" w:rsidTr="00912E77">
        <w:tc>
          <w:tcPr>
            <w:tcW w:w="357" w:type="pct"/>
            <w:tcBorders>
              <w:top w:val="single" w:sz="4" w:space="0" w:color="808080"/>
              <w:left w:val="single" w:sz="4" w:space="0" w:color="808080"/>
            </w:tcBorders>
            <w:vAlign w:val="center"/>
          </w:tcPr>
          <w:p w:rsidR="0078121B" w:rsidRPr="001979EE" w:rsidRDefault="0078121B" w:rsidP="004E2FA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45-49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14</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50-52</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15</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53-54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16</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55-59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17</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15</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60-64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18</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16</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65-69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19</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27</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70</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20</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71-74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21</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vAlign w:val="center"/>
          </w:tcPr>
          <w:p w:rsidR="0078121B" w:rsidRPr="001979EE" w:rsidRDefault="0078121B" w:rsidP="004E2FA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top w:val="single" w:sz="4" w:space="0" w:color="808080"/>
              <w:lef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50-70</w:t>
            </w:r>
          </w:p>
        </w:tc>
        <w:tc>
          <w:tcPr>
            <w:tcW w:w="357" w:type="pct"/>
            <w:tcBorders>
              <w:top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58</w:t>
            </w:r>
          </w:p>
        </w:tc>
        <w:tc>
          <w:tcPr>
            <w:tcW w:w="358"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17</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8"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8"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All ages</w:t>
            </w:r>
          </w:p>
        </w:tc>
        <w:tc>
          <w:tcPr>
            <w:tcW w:w="357" w:type="pct"/>
            <w:tcBorders>
              <w:bottom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58</w:t>
            </w:r>
          </w:p>
        </w:tc>
        <w:tc>
          <w:tcPr>
            <w:tcW w:w="358"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17</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8"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8"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r>
    </w:tbl>
    <w:p w:rsidR="00D95076" w:rsidRPr="00B44268" w:rsidRDefault="00D95076" w:rsidP="00D95076">
      <w:pPr>
        <w:rPr>
          <w:color w:val="C0504D"/>
        </w:rPr>
      </w:pPr>
      <w:r w:rsidRPr="00B44268">
        <w:rPr>
          <w:b/>
          <w:color w:val="C0504D"/>
          <w:sz w:val="24"/>
          <w:szCs w:val="24"/>
        </w:rPr>
        <w:lastRenderedPageBreak/>
        <w:t>South East Wales (Table C2 – routine invitation to previous attenders, last scr</w:t>
      </w:r>
      <w:r w:rsidR="006A5855" w:rsidRPr="00B44268">
        <w:rPr>
          <w:b/>
          <w:color w:val="C0504D"/>
          <w:sz w:val="24"/>
          <w:szCs w:val="24"/>
        </w:rPr>
        <w:t>een more than 5 years prev</w:t>
      </w:r>
      <w:r w:rsidRPr="00B44268">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C2-3: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78121B">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78121B">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78121B">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78121B" w:rsidRPr="001979EE" w:rsidTr="0078121B">
        <w:tc>
          <w:tcPr>
            <w:tcW w:w="384" w:type="pct"/>
            <w:tcBorders>
              <w:top w:val="single" w:sz="4" w:space="0" w:color="808080"/>
            </w:tcBorders>
            <w:vAlign w:val="center"/>
          </w:tcPr>
          <w:p w:rsidR="0078121B" w:rsidRPr="001979EE" w:rsidRDefault="0078121B" w:rsidP="004E2FA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25</w:t>
            </w:r>
          </w:p>
        </w:tc>
        <w:tc>
          <w:tcPr>
            <w:tcW w:w="384"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45-49</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26</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50-52</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27</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53-54</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28</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55-59</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29</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60-64</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30</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65-69</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31</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16</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70</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32</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71-74</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33</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tcBorders>
              <w:bottom w:val="single" w:sz="4" w:space="0" w:color="808080"/>
            </w:tcBorders>
            <w:vAlign w:val="center"/>
          </w:tcPr>
          <w:p w:rsidR="0078121B" w:rsidRPr="001979EE" w:rsidRDefault="0078121B" w:rsidP="004E2FA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34</w:t>
            </w:r>
          </w:p>
        </w:tc>
        <w:tc>
          <w:tcPr>
            <w:tcW w:w="384"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tcBorders>
              <w:top w:val="single" w:sz="4" w:space="0" w:color="808080"/>
              <w:bottom w:val="single" w:sz="4" w:space="0" w:color="BFBFBF"/>
            </w:tcBorders>
            <w:shd w:val="clear" w:color="auto" w:fill="F2F2F2"/>
            <w:vAlign w:val="center"/>
          </w:tcPr>
          <w:p w:rsidR="0078121B" w:rsidRPr="004E2FAD" w:rsidRDefault="0078121B" w:rsidP="004E2FAD">
            <w:pPr>
              <w:spacing w:after="0"/>
              <w:rPr>
                <w:b/>
                <w:sz w:val="16"/>
                <w:szCs w:val="16"/>
              </w:rPr>
            </w:pPr>
            <w:r w:rsidRPr="004E2FA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c>
          <w:tcPr>
            <w:tcW w:w="384"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c>
          <w:tcPr>
            <w:tcW w:w="385" w:type="pct"/>
            <w:tcBorders>
              <w:top w:val="single" w:sz="4" w:space="0" w:color="808080"/>
              <w:bottom w:val="single" w:sz="4" w:space="0" w:color="BFBFBF"/>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91" w:type="pct"/>
            <w:tcBorders>
              <w:top w:val="single" w:sz="4" w:space="0" w:color="808080"/>
              <w:bottom w:val="single" w:sz="4" w:space="0" w:color="BFBFBF"/>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28</w:t>
            </w:r>
          </w:p>
        </w:tc>
      </w:tr>
      <w:tr w:rsidR="0078121B" w:rsidRPr="001979EE" w:rsidTr="0078121B">
        <w:tc>
          <w:tcPr>
            <w:tcW w:w="384" w:type="pct"/>
            <w:tcBorders>
              <w:top w:val="single" w:sz="4" w:space="0" w:color="BFBFBF"/>
              <w:bottom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c>
          <w:tcPr>
            <w:tcW w:w="384"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c>
          <w:tcPr>
            <w:tcW w:w="385" w:type="pct"/>
            <w:tcBorders>
              <w:top w:val="single" w:sz="4" w:space="0" w:color="BFBFBF"/>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4</w:t>
            </w:r>
          </w:p>
        </w:tc>
        <w:tc>
          <w:tcPr>
            <w:tcW w:w="384"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91" w:type="pct"/>
            <w:tcBorders>
              <w:top w:val="single" w:sz="4" w:space="0" w:color="BFBFBF"/>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28</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lastRenderedPageBreak/>
        <w:t>South East Wales (Table D – early recall)</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D1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0A27C7" w:rsidRPr="001979EE" w:rsidTr="00912E77">
        <w:tc>
          <w:tcPr>
            <w:tcW w:w="357" w:type="pct"/>
            <w:tcBorders>
              <w:top w:val="single" w:sz="4" w:space="0" w:color="808080"/>
              <w:left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01</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45-49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02</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50-52</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03</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53-54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04</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55-59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05</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60-64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06</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7</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65-69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07</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8</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70</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08</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71-74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09</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10</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top w:val="single" w:sz="4" w:space="0" w:color="808080"/>
              <w:lef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57" w:type="pct"/>
            <w:tcBorders>
              <w:top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11</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48</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47</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47</w:t>
            </w:r>
          </w:p>
        </w:tc>
        <w:tc>
          <w:tcPr>
            <w:tcW w:w="358"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26</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18</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r w:rsidR="000A27C7" w:rsidRPr="001979EE" w:rsidTr="00912E77">
        <w:tc>
          <w:tcPr>
            <w:tcW w:w="357" w:type="pct"/>
            <w:tcBorders>
              <w:left w:val="single" w:sz="4" w:space="0" w:color="808080"/>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57" w:type="pct"/>
            <w:tcBorders>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12</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49</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48</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48</w:t>
            </w:r>
          </w:p>
        </w:tc>
        <w:tc>
          <w:tcPr>
            <w:tcW w:w="358"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27</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18</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D2: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0A27C7" w:rsidRPr="001979EE" w:rsidTr="00912E77">
        <w:tc>
          <w:tcPr>
            <w:tcW w:w="357" w:type="pct"/>
            <w:tcBorders>
              <w:top w:val="single" w:sz="4" w:space="0" w:color="808080"/>
              <w:left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45-49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14</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50-52</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15</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53-54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16</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55-59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17</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60-64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18</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65-69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19</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70</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20</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71-74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21</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top w:val="single" w:sz="4" w:space="0" w:color="808080"/>
              <w:lef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57" w:type="pct"/>
            <w:tcBorders>
              <w:top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w:t>
            </w:r>
          </w:p>
        </w:tc>
        <w:tc>
          <w:tcPr>
            <w:tcW w:w="358"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57" w:type="pct"/>
            <w:tcBorders>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w:t>
            </w:r>
          </w:p>
        </w:tc>
        <w:tc>
          <w:tcPr>
            <w:tcW w:w="358"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r>
    </w:tbl>
    <w:p w:rsidR="00D95076" w:rsidRDefault="00D95076" w:rsidP="00D95076"/>
    <w:p w:rsidR="00D95076" w:rsidRPr="00B44268" w:rsidRDefault="00D95076" w:rsidP="00D95076">
      <w:pPr>
        <w:rPr>
          <w:color w:val="C0504D"/>
        </w:rPr>
      </w:pPr>
      <w:r w:rsidRPr="00B44268">
        <w:rPr>
          <w:b/>
          <w:color w:val="C0504D"/>
          <w:sz w:val="24"/>
          <w:szCs w:val="24"/>
        </w:rPr>
        <w:lastRenderedPageBreak/>
        <w:t>South East Wales (Table D – early recall)</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D3: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0A27C7">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0A27C7">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0A27C7">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0A27C7" w:rsidRPr="001979EE" w:rsidTr="000A27C7">
        <w:tc>
          <w:tcPr>
            <w:tcW w:w="384" w:type="pct"/>
            <w:tcBorders>
              <w:top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25</w:t>
            </w:r>
          </w:p>
        </w:tc>
        <w:tc>
          <w:tcPr>
            <w:tcW w:w="384"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45-49</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26</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50-52</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27</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53-54</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28</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55-59</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29</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60-64</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30</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65-69</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31</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70</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32</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71-74</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33</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tcBorders>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34</w:t>
            </w:r>
          </w:p>
        </w:tc>
        <w:tc>
          <w:tcPr>
            <w:tcW w:w="384"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tcBorders>
              <w:top w:val="single" w:sz="4" w:space="0" w:color="808080"/>
              <w:bottom w:val="single" w:sz="4" w:space="0" w:color="BFBFBF"/>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r w:rsidR="000A27C7" w:rsidRPr="001979EE" w:rsidTr="000A27C7">
        <w:tc>
          <w:tcPr>
            <w:tcW w:w="384" w:type="pct"/>
            <w:tcBorders>
              <w:top w:val="single" w:sz="4" w:space="0" w:color="BFBFBF"/>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lastRenderedPageBreak/>
        <w:t>South East Wales (Table E – self/GP referral of women not previously screened)</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E1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0A27C7" w:rsidRPr="001979EE" w:rsidTr="00912E77">
        <w:tc>
          <w:tcPr>
            <w:tcW w:w="357" w:type="pct"/>
            <w:tcBorders>
              <w:top w:val="single" w:sz="4" w:space="0" w:color="808080"/>
              <w:left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01</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45-49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02</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8</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7</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50-52</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03</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242</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219</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23</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53-54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04</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63</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59</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55-59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05</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55</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60-64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06</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21</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18</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65-69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07</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27</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70</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08</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71-74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09</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10</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13</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r>
      <w:tr w:rsidR="000A27C7" w:rsidRPr="001979EE" w:rsidTr="00912E77">
        <w:tc>
          <w:tcPr>
            <w:tcW w:w="357" w:type="pct"/>
            <w:tcBorders>
              <w:top w:val="single" w:sz="4" w:space="0" w:color="808080"/>
              <w:lef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57" w:type="pct"/>
            <w:tcBorders>
              <w:top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11</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8"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417</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379</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38</w:t>
            </w:r>
          </w:p>
        </w:tc>
        <w:tc>
          <w:tcPr>
            <w:tcW w:w="358"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34</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r w:rsidR="000A27C7" w:rsidRPr="001979EE" w:rsidTr="00912E77">
        <w:tc>
          <w:tcPr>
            <w:tcW w:w="357" w:type="pct"/>
            <w:tcBorders>
              <w:left w:val="single" w:sz="4" w:space="0" w:color="808080"/>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57" w:type="pct"/>
            <w:tcBorders>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12</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8"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444</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402</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42</w:t>
            </w:r>
          </w:p>
        </w:tc>
        <w:tc>
          <w:tcPr>
            <w:tcW w:w="358"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37</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E2: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0A27C7" w:rsidRPr="001979EE" w:rsidTr="00912E77">
        <w:tc>
          <w:tcPr>
            <w:tcW w:w="357" w:type="pct"/>
            <w:tcBorders>
              <w:top w:val="single" w:sz="4" w:space="0" w:color="808080"/>
              <w:left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45-49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14</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50-52</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15</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9</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8</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53-54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16</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55-59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17</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60-64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18</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65-69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19</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70</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20</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71-74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21</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top w:val="single" w:sz="4" w:space="0" w:color="808080"/>
              <w:lef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57" w:type="pct"/>
            <w:tcBorders>
              <w:top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14</w:t>
            </w:r>
          </w:p>
        </w:tc>
        <w:tc>
          <w:tcPr>
            <w:tcW w:w="358"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12</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57" w:type="pct"/>
            <w:tcBorders>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16</w:t>
            </w:r>
          </w:p>
        </w:tc>
        <w:tc>
          <w:tcPr>
            <w:tcW w:w="358"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13</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r>
    </w:tbl>
    <w:p w:rsidR="00D95076" w:rsidRDefault="00D95076" w:rsidP="00D95076"/>
    <w:p w:rsidR="00D95076" w:rsidRPr="00B44268" w:rsidRDefault="00D95076" w:rsidP="00D95076">
      <w:pPr>
        <w:rPr>
          <w:color w:val="C0504D"/>
        </w:rPr>
      </w:pPr>
      <w:r w:rsidRPr="00B44268">
        <w:rPr>
          <w:b/>
          <w:color w:val="C0504D"/>
          <w:sz w:val="24"/>
          <w:szCs w:val="24"/>
        </w:rPr>
        <w:lastRenderedPageBreak/>
        <w:t>South East Wales (Table E – self/GP referral of women not previously screened)</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E3: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240A69">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240A69">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240A69">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240A69" w:rsidRPr="001979EE" w:rsidTr="00240A69">
        <w:tc>
          <w:tcPr>
            <w:tcW w:w="384" w:type="pct"/>
            <w:tcBorders>
              <w:top w:val="single" w:sz="4" w:space="0" w:color="808080"/>
            </w:tcBorders>
            <w:vAlign w:val="center"/>
          </w:tcPr>
          <w:p w:rsidR="00240A69" w:rsidRPr="001979EE" w:rsidRDefault="00240A69" w:rsidP="006A585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240A69" w:rsidRPr="001979EE" w:rsidRDefault="00240A69" w:rsidP="006A5855">
            <w:pPr>
              <w:spacing w:after="0"/>
              <w:rPr>
                <w:sz w:val="16"/>
                <w:szCs w:val="16"/>
              </w:rPr>
            </w:pPr>
            <w:r>
              <w:rPr>
                <w:sz w:val="16"/>
                <w:szCs w:val="16"/>
              </w:rPr>
              <w:t>25</w:t>
            </w:r>
          </w:p>
        </w:tc>
        <w:tc>
          <w:tcPr>
            <w:tcW w:w="384" w:type="pct"/>
            <w:tcBorders>
              <w:top w:val="single" w:sz="4" w:space="0" w:color="808080"/>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top w:val="single" w:sz="4" w:space="0" w:color="808080"/>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top w:val="single" w:sz="4" w:space="0" w:color="808080"/>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45-49</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26</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50-52</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27</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53-54</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28</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55-59</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29</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60-64</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30</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65-69</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31</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70</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32</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71-74</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33</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tcBorders>
              <w:bottom w:val="single" w:sz="4" w:space="0" w:color="808080"/>
            </w:tcBorders>
            <w:vAlign w:val="center"/>
          </w:tcPr>
          <w:p w:rsidR="00240A69" w:rsidRPr="001979EE" w:rsidRDefault="00240A69" w:rsidP="006A585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240A69" w:rsidRPr="001979EE" w:rsidRDefault="00240A69" w:rsidP="006A5855">
            <w:pPr>
              <w:spacing w:after="0"/>
              <w:rPr>
                <w:sz w:val="16"/>
                <w:szCs w:val="16"/>
              </w:rPr>
            </w:pPr>
            <w:r>
              <w:rPr>
                <w:sz w:val="16"/>
                <w:szCs w:val="16"/>
              </w:rPr>
              <w:t>34</w:t>
            </w:r>
          </w:p>
        </w:tc>
        <w:tc>
          <w:tcPr>
            <w:tcW w:w="384" w:type="pct"/>
            <w:tcBorders>
              <w:left w:val="single" w:sz="4" w:space="0" w:color="808080"/>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c>
          <w:tcPr>
            <w:tcW w:w="384"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c>
          <w:tcPr>
            <w:tcW w:w="384"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bottom w:val="single" w:sz="4" w:space="0" w:color="808080"/>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r>
      <w:tr w:rsidR="00240A69" w:rsidRPr="001979EE" w:rsidTr="00240A69">
        <w:tc>
          <w:tcPr>
            <w:tcW w:w="384" w:type="pct"/>
            <w:tcBorders>
              <w:top w:val="single" w:sz="4" w:space="0" w:color="808080"/>
              <w:bottom w:val="single" w:sz="4" w:space="0" w:color="BFBFBF"/>
            </w:tcBorders>
            <w:shd w:val="clear" w:color="auto" w:fill="F2F2F2"/>
            <w:vAlign w:val="center"/>
          </w:tcPr>
          <w:p w:rsidR="00240A69" w:rsidRPr="006A5855" w:rsidRDefault="00240A69" w:rsidP="006A5855">
            <w:pPr>
              <w:spacing w:after="0"/>
              <w:rPr>
                <w:b/>
                <w:sz w:val="16"/>
                <w:szCs w:val="16"/>
              </w:rPr>
            </w:pPr>
            <w:r w:rsidRPr="006A585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240A69" w:rsidRPr="006A5855" w:rsidRDefault="00240A69" w:rsidP="006A5855">
            <w:pPr>
              <w:spacing w:after="0"/>
              <w:rPr>
                <w:b/>
                <w:sz w:val="16"/>
                <w:szCs w:val="16"/>
              </w:rPr>
            </w:pPr>
            <w:r w:rsidRPr="006A585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r>
      <w:tr w:rsidR="00240A69" w:rsidRPr="001979EE" w:rsidTr="00240A69">
        <w:tc>
          <w:tcPr>
            <w:tcW w:w="384" w:type="pct"/>
            <w:tcBorders>
              <w:top w:val="single" w:sz="4" w:space="0" w:color="BFBFBF"/>
              <w:bottom w:val="single" w:sz="4" w:space="0" w:color="808080"/>
            </w:tcBorders>
            <w:shd w:val="clear" w:color="auto" w:fill="F2F2F2"/>
            <w:vAlign w:val="center"/>
          </w:tcPr>
          <w:p w:rsidR="00240A69" w:rsidRPr="006A5855" w:rsidRDefault="00240A69" w:rsidP="006A5855">
            <w:pPr>
              <w:spacing w:after="0"/>
              <w:rPr>
                <w:b/>
                <w:sz w:val="16"/>
                <w:szCs w:val="16"/>
              </w:rPr>
            </w:pPr>
            <w:r w:rsidRPr="006A585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240A69" w:rsidRPr="006A5855" w:rsidRDefault="00240A69" w:rsidP="006A5855">
            <w:pPr>
              <w:spacing w:after="0"/>
              <w:rPr>
                <w:b/>
                <w:sz w:val="16"/>
                <w:szCs w:val="16"/>
              </w:rPr>
            </w:pPr>
            <w:r w:rsidRPr="006A585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2</w:t>
            </w:r>
          </w:p>
        </w:tc>
        <w:tc>
          <w:tcPr>
            <w:tcW w:w="384"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2</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lastRenderedPageBreak/>
        <w:t>South East Wales (Table F1 – self/GP referrals of women previously screened,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F1-1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594944" w:rsidRPr="001979EE" w:rsidTr="00912E77">
        <w:tc>
          <w:tcPr>
            <w:tcW w:w="357" w:type="pct"/>
            <w:tcBorders>
              <w:top w:val="single" w:sz="4" w:space="0" w:color="808080"/>
              <w:left w:val="single" w:sz="4" w:space="0" w:color="808080"/>
            </w:tcBorders>
            <w:vAlign w:val="center"/>
          </w:tcPr>
          <w:p w:rsidR="00594944" w:rsidRPr="001979EE" w:rsidRDefault="00594944" w:rsidP="006A585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01</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45-49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50-52</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03</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14</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53-54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04</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97</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55-59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05</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276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259</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17</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60-64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204</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196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8</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65-69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07</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132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123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70</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08</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239</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231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8</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71-74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09</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1264</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1206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58</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38</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20</w:t>
            </w:r>
          </w:p>
        </w:tc>
      </w:tr>
      <w:tr w:rsidR="00594944" w:rsidRPr="001979EE" w:rsidTr="00912E77">
        <w:tc>
          <w:tcPr>
            <w:tcW w:w="357" w:type="pct"/>
            <w:tcBorders>
              <w:left w:val="single" w:sz="4" w:space="0" w:color="808080"/>
              <w:bottom w:val="single" w:sz="4" w:space="0" w:color="808080"/>
            </w:tcBorders>
            <w:vAlign w:val="center"/>
          </w:tcPr>
          <w:p w:rsidR="00594944" w:rsidRPr="001979EE" w:rsidRDefault="00594944" w:rsidP="006A585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10</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931</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879</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52</w:t>
            </w:r>
          </w:p>
        </w:tc>
        <w:tc>
          <w:tcPr>
            <w:tcW w:w="358"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36</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r>
      <w:tr w:rsidR="00594944" w:rsidRPr="001979EE" w:rsidTr="00912E77">
        <w:tc>
          <w:tcPr>
            <w:tcW w:w="357" w:type="pct"/>
            <w:tcBorders>
              <w:top w:val="single" w:sz="4" w:space="0" w:color="808080"/>
              <w:lef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50-70</w:t>
            </w:r>
          </w:p>
        </w:tc>
        <w:tc>
          <w:tcPr>
            <w:tcW w:w="357" w:type="pct"/>
            <w:tcBorders>
              <w:top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11</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964</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916</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48</w:t>
            </w:r>
          </w:p>
        </w:tc>
        <w:tc>
          <w:tcPr>
            <w:tcW w:w="358"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35</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13</w:t>
            </w:r>
          </w:p>
        </w:tc>
      </w:tr>
      <w:tr w:rsidR="00594944" w:rsidRPr="001979EE" w:rsidTr="00912E77">
        <w:tc>
          <w:tcPr>
            <w:tcW w:w="357" w:type="pct"/>
            <w:tcBorders>
              <w:left w:val="single" w:sz="4" w:space="0" w:color="808080"/>
              <w:bottom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All ages</w:t>
            </w:r>
          </w:p>
        </w:tc>
        <w:tc>
          <w:tcPr>
            <w:tcW w:w="357" w:type="pct"/>
            <w:tcBorders>
              <w:bottom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12</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8"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3159</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3001</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158</w:t>
            </w:r>
          </w:p>
        </w:tc>
        <w:tc>
          <w:tcPr>
            <w:tcW w:w="358"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109</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49</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594944" w:rsidRPr="001979EE" w:rsidTr="00912E77">
        <w:tc>
          <w:tcPr>
            <w:tcW w:w="357" w:type="pct"/>
            <w:tcBorders>
              <w:top w:val="single" w:sz="4" w:space="0" w:color="808080"/>
              <w:left w:val="single" w:sz="4" w:space="0" w:color="808080"/>
            </w:tcBorders>
            <w:vAlign w:val="center"/>
          </w:tcPr>
          <w:p w:rsidR="00594944" w:rsidRPr="001979EE" w:rsidRDefault="00594944" w:rsidP="006A585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45-49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14</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50-52</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15</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53-54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16</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55-59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17</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7</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60-64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18</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65-69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19</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70</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20</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71-74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21</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26</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bottom w:val="single" w:sz="4" w:space="0" w:color="808080"/>
            </w:tcBorders>
            <w:vAlign w:val="center"/>
          </w:tcPr>
          <w:p w:rsidR="00594944" w:rsidRPr="001979EE" w:rsidRDefault="00594944" w:rsidP="006A585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22</w:t>
            </w:r>
          </w:p>
        </w:tc>
        <w:tc>
          <w:tcPr>
            <w:tcW w:w="358"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c>
          <w:tcPr>
            <w:tcW w:w="357"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top w:val="single" w:sz="4" w:space="0" w:color="808080"/>
              <w:lef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50-70</w:t>
            </w:r>
          </w:p>
        </w:tc>
        <w:tc>
          <w:tcPr>
            <w:tcW w:w="357" w:type="pct"/>
            <w:tcBorders>
              <w:top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19</w:t>
            </w:r>
          </w:p>
        </w:tc>
        <w:tc>
          <w:tcPr>
            <w:tcW w:w="358"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6</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13</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8"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r>
      <w:tr w:rsidR="00594944" w:rsidRPr="001979EE" w:rsidTr="00912E77">
        <w:tc>
          <w:tcPr>
            <w:tcW w:w="357" w:type="pct"/>
            <w:tcBorders>
              <w:left w:val="single" w:sz="4" w:space="0" w:color="808080"/>
              <w:bottom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All ages</w:t>
            </w:r>
          </w:p>
        </w:tc>
        <w:tc>
          <w:tcPr>
            <w:tcW w:w="357" w:type="pct"/>
            <w:tcBorders>
              <w:bottom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67</w:t>
            </w:r>
          </w:p>
        </w:tc>
        <w:tc>
          <w:tcPr>
            <w:tcW w:w="358"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17</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49</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8"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r>
    </w:tbl>
    <w:p w:rsidR="00D95076" w:rsidRDefault="00D95076" w:rsidP="00D95076"/>
    <w:p w:rsidR="00D95076" w:rsidRPr="00B44268" w:rsidRDefault="00D95076" w:rsidP="00D95076">
      <w:pPr>
        <w:rPr>
          <w:color w:val="C0504D"/>
        </w:rPr>
      </w:pPr>
      <w:r w:rsidRPr="00B44268">
        <w:rPr>
          <w:b/>
          <w:color w:val="C0504D"/>
          <w:sz w:val="24"/>
          <w:szCs w:val="24"/>
        </w:rPr>
        <w:lastRenderedPageBreak/>
        <w:t>South East Wales (Table F1 – self/GP referrals of women previously screened,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F1-3: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594944">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594944">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594944">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594944" w:rsidRPr="001979EE" w:rsidTr="00594944">
        <w:tc>
          <w:tcPr>
            <w:tcW w:w="384" w:type="pct"/>
            <w:tcBorders>
              <w:top w:val="single" w:sz="4" w:space="0" w:color="808080"/>
            </w:tcBorders>
            <w:vAlign w:val="center"/>
          </w:tcPr>
          <w:p w:rsidR="00594944" w:rsidRPr="001979EE" w:rsidRDefault="00594944" w:rsidP="006A585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25</w:t>
            </w:r>
          </w:p>
        </w:tc>
        <w:tc>
          <w:tcPr>
            <w:tcW w:w="384"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45-49</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26</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50-52</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27</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53-54</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28</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55-59</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29</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60-64</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30</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65-69</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31</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70</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32</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71-74</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33</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r>
      <w:tr w:rsidR="00594944" w:rsidRPr="001979EE" w:rsidTr="00594944">
        <w:tc>
          <w:tcPr>
            <w:tcW w:w="384" w:type="pct"/>
            <w:tcBorders>
              <w:bottom w:val="single" w:sz="4" w:space="0" w:color="808080"/>
            </w:tcBorders>
            <w:vAlign w:val="center"/>
          </w:tcPr>
          <w:p w:rsidR="00594944" w:rsidRPr="001979EE" w:rsidRDefault="00594944" w:rsidP="006A585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34</w:t>
            </w:r>
          </w:p>
        </w:tc>
        <w:tc>
          <w:tcPr>
            <w:tcW w:w="384"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c>
          <w:tcPr>
            <w:tcW w:w="384"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5"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84"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5"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5"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79"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r>
      <w:tr w:rsidR="00594944" w:rsidRPr="001979EE" w:rsidTr="00594944">
        <w:tc>
          <w:tcPr>
            <w:tcW w:w="384" w:type="pct"/>
            <w:tcBorders>
              <w:top w:val="single" w:sz="4" w:space="0" w:color="808080"/>
              <w:bottom w:val="single" w:sz="4" w:space="0" w:color="BFBFBF"/>
            </w:tcBorders>
            <w:shd w:val="clear" w:color="auto" w:fill="F2F2F2"/>
            <w:vAlign w:val="center"/>
          </w:tcPr>
          <w:p w:rsidR="00594944" w:rsidRPr="006A5855" w:rsidRDefault="00594944" w:rsidP="006A5855">
            <w:pPr>
              <w:spacing w:after="0"/>
              <w:rPr>
                <w:b/>
                <w:sz w:val="16"/>
                <w:szCs w:val="16"/>
              </w:rPr>
            </w:pPr>
            <w:r w:rsidRPr="006A585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13</w:t>
            </w:r>
          </w:p>
        </w:tc>
        <w:tc>
          <w:tcPr>
            <w:tcW w:w="384"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w:t>
            </w:r>
          </w:p>
        </w:tc>
        <w:tc>
          <w:tcPr>
            <w:tcW w:w="385" w:type="pct"/>
            <w:tcBorders>
              <w:top w:val="single" w:sz="4" w:space="0" w:color="808080"/>
              <w:bottom w:val="single" w:sz="4" w:space="0" w:color="BFBFBF"/>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w:t>
            </w:r>
          </w:p>
        </w:tc>
        <w:tc>
          <w:tcPr>
            <w:tcW w:w="384"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9</w:t>
            </w:r>
          </w:p>
        </w:tc>
      </w:tr>
      <w:tr w:rsidR="00594944" w:rsidRPr="001979EE" w:rsidTr="00594944">
        <w:tc>
          <w:tcPr>
            <w:tcW w:w="384" w:type="pct"/>
            <w:tcBorders>
              <w:top w:val="single" w:sz="4" w:space="0" w:color="BFBFBF"/>
              <w:bottom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49</w:t>
            </w:r>
          </w:p>
        </w:tc>
        <w:tc>
          <w:tcPr>
            <w:tcW w:w="384"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8</w:t>
            </w:r>
          </w:p>
        </w:tc>
        <w:tc>
          <w:tcPr>
            <w:tcW w:w="385" w:type="pct"/>
            <w:tcBorders>
              <w:top w:val="single" w:sz="4" w:space="0" w:color="BFBFBF"/>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10</w:t>
            </w:r>
          </w:p>
        </w:tc>
        <w:tc>
          <w:tcPr>
            <w:tcW w:w="385"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12</w:t>
            </w:r>
          </w:p>
        </w:tc>
        <w:tc>
          <w:tcPr>
            <w:tcW w:w="384"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8</w:t>
            </w:r>
          </w:p>
        </w:tc>
        <w:tc>
          <w:tcPr>
            <w:tcW w:w="385"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w:t>
            </w:r>
          </w:p>
        </w:tc>
        <w:tc>
          <w:tcPr>
            <w:tcW w:w="379" w:type="pct"/>
            <w:tcBorders>
              <w:top w:val="single" w:sz="4" w:space="0" w:color="BFBFBF"/>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41</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lastRenderedPageBreak/>
        <w:t>South East Wales (Table F2 – self/GP referrals of women previously screened, la</w:t>
      </w:r>
      <w:r w:rsidR="006A5855" w:rsidRPr="00B44268">
        <w:rPr>
          <w:b/>
          <w:color w:val="C0504D"/>
          <w:sz w:val="24"/>
          <w:szCs w:val="24"/>
        </w:rPr>
        <w:t>st screen more than 5 years prev</w:t>
      </w:r>
      <w:r w:rsidRPr="00B44268">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F2-1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594944" w:rsidRPr="001979EE" w:rsidTr="00912E77">
        <w:tc>
          <w:tcPr>
            <w:tcW w:w="357" w:type="pct"/>
            <w:tcBorders>
              <w:top w:val="single" w:sz="4" w:space="0" w:color="808080"/>
              <w:left w:val="single" w:sz="4" w:space="0" w:color="808080"/>
            </w:tcBorders>
            <w:vAlign w:val="center"/>
          </w:tcPr>
          <w:p w:rsidR="00594944" w:rsidRPr="001979EE" w:rsidRDefault="00594944" w:rsidP="006A585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01</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45-49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50-52</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03</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53-54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04</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55-59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05</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38</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60-64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37</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65-69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07</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35</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70</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08</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71-74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09</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175</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165</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r>
      <w:tr w:rsidR="00594944" w:rsidRPr="001979EE" w:rsidTr="00912E77">
        <w:tc>
          <w:tcPr>
            <w:tcW w:w="357" w:type="pct"/>
            <w:tcBorders>
              <w:left w:val="single" w:sz="4" w:space="0" w:color="808080"/>
              <w:bottom w:val="single" w:sz="4" w:space="0" w:color="808080"/>
            </w:tcBorders>
            <w:vAlign w:val="center"/>
          </w:tcPr>
          <w:p w:rsidR="00594944" w:rsidRPr="001979EE" w:rsidRDefault="00594944" w:rsidP="006A585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10</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335</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312</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23</w:t>
            </w:r>
          </w:p>
        </w:tc>
        <w:tc>
          <w:tcPr>
            <w:tcW w:w="358"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15</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8</w:t>
            </w:r>
          </w:p>
        </w:tc>
      </w:tr>
      <w:tr w:rsidR="00594944" w:rsidRPr="001979EE" w:rsidTr="00912E77">
        <w:tc>
          <w:tcPr>
            <w:tcW w:w="357" w:type="pct"/>
            <w:tcBorders>
              <w:top w:val="single" w:sz="4" w:space="0" w:color="808080"/>
              <w:lef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50-70</w:t>
            </w:r>
          </w:p>
        </w:tc>
        <w:tc>
          <w:tcPr>
            <w:tcW w:w="357" w:type="pct"/>
            <w:tcBorders>
              <w:top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11</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132</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121</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11</w:t>
            </w:r>
          </w:p>
        </w:tc>
        <w:tc>
          <w:tcPr>
            <w:tcW w:w="358"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8</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w:t>
            </w:r>
          </w:p>
        </w:tc>
      </w:tr>
      <w:tr w:rsidR="00594944" w:rsidRPr="001979EE" w:rsidTr="00912E77">
        <w:tc>
          <w:tcPr>
            <w:tcW w:w="357" w:type="pct"/>
            <w:tcBorders>
              <w:left w:val="single" w:sz="4" w:space="0" w:color="808080"/>
              <w:bottom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All ages</w:t>
            </w:r>
          </w:p>
        </w:tc>
        <w:tc>
          <w:tcPr>
            <w:tcW w:w="357" w:type="pct"/>
            <w:tcBorders>
              <w:bottom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12</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2</w:t>
            </w:r>
          </w:p>
        </w:tc>
        <w:tc>
          <w:tcPr>
            <w:tcW w:w="358"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642</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598</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44</w:t>
            </w:r>
          </w:p>
        </w:tc>
        <w:tc>
          <w:tcPr>
            <w:tcW w:w="358"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32</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12</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A52C4B" w:rsidRPr="001979EE" w:rsidTr="00912E77">
        <w:tc>
          <w:tcPr>
            <w:tcW w:w="357" w:type="pct"/>
            <w:tcBorders>
              <w:top w:val="single" w:sz="4" w:space="0" w:color="808080"/>
              <w:left w:val="single" w:sz="4" w:space="0" w:color="808080"/>
            </w:tcBorders>
            <w:vAlign w:val="center"/>
          </w:tcPr>
          <w:p w:rsidR="00A52C4B" w:rsidRPr="001979EE" w:rsidRDefault="00A52C4B" w:rsidP="006A585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A52C4B" w:rsidRPr="001979EE" w:rsidRDefault="00A52C4B" w:rsidP="006A5855">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45-49</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14</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50-52</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15</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53-54</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16</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55-59</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17</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60-64</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18</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3</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65-69</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19</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70</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20</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71-74</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21</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2</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bottom w:val="single" w:sz="4" w:space="0" w:color="808080"/>
            </w:tcBorders>
            <w:vAlign w:val="center"/>
          </w:tcPr>
          <w:p w:rsidR="00A52C4B" w:rsidRPr="001979EE" w:rsidRDefault="00A52C4B" w:rsidP="006A585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A52C4B" w:rsidRPr="001979EE" w:rsidRDefault="00A52C4B" w:rsidP="006A5855">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9</w:t>
            </w:r>
          </w:p>
        </w:tc>
        <w:tc>
          <w:tcPr>
            <w:tcW w:w="358"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7</w:t>
            </w:r>
          </w:p>
        </w:tc>
        <w:tc>
          <w:tcPr>
            <w:tcW w:w="357" w:type="pct"/>
            <w:tcBorders>
              <w:bottom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8"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912E77">
        <w:tc>
          <w:tcPr>
            <w:tcW w:w="357" w:type="pct"/>
            <w:tcBorders>
              <w:top w:val="single" w:sz="4" w:space="0" w:color="808080"/>
              <w:lef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50-70</w:t>
            </w:r>
          </w:p>
        </w:tc>
        <w:tc>
          <w:tcPr>
            <w:tcW w:w="357" w:type="pct"/>
            <w:tcBorders>
              <w:top w:val="single" w:sz="4" w:space="0" w:color="808080"/>
              <w:righ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5</w:t>
            </w:r>
          </w:p>
        </w:tc>
        <w:tc>
          <w:tcPr>
            <w:tcW w:w="358"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8"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r>
      <w:tr w:rsidR="00A52C4B" w:rsidRPr="001979EE" w:rsidTr="00912E77">
        <w:tc>
          <w:tcPr>
            <w:tcW w:w="357" w:type="pct"/>
            <w:tcBorders>
              <w:left w:val="single" w:sz="4" w:space="0" w:color="808080"/>
              <w:bottom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All ages</w:t>
            </w:r>
          </w:p>
        </w:tc>
        <w:tc>
          <w:tcPr>
            <w:tcW w:w="357" w:type="pct"/>
            <w:tcBorders>
              <w:bottom w:val="single" w:sz="4" w:space="0" w:color="808080"/>
              <w:righ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16</w:t>
            </w:r>
          </w:p>
        </w:tc>
        <w:tc>
          <w:tcPr>
            <w:tcW w:w="358"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4</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10</w:t>
            </w:r>
          </w:p>
        </w:tc>
        <w:tc>
          <w:tcPr>
            <w:tcW w:w="357" w:type="pct"/>
            <w:tcBorders>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58" w:type="pct"/>
            <w:tcBorders>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8"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r>
    </w:tbl>
    <w:p w:rsidR="00D95076" w:rsidRPr="00593F4F" w:rsidRDefault="006A5855" w:rsidP="00D95076">
      <w:pPr>
        <w:rPr>
          <w:color w:val="C0504D"/>
        </w:rPr>
      </w:pPr>
      <w:r>
        <w:rPr>
          <w:b/>
          <w:color w:val="7030A0"/>
          <w:sz w:val="24"/>
          <w:szCs w:val="24"/>
        </w:rPr>
        <w:br w:type="page"/>
      </w:r>
      <w:r w:rsidR="00D95076" w:rsidRPr="00593F4F">
        <w:rPr>
          <w:b/>
          <w:color w:val="C0504D"/>
          <w:sz w:val="24"/>
          <w:szCs w:val="24"/>
        </w:rPr>
        <w:lastRenderedPageBreak/>
        <w:t>South East Wales (Table F2 – self/GP referrals of women previously screened, last screen more than 5 years prev)</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F2-3: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A52C4B">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A52C4B">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A52C4B">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A52C4B" w:rsidRPr="001979EE" w:rsidTr="00A52C4B">
        <w:tc>
          <w:tcPr>
            <w:tcW w:w="384" w:type="pct"/>
            <w:tcBorders>
              <w:top w:val="single" w:sz="4" w:space="0" w:color="808080"/>
            </w:tcBorders>
            <w:vAlign w:val="center"/>
          </w:tcPr>
          <w:p w:rsidR="00A52C4B" w:rsidRPr="001979EE" w:rsidRDefault="00A52C4B" w:rsidP="006A585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A52C4B" w:rsidRPr="001979EE" w:rsidRDefault="00A52C4B" w:rsidP="006A5855">
            <w:pPr>
              <w:spacing w:after="0"/>
              <w:rPr>
                <w:sz w:val="16"/>
                <w:szCs w:val="16"/>
              </w:rPr>
            </w:pPr>
            <w:r>
              <w:rPr>
                <w:sz w:val="16"/>
                <w:szCs w:val="16"/>
              </w:rPr>
              <w:t>25</w:t>
            </w:r>
          </w:p>
        </w:tc>
        <w:tc>
          <w:tcPr>
            <w:tcW w:w="384"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top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45-49</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26</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50-52</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27</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53-54</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28</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55-59</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29</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60-64</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30</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2</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65-69</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31</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70</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32</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71-74</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33</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A52C4B">
        <w:tc>
          <w:tcPr>
            <w:tcW w:w="384" w:type="pct"/>
            <w:tcBorders>
              <w:bottom w:val="single" w:sz="4" w:space="0" w:color="808080"/>
            </w:tcBorders>
            <w:vAlign w:val="center"/>
          </w:tcPr>
          <w:p w:rsidR="00A52C4B" w:rsidRPr="001979EE" w:rsidRDefault="00A52C4B" w:rsidP="006A585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A52C4B" w:rsidRPr="001979EE" w:rsidRDefault="00A52C4B" w:rsidP="006A5855">
            <w:pPr>
              <w:spacing w:after="0"/>
              <w:rPr>
                <w:sz w:val="16"/>
                <w:szCs w:val="16"/>
              </w:rPr>
            </w:pPr>
            <w:r>
              <w:rPr>
                <w:sz w:val="16"/>
                <w:szCs w:val="16"/>
              </w:rPr>
              <w:t>34</w:t>
            </w:r>
          </w:p>
        </w:tc>
        <w:tc>
          <w:tcPr>
            <w:tcW w:w="384"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8</w:t>
            </w:r>
          </w:p>
        </w:tc>
        <w:tc>
          <w:tcPr>
            <w:tcW w:w="384"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Borders>
              <w:bottom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2</w:t>
            </w:r>
          </w:p>
        </w:tc>
        <w:tc>
          <w:tcPr>
            <w:tcW w:w="385"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4"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3</w:t>
            </w:r>
          </w:p>
        </w:tc>
        <w:tc>
          <w:tcPr>
            <w:tcW w:w="385"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bottom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7</w:t>
            </w:r>
          </w:p>
        </w:tc>
      </w:tr>
      <w:tr w:rsidR="00A52C4B" w:rsidRPr="001979EE" w:rsidTr="00A52C4B">
        <w:tc>
          <w:tcPr>
            <w:tcW w:w="384" w:type="pct"/>
            <w:tcBorders>
              <w:top w:val="single" w:sz="4" w:space="0" w:color="808080"/>
              <w:bottom w:val="single" w:sz="4" w:space="0" w:color="BFBFBF"/>
            </w:tcBorders>
            <w:shd w:val="clear" w:color="auto" w:fill="F2F2F2"/>
            <w:vAlign w:val="center"/>
          </w:tcPr>
          <w:p w:rsidR="00A52C4B" w:rsidRPr="006A5855" w:rsidRDefault="00A52C4B" w:rsidP="006A5855">
            <w:pPr>
              <w:spacing w:after="0"/>
              <w:rPr>
                <w:b/>
                <w:sz w:val="16"/>
                <w:szCs w:val="16"/>
              </w:rPr>
            </w:pPr>
            <w:r w:rsidRPr="006A585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3</w:t>
            </w:r>
          </w:p>
        </w:tc>
        <w:tc>
          <w:tcPr>
            <w:tcW w:w="384"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85" w:type="pct"/>
            <w:tcBorders>
              <w:top w:val="single" w:sz="4" w:space="0" w:color="808080"/>
              <w:bottom w:val="single" w:sz="4" w:space="0" w:color="BFBFBF"/>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r>
      <w:tr w:rsidR="00A52C4B" w:rsidRPr="001979EE" w:rsidTr="00A52C4B">
        <w:tc>
          <w:tcPr>
            <w:tcW w:w="384" w:type="pct"/>
            <w:tcBorders>
              <w:top w:val="single" w:sz="4" w:space="0" w:color="BFBFBF"/>
              <w:bottom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12</w:t>
            </w:r>
          </w:p>
        </w:tc>
        <w:tc>
          <w:tcPr>
            <w:tcW w:w="384"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85" w:type="pct"/>
            <w:tcBorders>
              <w:top w:val="single" w:sz="4" w:space="0" w:color="BFBFBF"/>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84"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10</w:t>
            </w:r>
          </w:p>
        </w:tc>
      </w:tr>
    </w:tbl>
    <w:p w:rsidR="00D95076" w:rsidRDefault="00D95076" w:rsidP="00D95076"/>
    <w:p w:rsidR="00263EFA" w:rsidRDefault="00D95076" w:rsidP="00D95076">
      <w:r>
        <w:br w:type="page"/>
      </w:r>
      <w:r w:rsidR="00263EFA">
        <w:rPr>
          <w:b/>
          <w:sz w:val="28"/>
          <w:szCs w:val="28"/>
        </w:rPr>
        <w:lastRenderedPageBreak/>
        <w:t>Appendix E</w:t>
      </w:r>
      <w:r w:rsidR="00593F4F">
        <w:rPr>
          <w:b/>
          <w:sz w:val="28"/>
          <w:szCs w:val="28"/>
        </w:rPr>
        <w:t xml:space="preserve"> - 2013-14</w:t>
      </w:r>
      <w:r w:rsidR="00263EFA" w:rsidRPr="007B75EB">
        <w:rPr>
          <w:b/>
          <w:sz w:val="28"/>
          <w:szCs w:val="28"/>
        </w:rPr>
        <w:t xml:space="preserve"> </w:t>
      </w:r>
      <w:r w:rsidR="00263EFA">
        <w:rPr>
          <w:b/>
          <w:sz w:val="28"/>
          <w:szCs w:val="28"/>
        </w:rPr>
        <w:t>KC62 South West Wales</w:t>
      </w:r>
    </w:p>
    <w:p w:rsidR="00D95076" w:rsidRPr="00593F4F" w:rsidRDefault="00D95076" w:rsidP="00D95076">
      <w:pPr>
        <w:rPr>
          <w:b/>
          <w:color w:val="C0504D"/>
          <w:sz w:val="24"/>
          <w:szCs w:val="24"/>
        </w:rPr>
      </w:pPr>
      <w:r w:rsidRPr="00593F4F">
        <w:rPr>
          <w:b/>
          <w:color w:val="C0504D"/>
          <w:sz w:val="24"/>
          <w:szCs w:val="24"/>
        </w:rPr>
        <w:t>South West Wales (Table T – all invitations and screens)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T1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BD5411">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01</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02</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649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460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426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4841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3654</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3331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323</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274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37</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04</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3780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2941</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2813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9515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7306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6995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311</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236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67</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9532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7379</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7065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314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07</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9888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7530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7208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322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212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96</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1294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1012</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960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09</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946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892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BD5411">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10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8"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806</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757</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49</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31</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11</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38850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37</w:t>
            </w:r>
          </w:p>
        </w:tc>
        <w:tc>
          <w:tcPr>
            <w:tcW w:w="358"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29822</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28372</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1450</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1064</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44</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331</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12</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39628</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40</w:t>
            </w:r>
          </w:p>
        </w:tc>
        <w:tc>
          <w:tcPr>
            <w:tcW w:w="358"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32034</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30447</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1587</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1161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365</w:t>
            </w:r>
          </w:p>
        </w:tc>
      </w:tr>
    </w:tbl>
    <w:p w:rsidR="00D95076" w:rsidRPr="00263EFA" w:rsidRDefault="00D95076" w:rsidP="00D95076">
      <w:pPr>
        <w:rPr>
          <w:sz w:val="16"/>
          <w:szCs w:val="16"/>
        </w:rPr>
      </w:pP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BD5411">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14</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15</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36</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16</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52</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19</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17</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134</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66</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18</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89</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19</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95</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20</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19</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21</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28</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BD5411">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24</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688</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297</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19</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324</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46</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39</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6"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751</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323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358</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6"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r>
    </w:tbl>
    <w:p w:rsidR="00D95076" w:rsidRPr="00593F4F" w:rsidRDefault="00D95076" w:rsidP="00D95076">
      <w:pPr>
        <w:rPr>
          <w:color w:val="C0504D"/>
        </w:rPr>
      </w:pPr>
      <w:r>
        <w:br w:type="page"/>
      </w:r>
      <w:r w:rsidRPr="00593F4F">
        <w:rPr>
          <w:b/>
          <w:color w:val="C0504D"/>
          <w:sz w:val="24"/>
          <w:szCs w:val="24"/>
        </w:rPr>
        <w:lastRenderedPageBreak/>
        <w:t>South West Wales (Table T – all invitations and screens)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T3: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CC5FBF">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CC5FBF">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CC5FBF">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CC5FBF" w:rsidRPr="001979EE" w:rsidTr="00CC5FBF">
        <w:tc>
          <w:tcPr>
            <w:tcW w:w="384" w:type="pct"/>
            <w:tcBorders>
              <w:top w:val="single" w:sz="4" w:space="0" w:color="808080"/>
            </w:tcBorders>
            <w:vAlign w:val="center"/>
          </w:tcPr>
          <w:p w:rsidR="00CC5FBF" w:rsidRPr="001979EE" w:rsidRDefault="00CC5FBF" w:rsidP="00BD5411">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25</w:t>
            </w:r>
          </w:p>
        </w:tc>
        <w:tc>
          <w:tcPr>
            <w:tcW w:w="384"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45-49</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26</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50-52</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27</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37</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28</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53-54</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28</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55-59</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29</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67</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51</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60-64</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30</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91</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26</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77</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65-69</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31</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96</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25</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79</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70</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32</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71-74</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33</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w:t>
            </w:r>
          </w:p>
        </w:tc>
      </w:tr>
      <w:tr w:rsidR="00CC5FBF" w:rsidRPr="001979EE" w:rsidTr="00CC5FBF">
        <w:tc>
          <w:tcPr>
            <w:tcW w:w="384" w:type="pct"/>
            <w:tcBorders>
              <w:bottom w:val="single" w:sz="4" w:space="0" w:color="808080"/>
            </w:tcBorders>
            <w:vAlign w:val="center"/>
          </w:tcPr>
          <w:p w:rsidR="00CC5FBF" w:rsidRPr="001979EE" w:rsidRDefault="00CC5FBF" w:rsidP="00BD5411">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34</w:t>
            </w:r>
          </w:p>
        </w:tc>
        <w:tc>
          <w:tcPr>
            <w:tcW w:w="384"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84"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5"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4"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r>
      <w:tr w:rsidR="00CC5FBF" w:rsidRPr="001979EE" w:rsidTr="00CC5FBF">
        <w:tc>
          <w:tcPr>
            <w:tcW w:w="384" w:type="pct"/>
            <w:tcBorders>
              <w:top w:val="single" w:sz="4" w:space="0" w:color="808080"/>
              <w:bottom w:val="single" w:sz="4" w:space="0" w:color="BFBFBF"/>
            </w:tcBorders>
            <w:shd w:val="clear" w:color="auto" w:fill="F2F2F2"/>
            <w:vAlign w:val="center"/>
          </w:tcPr>
          <w:p w:rsidR="00CC5FBF" w:rsidRPr="00BD5411" w:rsidRDefault="00CC5FBF" w:rsidP="00BD5411">
            <w:pPr>
              <w:spacing w:after="0"/>
              <w:rPr>
                <w:b/>
                <w:sz w:val="16"/>
                <w:szCs w:val="16"/>
              </w:rPr>
            </w:pPr>
            <w:r w:rsidRPr="00BD5411">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331</w:t>
            </w:r>
          </w:p>
        </w:tc>
        <w:tc>
          <w:tcPr>
            <w:tcW w:w="384"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65</w:t>
            </w:r>
          </w:p>
        </w:tc>
        <w:tc>
          <w:tcPr>
            <w:tcW w:w="385" w:type="pct"/>
            <w:tcBorders>
              <w:top w:val="single" w:sz="4" w:space="0" w:color="808080"/>
              <w:bottom w:val="single" w:sz="4" w:space="0" w:color="BFBFBF"/>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67</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78</w:t>
            </w:r>
          </w:p>
        </w:tc>
        <w:tc>
          <w:tcPr>
            <w:tcW w:w="384"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60</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c>
          <w:tcPr>
            <w:tcW w:w="391" w:type="pct"/>
            <w:tcBorders>
              <w:top w:val="single" w:sz="4" w:space="0" w:color="808080"/>
              <w:bottom w:val="single" w:sz="4" w:space="0" w:color="BFBFBF"/>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79"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266</w:t>
            </w:r>
          </w:p>
        </w:tc>
      </w:tr>
      <w:tr w:rsidR="00CC5FBF" w:rsidRPr="001979EE" w:rsidTr="00CC5FBF">
        <w:tc>
          <w:tcPr>
            <w:tcW w:w="384" w:type="pct"/>
            <w:tcBorders>
              <w:top w:val="single" w:sz="4" w:space="0" w:color="BFBFBF"/>
              <w:bottom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365</w:t>
            </w:r>
          </w:p>
        </w:tc>
        <w:tc>
          <w:tcPr>
            <w:tcW w:w="384"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70</w:t>
            </w:r>
          </w:p>
        </w:tc>
        <w:tc>
          <w:tcPr>
            <w:tcW w:w="385" w:type="pct"/>
            <w:tcBorders>
              <w:top w:val="single" w:sz="4" w:space="0" w:color="BFBFBF"/>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72</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87</w:t>
            </w:r>
          </w:p>
        </w:tc>
        <w:tc>
          <w:tcPr>
            <w:tcW w:w="384"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53</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68</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c>
          <w:tcPr>
            <w:tcW w:w="391" w:type="pct"/>
            <w:tcBorders>
              <w:top w:val="single" w:sz="4" w:space="0" w:color="BFBFBF"/>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8</w:t>
            </w:r>
          </w:p>
        </w:tc>
        <w:tc>
          <w:tcPr>
            <w:tcW w:w="379"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295</w:t>
            </w:r>
          </w:p>
        </w:tc>
      </w:tr>
    </w:tbl>
    <w:p w:rsidR="00D95076" w:rsidRPr="00593F4F" w:rsidRDefault="00D95076" w:rsidP="00D95076">
      <w:pPr>
        <w:rPr>
          <w:b/>
          <w:color w:val="C0504D"/>
          <w:sz w:val="24"/>
          <w:szCs w:val="24"/>
        </w:rPr>
      </w:pPr>
      <w:r>
        <w:br w:type="page"/>
      </w:r>
      <w:r w:rsidRPr="00593F4F">
        <w:rPr>
          <w:b/>
          <w:color w:val="C0504D"/>
          <w:sz w:val="24"/>
          <w:szCs w:val="24"/>
        </w:rPr>
        <w:lastRenderedPageBreak/>
        <w:t>South West Wales (Table A – first invitation for routine screening)</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A1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BD5411">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01</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02</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646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456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422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4257</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2998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2729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269</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232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04</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07</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09</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BD5411">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10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11</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4426</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w:t>
            </w:r>
          </w:p>
        </w:tc>
        <w:tc>
          <w:tcPr>
            <w:tcW w:w="358"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3034</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2761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273</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235</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12</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5073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11</w:t>
            </w:r>
          </w:p>
        </w:tc>
        <w:tc>
          <w:tcPr>
            <w:tcW w:w="358"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3491</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3184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307</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267</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31</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A2: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14</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15</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28</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16</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17</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18</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19</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20</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21</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142</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98</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28</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12</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13</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12</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153</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106</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13</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r>
    </w:tbl>
    <w:p w:rsidR="00D95076" w:rsidRDefault="00D95076" w:rsidP="00D95076"/>
    <w:p w:rsidR="00D95076" w:rsidRPr="00593F4F" w:rsidRDefault="00D95076" w:rsidP="00D95076">
      <w:pPr>
        <w:rPr>
          <w:color w:val="C0504D"/>
        </w:rPr>
      </w:pPr>
      <w:r w:rsidRPr="00593F4F">
        <w:rPr>
          <w:b/>
          <w:color w:val="C0504D"/>
          <w:sz w:val="24"/>
          <w:szCs w:val="24"/>
        </w:rPr>
        <w:lastRenderedPageBreak/>
        <w:t>South West Wales (Table A – first invitation for routine screening)</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A3: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CC5FBF">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CC5FBF">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CC5FBF">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CC5FBF" w:rsidRPr="001979EE" w:rsidTr="00CC5FBF">
        <w:tc>
          <w:tcPr>
            <w:tcW w:w="384" w:type="pct"/>
            <w:tcBorders>
              <w:top w:val="single" w:sz="4" w:space="0" w:color="808080"/>
            </w:tcBorders>
            <w:vAlign w:val="center"/>
          </w:tcPr>
          <w:p w:rsidR="00CC5FBF" w:rsidRPr="001979EE" w:rsidRDefault="00CC5FBF" w:rsidP="00A13FA2">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25</w:t>
            </w:r>
          </w:p>
        </w:tc>
        <w:tc>
          <w:tcPr>
            <w:tcW w:w="384"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45-49</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26</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50-52</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27</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21</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53-54</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28</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55-59</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29</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60-64</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30</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65-69</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31</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70</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32</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71-74</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33</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tcBorders>
              <w:bottom w:val="single" w:sz="4" w:space="0" w:color="808080"/>
            </w:tcBorders>
            <w:vAlign w:val="center"/>
          </w:tcPr>
          <w:p w:rsidR="00CC5FBF" w:rsidRPr="001979EE" w:rsidRDefault="00CC5FBF" w:rsidP="00A13FA2">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34</w:t>
            </w:r>
          </w:p>
        </w:tc>
        <w:tc>
          <w:tcPr>
            <w:tcW w:w="384"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tcBorders>
              <w:top w:val="single" w:sz="4" w:space="0" w:color="808080"/>
              <w:bottom w:val="single" w:sz="4" w:space="0" w:color="BFBFBF"/>
            </w:tcBorders>
            <w:shd w:val="clear" w:color="auto" w:fill="F2F2F2"/>
            <w:vAlign w:val="center"/>
          </w:tcPr>
          <w:p w:rsidR="00CC5FBF" w:rsidRPr="00A13FA2" w:rsidRDefault="00CC5FBF" w:rsidP="00A13FA2">
            <w:pPr>
              <w:spacing w:after="0"/>
              <w:rPr>
                <w:b/>
                <w:sz w:val="16"/>
                <w:szCs w:val="16"/>
              </w:rPr>
            </w:pPr>
            <w:r w:rsidRPr="00A13FA2">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w:t>
            </w:r>
          </w:p>
        </w:tc>
        <w:tc>
          <w:tcPr>
            <w:tcW w:w="384"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8</w:t>
            </w:r>
          </w:p>
        </w:tc>
        <w:tc>
          <w:tcPr>
            <w:tcW w:w="385" w:type="pct"/>
            <w:tcBorders>
              <w:top w:val="single" w:sz="4" w:space="0" w:color="808080"/>
              <w:bottom w:val="single" w:sz="4" w:space="0" w:color="BFBFBF"/>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84"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91" w:type="pct"/>
            <w:tcBorders>
              <w:top w:val="single" w:sz="4" w:space="0" w:color="808080"/>
              <w:bottom w:val="single" w:sz="4" w:space="0" w:color="BFBFBF"/>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21</w:t>
            </w:r>
          </w:p>
        </w:tc>
      </w:tr>
      <w:tr w:rsidR="00CC5FBF" w:rsidRPr="001979EE" w:rsidTr="00CC5FBF">
        <w:tc>
          <w:tcPr>
            <w:tcW w:w="384" w:type="pct"/>
            <w:tcBorders>
              <w:top w:val="single" w:sz="4" w:space="0" w:color="BFBFBF"/>
              <w:bottom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31</w:t>
            </w:r>
          </w:p>
        </w:tc>
        <w:tc>
          <w:tcPr>
            <w:tcW w:w="384"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8</w:t>
            </w:r>
          </w:p>
        </w:tc>
        <w:tc>
          <w:tcPr>
            <w:tcW w:w="385" w:type="pct"/>
            <w:tcBorders>
              <w:top w:val="single" w:sz="4" w:space="0" w:color="BFBFBF"/>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w:t>
            </w:r>
          </w:p>
        </w:tc>
        <w:tc>
          <w:tcPr>
            <w:tcW w:w="384"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91" w:type="pct"/>
            <w:tcBorders>
              <w:top w:val="single" w:sz="4" w:space="0" w:color="BFBFBF"/>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23</w:t>
            </w:r>
          </w:p>
        </w:tc>
      </w:tr>
    </w:tbl>
    <w:p w:rsidR="00D95076" w:rsidRDefault="00D95076" w:rsidP="00D95076"/>
    <w:p w:rsidR="00D95076" w:rsidRPr="00593F4F" w:rsidRDefault="00D95076" w:rsidP="00D95076">
      <w:pPr>
        <w:rPr>
          <w:b/>
          <w:color w:val="C0504D"/>
          <w:sz w:val="24"/>
          <w:szCs w:val="24"/>
        </w:rPr>
      </w:pPr>
      <w:r>
        <w:br w:type="page"/>
      </w:r>
      <w:r w:rsidRPr="00593F4F">
        <w:rPr>
          <w:b/>
          <w:color w:val="C0504D"/>
          <w:sz w:val="24"/>
          <w:szCs w:val="24"/>
        </w:rPr>
        <w:lastRenderedPageBreak/>
        <w:t>South West Wales (Table B – routine invitation to previous non-attenders)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B1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01</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02</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04</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707</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220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1174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157</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756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07</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598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09</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10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11</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3441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8"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489</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438</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51</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12</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12</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3448</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8"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489</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438</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51</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12</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B2: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14</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15</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16</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17</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18</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19</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20</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21</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23</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11</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23</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11</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r>
    </w:tbl>
    <w:p w:rsidR="00D95076" w:rsidRDefault="00D95076" w:rsidP="00D95076"/>
    <w:p w:rsidR="00D95076" w:rsidRPr="00593F4F" w:rsidRDefault="00D95076" w:rsidP="00D95076">
      <w:pPr>
        <w:rPr>
          <w:color w:val="C0504D"/>
        </w:rPr>
      </w:pPr>
      <w:r w:rsidRPr="00593F4F">
        <w:rPr>
          <w:b/>
          <w:color w:val="C0504D"/>
          <w:sz w:val="24"/>
          <w:szCs w:val="24"/>
        </w:rPr>
        <w:lastRenderedPageBreak/>
        <w:t>South West Wales (Table B – routine invitation to previous non-attenders)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4"/>
        <w:gridCol w:w="815"/>
        <w:gridCol w:w="815"/>
        <w:gridCol w:w="815"/>
        <w:gridCol w:w="813"/>
        <w:gridCol w:w="815"/>
        <w:gridCol w:w="815"/>
        <w:gridCol w:w="832"/>
        <w:gridCol w:w="798"/>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B3: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177944">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7"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177944">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2"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177944">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2"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177944" w:rsidRPr="001979EE" w:rsidTr="00177944">
        <w:tc>
          <w:tcPr>
            <w:tcW w:w="384" w:type="pct"/>
            <w:tcBorders>
              <w:top w:val="single" w:sz="4" w:space="0" w:color="808080"/>
            </w:tcBorders>
            <w:vAlign w:val="center"/>
          </w:tcPr>
          <w:p w:rsidR="00177944" w:rsidRPr="001979EE" w:rsidRDefault="00177944" w:rsidP="00A13FA2">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177944" w:rsidRPr="001979EE" w:rsidRDefault="00177944" w:rsidP="00A13FA2">
            <w:pPr>
              <w:spacing w:after="0"/>
              <w:rPr>
                <w:sz w:val="16"/>
                <w:szCs w:val="16"/>
              </w:rPr>
            </w:pPr>
            <w:r>
              <w:rPr>
                <w:sz w:val="16"/>
                <w:szCs w:val="16"/>
              </w:rPr>
              <w:t>25</w:t>
            </w:r>
          </w:p>
        </w:tc>
        <w:tc>
          <w:tcPr>
            <w:tcW w:w="384" w:type="pct"/>
            <w:tcBorders>
              <w:top w:val="single" w:sz="4" w:space="0" w:color="808080"/>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top w:val="single" w:sz="4" w:space="0" w:color="808080"/>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top w:val="single" w:sz="4" w:space="0" w:color="808080"/>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45-49</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26</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50-52</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27</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53-54</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28</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3</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2</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55-59</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29</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5</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3</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2</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60-64</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30</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2</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2</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65-69</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31</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70</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32</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71-74</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33</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tcBorders>
              <w:bottom w:val="single" w:sz="4" w:space="0" w:color="808080"/>
            </w:tcBorders>
            <w:vAlign w:val="center"/>
          </w:tcPr>
          <w:p w:rsidR="00177944" w:rsidRPr="001979EE" w:rsidRDefault="00177944" w:rsidP="00A13FA2">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177944" w:rsidRPr="001979EE" w:rsidRDefault="00177944" w:rsidP="00A13FA2">
            <w:pPr>
              <w:spacing w:after="0"/>
              <w:rPr>
                <w:sz w:val="16"/>
                <w:szCs w:val="16"/>
              </w:rPr>
            </w:pPr>
            <w:r>
              <w:rPr>
                <w:sz w:val="16"/>
                <w:szCs w:val="16"/>
              </w:rPr>
              <w:t>34</w:t>
            </w:r>
          </w:p>
        </w:tc>
        <w:tc>
          <w:tcPr>
            <w:tcW w:w="384" w:type="pct"/>
            <w:tcBorders>
              <w:left w:val="single" w:sz="4" w:space="0" w:color="808080"/>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bottom w:val="single" w:sz="4" w:space="0" w:color="808080"/>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tcBorders>
              <w:top w:val="single" w:sz="4" w:space="0" w:color="808080"/>
              <w:bottom w:val="single" w:sz="4" w:space="0" w:color="BFBFBF"/>
            </w:tcBorders>
            <w:shd w:val="clear" w:color="auto" w:fill="F2F2F2"/>
            <w:vAlign w:val="center"/>
          </w:tcPr>
          <w:p w:rsidR="00177944" w:rsidRPr="00A13FA2" w:rsidRDefault="00177944" w:rsidP="00A13FA2">
            <w:pPr>
              <w:spacing w:after="0"/>
              <w:rPr>
                <w:b/>
                <w:sz w:val="16"/>
                <w:szCs w:val="16"/>
              </w:rPr>
            </w:pPr>
            <w:r w:rsidRPr="00A13FA2">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177944" w:rsidRPr="00A13FA2" w:rsidRDefault="00177944" w:rsidP="00A13FA2">
            <w:pPr>
              <w:spacing w:after="0"/>
              <w:rPr>
                <w:b/>
                <w:sz w:val="16"/>
                <w:szCs w:val="16"/>
              </w:rPr>
            </w:pPr>
            <w:r w:rsidRPr="00A13FA2">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12</w:t>
            </w:r>
          </w:p>
        </w:tc>
        <w:tc>
          <w:tcPr>
            <w:tcW w:w="384"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4</w:t>
            </w:r>
          </w:p>
        </w:tc>
        <w:tc>
          <w:tcPr>
            <w:tcW w:w="385" w:type="pct"/>
            <w:tcBorders>
              <w:top w:val="single" w:sz="4" w:space="0" w:color="808080"/>
              <w:bottom w:val="single" w:sz="4" w:space="0" w:color="BFBFBF"/>
              <w:right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2</w:t>
            </w:r>
          </w:p>
        </w:tc>
        <w:tc>
          <w:tcPr>
            <w:tcW w:w="384"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1</w:t>
            </w:r>
          </w:p>
        </w:tc>
        <w:tc>
          <w:tcPr>
            <w:tcW w:w="392" w:type="pct"/>
            <w:tcBorders>
              <w:top w:val="single" w:sz="4" w:space="0" w:color="808080"/>
              <w:bottom w:val="single" w:sz="4" w:space="0" w:color="BFBFBF"/>
              <w:right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2</w:t>
            </w:r>
          </w:p>
        </w:tc>
        <w:tc>
          <w:tcPr>
            <w:tcW w:w="378" w:type="pct"/>
            <w:tcBorders>
              <w:top w:val="single" w:sz="4" w:space="0" w:color="808080"/>
              <w:left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8</w:t>
            </w:r>
          </w:p>
        </w:tc>
      </w:tr>
      <w:tr w:rsidR="00177944" w:rsidRPr="001979EE" w:rsidTr="00177944">
        <w:tc>
          <w:tcPr>
            <w:tcW w:w="384" w:type="pct"/>
            <w:tcBorders>
              <w:top w:val="single" w:sz="4" w:space="0" w:color="BFBFBF"/>
              <w:bottom w:val="single" w:sz="4" w:space="0" w:color="808080"/>
            </w:tcBorders>
            <w:shd w:val="clear" w:color="auto" w:fill="F2F2F2"/>
            <w:vAlign w:val="center"/>
          </w:tcPr>
          <w:p w:rsidR="00177944" w:rsidRPr="00A13FA2" w:rsidRDefault="00177944" w:rsidP="00A13FA2">
            <w:pPr>
              <w:spacing w:after="0"/>
              <w:rPr>
                <w:b/>
                <w:sz w:val="16"/>
                <w:szCs w:val="16"/>
              </w:rPr>
            </w:pPr>
            <w:r w:rsidRPr="00A13FA2">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177944" w:rsidRPr="00A13FA2" w:rsidRDefault="00177944" w:rsidP="00A13FA2">
            <w:pPr>
              <w:spacing w:after="0"/>
              <w:rPr>
                <w:b/>
                <w:sz w:val="16"/>
                <w:szCs w:val="16"/>
              </w:rPr>
            </w:pPr>
            <w:r w:rsidRPr="00A13FA2">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12</w:t>
            </w:r>
          </w:p>
        </w:tc>
        <w:tc>
          <w:tcPr>
            <w:tcW w:w="384"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4</w:t>
            </w:r>
          </w:p>
        </w:tc>
        <w:tc>
          <w:tcPr>
            <w:tcW w:w="385" w:type="pct"/>
            <w:tcBorders>
              <w:top w:val="single" w:sz="4" w:space="0" w:color="BFBFBF"/>
              <w:bottom w:val="single" w:sz="4" w:space="0" w:color="808080"/>
              <w:right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2</w:t>
            </w:r>
          </w:p>
        </w:tc>
        <w:tc>
          <w:tcPr>
            <w:tcW w:w="384"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1</w:t>
            </w:r>
          </w:p>
        </w:tc>
        <w:tc>
          <w:tcPr>
            <w:tcW w:w="392" w:type="pct"/>
            <w:tcBorders>
              <w:top w:val="single" w:sz="4" w:space="0" w:color="BFBFBF"/>
              <w:bottom w:val="single" w:sz="4" w:space="0" w:color="808080"/>
              <w:right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2</w:t>
            </w:r>
          </w:p>
        </w:tc>
        <w:tc>
          <w:tcPr>
            <w:tcW w:w="378" w:type="pct"/>
            <w:tcBorders>
              <w:top w:val="single" w:sz="4" w:space="0" w:color="BFBFBF"/>
              <w:left w:val="single" w:sz="4" w:space="0" w:color="808080"/>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8</w:t>
            </w:r>
          </w:p>
        </w:tc>
      </w:tr>
    </w:tbl>
    <w:p w:rsidR="00D95076" w:rsidRDefault="00D95076" w:rsidP="00D95076"/>
    <w:p w:rsidR="00D95076" w:rsidRPr="00593F4F" w:rsidRDefault="00D95076" w:rsidP="00D95076">
      <w:pPr>
        <w:rPr>
          <w:b/>
          <w:color w:val="C0504D"/>
          <w:sz w:val="24"/>
          <w:szCs w:val="24"/>
        </w:rPr>
      </w:pPr>
      <w:r>
        <w:br w:type="page"/>
      </w:r>
      <w:r w:rsidRPr="00593F4F">
        <w:rPr>
          <w:b/>
          <w:color w:val="C0504D"/>
          <w:sz w:val="24"/>
          <w:szCs w:val="24"/>
        </w:rPr>
        <w:lastRenderedPageBreak/>
        <w:t>South West Wales (Table C1 – routine invitation to previous attenders,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C1-1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876364" w:rsidRPr="001979EE" w:rsidTr="00912E77">
        <w:tc>
          <w:tcPr>
            <w:tcW w:w="357" w:type="pct"/>
            <w:tcBorders>
              <w:top w:val="single" w:sz="4" w:space="0" w:color="808080"/>
              <w:left w:val="single" w:sz="4" w:space="0" w:color="808080"/>
            </w:tcBorders>
            <w:vAlign w:val="center"/>
          </w:tcPr>
          <w:p w:rsidR="00876364" w:rsidRPr="001979EE" w:rsidRDefault="00876364"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01</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45-49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02</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50-52</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03</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410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339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325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14</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53-54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04</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2980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2606</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2505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101</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55-59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05</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7450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6552</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6294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258</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199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56</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60-64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06</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7551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6747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6495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252</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167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12</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73</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65-69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7879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6964</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6684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280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89</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70</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08</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1035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909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862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47</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71-74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103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98</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r>
      <w:tr w:rsidR="00876364" w:rsidRPr="001979EE" w:rsidTr="00912E77">
        <w:tc>
          <w:tcPr>
            <w:tcW w:w="357" w:type="pct"/>
            <w:tcBorders>
              <w:left w:val="single" w:sz="4" w:space="0" w:color="808080"/>
              <w:bottom w:val="single" w:sz="4" w:space="0" w:color="808080"/>
            </w:tcBorders>
            <w:vAlign w:val="center"/>
          </w:tcPr>
          <w:p w:rsidR="00876364" w:rsidRPr="001979EE" w:rsidRDefault="00876364"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10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top w:val="single" w:sz="4" w:space="0" w:color="808080"/>
              <w:lef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11</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27305</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16</w:t>
            </w:r>
          </w:p>
        </w:tc>
        <w:tc>
          <w:tcPr>
            <w:tcW w:w="358"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24117</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23165</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952</w:t>
            </w:r>
          </w:p>
        </w:tc>
        <w:tc>
          <w:tcPr>
            <w:tcW w:w="358"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669</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257</w:t>
            </w:r>
          </w:p>
        </w:tc>
      </w:tr>
      <w:tr w:rsidR="00876364" w:rsidRPr="001979EE" w:rsidTr="00912E77">
        <w:tc>
          <w:tcPr>
            <w:tcW w:w="357" w:type="pct"/>
            <w:tcBorders>
              <w:left w:val="single" w:sz="4" w:space="0" w:color="808080"/>
              <w:bottom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12</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27411</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16</w:t>
            </w:r>
          </w:p>
        </w:tc>
        <w:tc>
          <w:tcPr>
            <w:tcW w:w="358"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24218</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23261</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957</w:t>
            </w:r>
          </w:p>
        </w:tc>
        <w:tc>
          <w:tcPr>
            <w:tcW w:w="358"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671</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260</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876364" w:rsidRPr="001979EE" w:rsidTr="00912E77">
        <w:tc>
          <w:tcPr>
            <w:tcW w:w="357" w:type="pct"/>
            <w:tcBorders>
              <w:top w:val="single" w:sz="4" w:space="0" w:color="808080"/>
              <w:left w:val="single" w:sz="4" w:space="0" w:color="808080"/>
            </w:tcBorders>
            <w:vAlign w:val="center"/>
          </w:tcPr>
          <w:p w:rsidR="00876364" w:rsidRPr="001979EE" w:rsidRDefault="00876364"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45-49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14</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50-52</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15</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53-54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16</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55-59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17</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111</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46</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55</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60-64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18</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119</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71</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65-69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19</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143</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88</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70</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20</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29</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71-74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21</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bottom w:val="single" w:sz="4" w:space="0" w:color="808080"/>
            </w:tcBorders>
            <w:vAlign w:val="center"/>
          </w:tcPr>
          <w:p w:rsidR="00876364" w:rsidRPr="001979EE" w:rsidRDefault="00876364"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top w:val="single" w:sz="4" w:space="0" w:color="808080"/>
              <w:lef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450</w:t>
            </w:r>
          </w:p>
        </w:tc>
        <w:tc>
          <w:tcPr>
            <w:tcW w:w="358"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158</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13</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252</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27</w:t>
            </w:r>
          </w:p>
        </w:tc>
        <w:tc>
          <w:tcPr>
            <w:tcW w:w="358"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28</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8"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22</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w:t>
            </w:r>
          </w:p>
        </w:tc>
        <w:tc>
          <w:tcPr>
            <w:tcW w:w="356"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5</w:t>
            </w:r>
          </w:p>
        </w:tc>
      </w:tr>
      <w:tr w:rsidR="00876364" w:rsidRPr="001979EE" w:rsidTr="00912E77">
        <w:tc>
          <w:tcPr>
            <w:tcW w:w="357" w:type="pct"/>
            <w:tcBorders>
              <w:left w:val="single" w:sz="4" w:space="0" w:color="808080"/>
              <w:bottom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454</w:t>
            </w:r>
          </w:p>
        </w:tc>
        <w:tc>
          <w:tcPr>
            <w:tcW w:w="358"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159</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13</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255</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27</w:t>
            </w:r>
          </w:p>
        </w:tc>
        <w:tc>
          <w:tcPr>
            <w:tcW w:w="358"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28</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8"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22</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w:t>
            </w:r>
          </w:p>
        </w:tc>
        <w:tc>
          <w:tcPr>
            <w:tcW w:w="356"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5</w:t>
            </w:r>
          </w:p>
        </w:tc>
      </w:tr>
    </w:tbl>
    <w:p w:rsidR="00D95076" w:rsidRDefault="00D95076" w:rsidP="00D95076"/>
    <w:p w:rsidR="00D95076" w:rsidRPr="00593F4F" w:rsidRDefault="00D95076" w:rsidP="00D95076">
      <w:pPr>
        <w:rPr>
          <w:color w:val="C0504D"/>
        </w:rPr>
      </w:pPr>
      <w:r w:rsidRPr="00593F4F">
        <w:rPr>
          <w:b/>
          <w:color w:val="C0504D"/>
          <w:sz w:val="24"/>
          <w:szCs w:val="24"/>
        </w:rPr>
        <w:t>South West Wales (Table C1 – routine invitation to previous attenders,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C1-3: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876364">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876364">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876364">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876364" w:rsidRPr="001979EE" w:rsidTr="00876364">
        <w:tc>
          <w:tcPr>
            <w:tcW w:w="384" w:type="pct"/>
            <w:tcBorders>
              <w:top w:val="single" w:sz="4" w:space="0" w:color="808080"/>
            </w:tcBorders>
            <w:vAlign w:val="center"/>
          </w:tcPr>
          <w:p w:rsidR="00876364" w:rsidRPr="001979EE" w:rsidRDefault="00876364" w:rsidP="00A13FA2">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25</w:t>
            </w:r>
          </w:p>
        </w:tc>
        <w:tc>
          <w:tcPr>
            <w:tcW w:w="384"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45-49</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26</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50-52</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27</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53-54</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28</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55-59</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29</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56</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13</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14</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45</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60-64</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30</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73</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12</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21</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61</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65-69</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31</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89</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23</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72</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70</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32</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12</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71-74</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33</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r>
      <w:tr w:rsidR="00876364" w:rsidRPr="001979EE" w:rsidTr="00876364">
        <w:tc>
          <w:tcPr>
            <w:tcW w:w="384" w:type="pct"/>
            <w:tcBorders>
              <w:bottom w:val="single" w:sz="4" w:space="0" w:color="808080"/>
            </w:tcBorders>
            <w:vAlign w:val="center"/>
          </w:tcPr>
          <w:p w:rsidR="00876364" w:rsidRPr="001979EE" w:rsidRDefault="00876364" w:rsidP="00A13FA2">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34</w:t>
            </w:r>
          </w:p>
        </w:tc>
        <w:tc>
          <w:tcPr>
            <w:tcW w:w="384"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876364">
        <w:tc>
          <w:tcPr>
            <w:tcW w:w="384" w:type="pct"/>
            <w:tcBorders>
              <w:top w:val="single" w:sz="4" w:space="0" w:color="808080"/>
              <w:bottom w:val="single" w:sz="4" w:space="0" w:color="BFBFBF"/>
            </w:tcBorders>
            <w:shd w:val="clear" w:color="auto" w:fill="F2F2F2"/>
            <w:vAlign w:val="center"/>
          </w:tcPr>
          <w:p w:rsidR="00876364" w:rsidRPr="00A13FA2" w:rsidRDefault="00876364" w:rsidP="00A13FA2">
            <w:pPr>
              <w:spacing w:after="0"/>
              <w:rPr>
                <w:b/>
                <w:sz w:val="16"/>
                <w:szCs w:val="16"/>
              </w:rPr>
            </w:pPr>
            <w:r w:rsidRPr="00A13FA2">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257</w:t>
            </w:r>
          </w:p>
        </w:tc>
        <w:tc>
          <w:tcPr>
            <w:tcW w:w="384"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808080"/>
              <w:bottom w:val="single" w:sz="4" w:space="0" w:color="BFBFBF"/>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67</w:t>
            </w:r>
          </w:p>
        </w:tc>
        <w:tc>
          <w:tcPr>
            <w:tcW w:w="384"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37</w:t>
            </w:r>
          </w:p>
        </w:tc>
        <w:tc>
          <w:tcPr>
            <w:tcW w:w="385"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91" w:type="pct"/>
            <w:tcBorders>
              <w:top w:val="single" w:sz="4" w:space="0" w:color="808080"/>
              <w:bottom w:val="single" w:sz="4" w:space="0" w:color="BFBFBF"/>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79" w:type="pct"/>
            <w:tcBorders>
              <w:top w:val="single" w:sz="4" w:space="0" w:color="808080"/>
              <w:left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208</w:t>
            </w:r>
          </w:p>
        </w:tc>
      </w:tr>
      <w:tr w:rsidR="00876364" w:rsidRPr="001979EE" w:rsidTr="00876364">
        <w:tc>
          <w:tcPr>
            <w:tcW w:w="384" w:type="pct"/>
            <w:tcBorders>
              <w:top w:val="single" w:sz="4" w:space="0" w:color="BFBFBF"/>
              <w:bottom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260</w:t>
            </w:r>
          </w:p>
        </w:tc>
        <w:tc>
          <w:tcPr>
            <w:tcW w:w="384"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BFBFBF"/>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68</w:t>
            </w:r>
          </w:p>
        </w:tc>
        <w:tc>
          <w:tcPr>
            <w:tcW w:w="384"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38</w:t>
            </w:r>
          </w:p>
        </w:tc>
        <w:tc>
          <w:tcPr>
            <w:tcW w:w="385"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91" w:type="pct"/>
            <w:tcBorders>
              <w:top w:val="single" w:sz="4" w:space="0" w:color="BFBFBF"/>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w:t>
            </w:r>
          </w:p>
        </w:tc>
        <w:tc>
          <w:tcPr>
            <w:tcW w:w="379" w:type="pct"/>
            <w:tcBorders>
              <w:top w:val="single" w:sz="4" w:space="0" w:color="BFBFBF"/>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211</w:t>
            </w:r>
          </w:p>
        </w:tc>
      </w:tr>
    </w:tbl>
    <w:p w:rsidR="00D95076" w:rsidRDefault="00D95076" w:rsidP="00D95076"/>
    <w:p w:rsidR="00D95076" w:rsidRPr="00593F4F" w:rsidRDefault="00D95076" w:rsidP="00D95076">
      <w:pPr>
        <w:rPr>
          <w:b/>
          <w:color w:val="C0504D"/>
          <w:sz w:val="24"/>
          <w:szCs w:val="24"/>
        </w:rPr>
      </w:pPr>
      <w:r>
        <w:br w:type="page"/>
      </w:r>
      <w:r w:rsidRPr="00593F4F">
        <w:rPr>
          <w:b/>
          <w:color w:val="C0504D"/>
          <w:sz w:val="24"/>
          <w:szCs w:val="24"/>
        </w:rPr>
        <w:t>South West Wales (Table C2 – routine invitation to previous attenders, last screen more</w:t>
      </w:r>
      <w:r w:rsidR="003E717F" w:rsidRPr="00593F4F">
        <w:rPr>
          <w:b/>
          <w:color w:val="C0504D"/>
          <w:sz w:val="24"/>
          <w:szCs w:val="24"/>
        </w:rPr>
        <w:t xml:space="preserve"> than 5 years prev</w:t>
      </w:r>
      <w:r w:rsidRPr="00593F4F">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C2-1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876364" w:rsidRPr="001979EE" w:rsidTr="00912E77">
        <w:tc>
          <w:tcPr>
            <w:tcW w:w="357" w:type="pct"/>
            <w:tcBorders>
              <w:top w:val="single" w:sz="4" w:space="0" w:color="808080"/>
              <w:left w:val="single" w:sz="4" w:space="0" w:color="808080"/>
            </w:tcBorders>
            <w:vAlign w:val="center"/>
          </w:tcPr>
          <w:p w:rsidR="00876364" w:rsidRPr="001979EE" w:rsidRDefault="00876364" w:rsidP="003A2093">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76364" w:rsidRPr="001979EE" w:rsidRDefault="00876364" w:rsidP="003A2093">
            <w:pPr>
              <w:spacing w:after="0"/>
              <w:rPr>
                <w:sz w:val="16"/>
                <w:szCs w:val="16"/>
              </w:rPr>
            </w:pPr>
            <w:r>
              <w:rPr>
                <w:sz w:val="16"/>
                <w:szCs w:val="16"/>
              </w:rPr>
              <w:t>01</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45-49</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02</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50-52</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03</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53-54</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04</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46</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55-59</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05</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831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382</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364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16</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60-64</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06</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1178</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447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411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36</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65-69</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1373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425</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400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25</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70</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08</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192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41</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71-74</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bottom w:val="single" w:sz="4" w:space="0" w:color="808080"/>
            </w:tcBorders>
            <w:vAlign w:val="center"/>
          </w:tcPr>
          <w:p w:rsidR="00876364" w:rsidRPr="001979EE" w:rsidRDefault="00876364" w:rsidP="003A2093">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76364" w:rsidRPr="001979EE" w:rsidRDefault="00876364" w:rsidP="003A2093">
            <w:pPr>
              <w:spacing w:after="0"/>
              <w:rPr>
                <w:sz w:val="16"/>
                <w:szCs w:val="16"/>
              </w:rPr>
            </w:pPr>
            <w:r>
              <w:rPr>
                <w:sz w:val="16"/>
                <w:szCs w:val="16"/>
              </w:rPr>
              <w:t>10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top w:val="single" w:sz="4" w:space="0" w:color="808080"/>
              <w:left w:val="single" w:sz="4" w:space="0" w:color="808080"/>
            </w:tcBorders>
            <w:shd w:val="clear" w:color="auto" w:fill="F2F2F2"/>
            <w:vAlign w:val="center"/>
          </w:tcPr>
          <w:p w:rsidR="00876364" w:rsidRPr="003A2093" w:rsidRDefault="00876364" w:rsidP="003A2093">
            <w:pPr>
              <w:spacing w:after="0"/>
              <w:rPr>
                <w:b/>
                <w:sz w:val="16"/>
                <w:szCs w:val="16"/>
              </w:rPr>
            </w:pPr>
            <w:r w:rsidRPr="003A2093">
              <w:rPr>
                <w:b/>
                <w:sz w:val="16"/>
                <w:szCs w:val="16"/>
              </w:rPr>
              <w:t>50-70</w:t>
            </w:r>
          </w:p>
        </w:tc>
        <w:tc>
          <w:tcPr>
            <w:tcW w:w="357" w:type="pct"/>
            <w:tcBorders>
              <w:top w:val="single" w:sz="4" w:space="0" w:color="808080"/>
              <w:right w:val="single" w:sz="4" w:space="0" w:color="808080"/>
            </w:tcBorders>
            <w:shd w:val="clear" w:color="auto" w:fill="F2F2F2"/>
            <w:vAlign w:val="center"/>
          </w:tcPr>
          <w:p w:rsidR="00876364" w:rsidRPr="003A2093" w:rsidRDefault="00876364" w:rsidP="003A2093">
            <w:pPr>
              <w:spacing w:after="0"/>
              <w:rPr>
                <w:b/>
                <w:sz w:val="16"/>
                <w:szCs w:val="16"/>
              </w:rPr>
            </w:pPr>
            <w:r w:rsidRPr="003A2093">
              <w:rPr>
                <w:b/>
                <w:sz w:val="16"/>
                <w:szCs w:val="16"/>
              </w:rPr>
              <w:t>11</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3637</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7</w:t>
            </w:r>
          </w:p>
        </w:tc>
        <w:tc>
          <w:tcPr>
            <w:tcW w:w="358"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1324</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1242</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82</w:t>
            </w:r>
          </w:p>
        </w:tc>
        <w:tc>
          <w:tcPr>
            <w:tcW w:w="358"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56</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w:t>
            </w:r>
          </w:p>
        </w:tc>
      </w:tr>
      <w:tr w:rsidR="00876364" w:rsidRPr="001979EE" w:rsidTr="00912E77">
        <w:tc>
          <w:tcPr>
            <w:tcW w:w="357" w:type="pct"/>
            <w:tcBorders>
              <w:left w:val="single" w:sz="4" w:space="0" w:color="808080"/>
              <w:bottom w:val="single" w:sz="4" w:space="0" w:color="808080"/>
            </w:tcBorders>
            <w:shd w:val="clear" w:color="auto" w:fill="F2F2F2"/>
            <w:vAlign w:val="center"/>
          </w:tcPr>
          <w:p w:rsidR="00876364" w:rsidRPr="003A2093" w:rsidRDefault="00876364" w:rsidP="003A2093">
            <w:pPr>
              <w:spacing w:after="0"/>
              <w:rPr>
                <w:b/>
                <w:sz w:val="16"/>
                <w:szCs w:val="16"/>
              </w:rPr>
            </w:pPr>
            <w:r w:rsidRPr="003A2093">
              <w:rPr>
                <w:b/>
                <w:sz w:val="16"/>
                <w:szCs w:val="16"/>
              </w:rPr>
              <w:t>All ages</w:t>
            </w:r>
          </w:p>
        </w:tc>
        <w:tc>
          <w:tcPr>
            <w:tcW w:w="357" w:type="pct"/>
            <w:tcBorders>
              <w:bottom w:val="single" w:sz="4" w:space="0" w:color="808080"/>
              <w:right w:val="single" w:sz="4" w:space="0" w:color="808080"/>
            </w:tcBorders>
            <w:shd w:val="clear" w:color="auto" w:fill="F2F2F2"/>
            <w:vAlign w:val="center"/>
          </w:tcPr>
          <w:p w:rsidR="00876364" w:rsidRPr="003A2093" w:rsidRDefault="00876364" w:rsidP="003A2093">
            <w:pPr>
              <w:spacing w:after="0"/>
              <w:rPr>
                <w:b/>
                <w:sz w:val="16"/>
                <w:szCs w:val="16"/>
              </w:rPr>
            </w:pPr>
            <w:r w:rsidRPr="003A2093">
              <w:rPr>
                <w:b/>
                <w:sz w:val="16"/>
                <w:szCs w:val="16"/>
              </w:rPr>
              <w:t>12</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3652</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7</w:t>
            </w:r>
          </w:p>
        </w:tc>
        <w:tc>
          <w:tcPr>
            <w:tcW w:w="358"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1331</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1249</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82</w:t>
            </w:r>
          </w:p>
        </w:tc>
        <w:tc>
          <w:tcPr>
            <w:tcW w:w="358"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56</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FA0EE5" w:rsidRPr="001979EE" w:rsidTr="00912E77">
        <w:tc>
          <w:tcPr>
            <w:tcW w:w="357" w:type="pct"/>
            <w:tcBorders>
              <w:top w:val="single" w:sz="4" w:space="0" w:color="808080"/>
              <w:left w:val="single" w:sz="4" w:space="0" w:color="808080"/>
            </w:tcBorders>
            <w:vAlign w:val="center"/>
          </w:tcPr>
          <w:p w:rsidR="00FA0EE5" w:rsidRPr="001979EE" w:rsidRDefault="00FA0EE5" w:rsidP="003A2093">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FA0EE5" w:rsidRPr="001979EE" w:rsidRDefault="00FA0EE5" w:rsidP="003A2093">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45-49</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14</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50-52</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15</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53-54</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16</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55-59</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17</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6</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60-64</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18</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25</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15</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65-69</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19</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12</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70</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20</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71-74</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21</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vAlign w:val="center"/>
          </w:tcPr>
          <w:p w:rsidR="00FA0EE5" w:rsidRPr="001979EE" w:rsidRDefault="00FA0EE5" w:rsidP="003A2093">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FA0EE5" w:rsidRPr="001979EE" w:rsidRDefault="00FA0EE5" w:rsidP="003A2093">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top w:val="single" w:sz="4" w:space="0" w:color="808080"/>
              <w:left w:val="single" w:sz="4" w:space="0" w:color="808080"/>
            </w:tcBorders>
            <w:shd w:val="clear" w:color="auto" w:fill="F2F2F2"/>
            <w:vAlign w:val="center"/>
          </w:tcPr>
          <w:p w:rsidR="00FA0EE5" w:rsidRPr="003A2093" w:rsidRDefault="00FA0EE5" w:rsidP="003A2093">
            <w:pPr>
              <w:spacing w:after="0"/>
              <w:rPr>
                <w:b/>
                <w:sz w:val="16"/>
                <w:szCs w:val="16"/>
              </w:rPr>
            </w:pPr>
            <w:r w:rsidRPr="003A2093">
              <w:rPr>
                <w:b/>
                <w:sz w:val="16"/>
                <w:szCs w:val="16"/>
              </w:rPr>
              <w:t>50-70</w:t>
            </w:r>
          </w:p>
        </w:tc>
        <w:tc>
          <w:tcPr>
            <w:tcW w:w="357" w:type="pct"/>
            <w:tcBorders>
              <w:top w:val="single" w:sz="4" w:space="0" w:color="808080"/>
              <w:right w:val="single" w:sz="4" w:space="0" w:color="808080"/>
            </w:tcBorders>
            <w:shd w:val="clear" w:color="auto" w:fill="F2F2F2"/>
            <w:vAlign w:val="center"/>
          </w:tcPr>
          <w:p w:rsidR="00FA0EE5" w:rsidRPr="003A2093" w:rsidRDefault="00FA0EE5" w:rsidP="003A2093">
            <w:pPr>
              <w:spacing w:after="0"/>
              <w:rPr>
                <w:b/>
                <w:sz w:val="16"/>
                <w:szCs w:val="16"/>
              </w:rPr>
            </w:pPr>
            <w:r w:rsidRPr="003A2093">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45</w:t>
            </w:r>
          </w:p>
        </w:tc>
        <w:tc>
          <w:tcPr>
            <w:tcW w:w="358"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19</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23</w:t>
            </w:r>
          </w:p>
        </w:tc>
        <w:tc>
          <w:tcPr>
            <w:tcW w:w="357"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shd w:val="clear" w:color="auto" w:fill="F2F2F2"/>
            <w:vAlign w:val="center"/>
          </w:tcPr>
          <w:p w:rsidR="00FA0EE5" w:rsidRPr="003A2093" w:rsidRDefault="00FA0EE5" w:rsidP="003A2093">
            <w:pPr>
              <w:spacing w:after="0"/>
              <w:rPr>
                <w:b/>
                <w:sz w:val="16"/>
                <w:szCs w:val="16"/>
              </w:rPr>
            </w:pPr>
            <w:r w:rsidRPr="003A2093">
              <w:rPr>
                <w:b/>
                <w:sz w:val="16"/>
                <w:szCs w:val="16"/>
              </w:rPr>
              <w:t>All ages</w:t>
            </w:r>
          </w:p>
        </w:tc>
        <w:tc>
          <w:tcPr>
            <w:tcW w:w="357" w:type="pct"/>
            <w:tcBorders>
              <w:bottom w:val="single" w:sz="4" w:space="0" w:color="808080"/>
              <w:right w:val="single" w:sz="4" w:space="0" w:color="808080"/>
            </w:tcBorders>
            <w:shd w:val="clear" w:color="auto" w:fill="F2F2F2"/>
            <w:vAlign w:val="center"/>
          </w:tcPr>
          <w:p w:rsidR="00FA0EE5" w:rsidRPr="003A2093" w:rsidRDefault="00FA0EE5" w:rsidP="003A2093">
            <w:pPr>
              <w:spacing w:after="0"/>
              <w:rPr>
                <w:b/>
                <w:sz w:val="16"/>
                <w:szCs w:val="16"/>
              </w:rPr>
            </w:pPr>
            <w:r w:rsidRPr="003A2093">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45</w:t>
            </w:r>
          </w:p>
        </w:tc>
        <w:tc>
          <w:tcPr>
            <w:tcW w:w="358"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19</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23</w:t>
            </w:r>
          </w:p>
        </w:tc>
        <w:tc>
          <w:tcPr>
            <w:tcW w:w="357"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r>
    </w:tbl>
    <w:p w:rsidR="00D95076" w:rsidRPr="00593F4F" w:rsidRDefault="00D95076" w:rsidP="00D95076">
      <w:pPr>
        <w:rPr>
          <w:color w:val="C0504D"/>
        </w:rPr>
      </w:pPr>
      <w:r w:rsidRPr="00593F4F">
        <w:rPr>
          <w:b/>
          <w:color w:val="C0504D"/>
          <w:sz w:val="24"/>
          <w:szCs w:val="24"/>
        </w:rPr>
        <w:t>South West Wales (Table C2 – routine invitation to previous attenders, last scr</w:t>
      </w:r>
      <w:r w:rsidR="003E717F" w:rsidRPr="00593F4F">
        <w:rPr>
          <w:b/>
          <w:color w:val="C0504D"/>
          <w:sz w:val="24"/>
          <w:szCs w:val="24"/>
        </w:rPr>
        <w:t>een more than 5 years prev</w:t>
      </w:r>
      <w:r w:rsidRPr="00593F4F">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C2-3: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FA0EE5">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FA0EE5">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FA0EE5">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FA0EE5" w:rsidRPr="001979EE" w:rsidTr="00FA0EE5">
        <w:tc>
          <w:tcPr>
            <w:tcW w:w="384" w:type="pct"/>
            <w:tcBorders>
              <w:top w:val="single" w:sz="4" w:space="0" w:color="808080"/>
            </w:tcBorders>
            <w:vAlign w:val="center"/>
          </w:tcPr>
          <w:p w:rsidR="00FA0EE5" w:rsidRPr="001979EE" w:rsidRDefault="00FA0EE5" w:rsidP="0027770F">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25</w:t>
            </w:r>
          </w:p>
        </w:tc>
        <w:tc>
          <w:tcPr>
            <w:tcW w:w="384"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45-49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26</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50-52</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27</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53-54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28</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55-59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29</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60-64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30</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15</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13</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65-69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31</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70</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32</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71-74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33</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tcBorders>
              <w:bottom w:val="single" w:sz="4" w:space="0" w:color="808080"/>
            </w:tcBorders>
            <w:vAlign w:val="center"/>
          </w:tcPr>
          <w:p w:rsidR="00FA0EE5" w:rsidRPr="001979EE" w:rsidRDefault="00FA0EE5" w:rsidP="0027770F">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34</w:t>
            </w:r>
          </w:p>
        </w:tc>
        <w:tc>
          <w:tcPr>
            <w:tcW w:w="384"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tcBorders>
              <w:top w:val="single" w:sz="4" w:space="0" w:color="808080"/>
              <w:bottom w:val="single" w:sz="4" w:space="0" w:color="BFBFBF"/>
            </w:tcBorders>
            <w:shd w:val="clear" w:color="auto" w:fill="F2F2F2"/>
            <w:vAlign w:val="center"/>
          </w:tcPr>
          <w:p w:rsidR="00FA0EE5" w:rsidRPr="0027770F" w:rsidRDefault="00FA0EE5" w:rsidP="0027770F">
            <w:pPr>
              <w:spacing w:after="0"/>
              <w:rPr>
                <w:b/>
                <w:sz w:val="16"/>
                <w:szCs w:val="16"/>
              </w:rPr>
            </w:pPr>
            <w:r w:rsidRPr="0027770F">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23</w:t>
            </w:r>
          </w:p>
        </w:tc>
        <w:tc>
          <w:tcPr>
            <w:tcW w:w="384"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w:t>
            </w:r>
          </w:p>
        </w:tc>
        <w:tc>
          <w:tcPr>
            <w:tcW w:w="385" w:type="pct"/>
            <w:tcBorders>
              <w:top w:val="single" w:sz="4" w:space="0" w:color="808080"/>
              <w:bottom w:val="single" w:sz="4" w:space="0" w:color="BFBFBF"/>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5</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79"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20</w:t>
            </w:r>
          </w:p>
        </w:tc>
      </w:tr>
      <w:tr w:rsidR="00FA0EE5" w:rsidRPr="001979EE" w:rsidTr="00FA0EE5">
        <w:tc>
          <w:tcPr>
            <w:tcW w:w="384" w:type="pct"/>
            <w:tcBorders>
              <w:top w:val="single" w:sz="4" w:space="0" w:color="BFBFBF"/>
              <w:bottom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23</w:t>
            </w:r>
          </w:p>
        </w:tc>
        <w:tc>
          <w:tcPr>
            <w:tcW w:w="384"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w:t>
            </w:r>
          </w:p>
        </w:tc>
        <w:tc>
          <w:tcPr>
            <w:tcW w:w="385" w:type="pct"/>
            <w:tcBorders>
              <w:top w:val="single" w:sz="4" w:space="0" w:color="BFBFBF"/>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6</w:t>
            </w:r>
          </w:p>
        </w:tc>
        <w:tc>
          <w:tcPr>
            <w:tcW w:w="384"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5</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20</w:t>
            </w:r>
          </w:p>
        </w:tc>
      </w:tr>
    </w:tbl>
    <w:p w:rsidR="00D95076" w:rsidRDefault="00D95076" w:rsidP="00D95076"/>
    <w:p w:rsidR="00D95076" w:rsidRPr="00593F4F" w:rsidRDefault="00D95076" w:rsidP="00D95076">
      <w:pPr>
        <w:rPr>
          <w:b/>
          <w:color w:val="C0504D"/>
          <w:sz w:val="24"/>
          <w:szCs w:val="24"/>
        </w:rPr>
      </w:pPr>
      <w:r>
        <w:br w:type="page"/>
      </w:r>
      <w:r w:rsidRPr="00593F4F">
        <w:rPr>
          <w:b/>
          <w:color w:val="C0504D"/>
          <w:sz w:val="24"/>
          <w:szCs w:val="24"/>
        </w:rPr>
        <w:t>South West Wales (Table D – early recall)</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D1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FA0EE5" w:rsidRPr="001979EE" w:rsidTr="00912E77">
        <w:tc>
          <w:tcPr>
            <w:tcW w:w="357" w:type="pct"/>
            <w:tcBorders>
              <w:top w:val="single" w:sz="4" w:space="0" w:color="808080"/>
              <w:left w:val="single" w:sz="4" w:space="0" w:color="808080"/>
            </w:tcBorders>
            <w:vAlign w:val="center"/>
          </w:tcPr>
          <w:p w:rsidR="00FA0EE5" w:rsidRPr="001979EE" w:rsidRDefault="00FA0EE5"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01</w:t>
            </w:r>
          </w:p>
        </w:tc>
        <w:tc>
          <w:tcPr>
            <w:tcW w:w="357"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45-49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02</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50-52</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03</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13</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13</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13</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9</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53-54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04</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55-59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05</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60-64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06</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11</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11</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9</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65-69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07</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8</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8</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8</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70</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08</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71-74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09</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vAlign w:val="center"/>
          </w:tcPr>
          <w:p w:rsidR="00FA0EE5" w:rsidRPr="001979EE" w:rsidRDefault="00FA0EE5"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10</w:t>
            </w:r>
          </w:p>
        </w:tc>
        <w:tc>
          <w:tcPr>
            <w:tcW w:w="357"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top w:val="single" w:sz="4" w:space="0" w:color="808080"/>
              <w:lef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11</w:t>
            </w:r>
          </w:p>
        </w:tc>
        <w:tc>
          <w:tcPr>
            <w:tcW w:w="357"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41</w:t>
            </w:r>
          </w:p>
        </w:tc>
        <w:tc>
          <w:tcPr>
            <w:tcW w:w="357"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41</w:t>
            </w:r>
          </w:p>
        </w:tc>
        <w:tc>
          <w:tcPr>
            <w:tcW w:w="358"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29</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11</w:t>
            </w:r>
          </w:p>
        </w:tc>
        <w:tc>
          <w:tcPr>
            <w:tcW w:w="357"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r>
      <w:tr w:rsidR="00FA0EE5" w:rsidRPr="001979EE" w:rsidTr="00912E77">
        <w:tc>
          <w:tcPr>
            <w:tcW w:w="357" w:type="pct"/>
            <w:tcBorders>
              <w:left w:val="single" w:sz="4" w:space="0" w:color="808080"/>
              <w:bottom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12</w:t>
            </w:r>
          </w:p>
        </w:tc>
        <w:tc>
          <w:tcPr>
            <w:tcW w:w="357"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44</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44</w:t>
            </w:r>
          </w:p>
        </w:tc>
        <w:tc>
          <w:tcPr>
            <w:tcW w:w="357"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44</w:t>
            </w:r>
          </w:p>
        </w:tc>
        <w:tc>
          <w:tcPr>
            <w:tcW w:w="358"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13</w:t>
            </w:r>
          </w:p>
        </w:tc>
        <w:tc>
          <w:tcPr>
            <w:tcW w:w="357"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D2: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FA0EE5" w:rsidRPr="001979EE" w:rsidTr="00912E77">
        <w:tc>
          <w:tcPr>
            <w:tcW w:w="357" w:type="pct"/>
            <w:tcBorders>
              <w:top w:val="single" w:sz="4" w:space="0" w:color="808080"/>
              <w:left w:val="single" w:sz="4" w:space="0" w:color="808080"/>
            </w:tcBorders>
            <w:vAlign w:val="center"/>
          </w:tcPr>
          <w:p w:rsidR="00FA0EE5" w:rsidRPr="001979EE" w:rsidRDefault="00FA0EE5"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45-49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14</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50-52</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15</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53-54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16</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55-59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17</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60-64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18</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65-69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19</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70</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20</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71-74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21</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vAlign w:val="center"/>
          </w:tcPr>
          <w:p w:rsidR="00FA0EE5" w:rsidRPr="001979EE" w:rsidRDefault="00FA0EE5"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top w:val="single" w:sz="4" w:space="0" w:color="808080"/>
              <w:lef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w:t>
            </w:r>
          </w:p>
        </w:tc>
        <w:tc>
          <w:tcPr>
            <w:tcW w:w="358"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6"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w:t>
            </w:r>
          </w:p>
        </w:tc>
        <w:tc>
          <w:tcPr>
            <w:tcW w:w="358"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6"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r>
    </w:tbl>
    <w:p w:rsidR="00D95076" w:rsidRDefault="00D95076" w:rsidP="00D95076"/>
    <w:p w:rsidR="00D95076" w:rsidRPr="001E5A68" w:rsidRDefault="00D95076" w:rsidP="00D95076">
      <w:pPr>
        <w:rPr>
          <w:color w:val="C0504D"/>
        </w:rPr>
      </w:pPr>
      <w:r w:rsidRPr="001E5A68">
        <w:rPr>
          <w:b/>
          <w:color w:val="C0504D"/>
          <w:sz w:val="24"/>
          <w:szCs w:val="24"/>
        </w:rPr>
        <w:t>South West Wales (Table D – early recall)</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D3: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FA0EE5">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FA0EE5">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FA0EE5">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FA0EE5" w:rsidRPr="001979EE" w:rsidTr="00FA0EE5">
        <w:tc>
          <w:tcPr>
            <w:tcW w:w="384" w:type="pct"/>
            <w:tcBorders>
              <w:top w:val="single" w:sz="4" w:space="0" w:color="808080"/>
            </w:tcBorders>
            <w:vAlign w:val="center"/>
          </w:tcPr>
          <w:p w:rsidR="00FA0EE5" w:rsidRPr="001979EE" w:rsidRDefault="00FA0EE5" w:rsidP="0027770F">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25</w:t>
            </w:r>
          </w:p>
        </w:tc>
        <w:tc>
          <w:tcPr>
            <w:tcW w:w="384"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45-49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26</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50-52</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27</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53-54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28</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55-59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29</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60-64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30</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65-69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31</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70</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32</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71-74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33</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tcBorders>
              <w:bottom w:val="single" w:sz="4" w:space="0" w:color="808080"/>
            </w:tcBorders>
            <w:vAlign w:val="center"/>
          </w:tcPr>
          <w:p w:rsidR="00FA0EE5" w:rsidRPr="001979EE" w:rsidRDefault="00FA0EE5" w:rsidP="0027770F">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34</w:t>
            </w:r>
          </w:p>
        </w:tc>
        <w:tc>
          <w:tcPr>
            <w:tcW w:w="384"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tcBorders>
              <w:top w:val="single" w:sz="4" w:space="0" w:color="808080"/>
              <w:bottom w:val="single" w:sz="4" w:space="0" w:color="BFBFBF"/>
            </w:tcBorders>
            <w:shd w:val="clear" w:color="auto" w:fill="F2F2F2"/>
            <w:vAlign w:val="center"/>
          </w:tcPr>
          <w:p w:rsidR="00FA0EE5" w:rsidRPr="0027770F" w:rsidRDefault="00FA0EE5" w:rsidP="0027770F">
            <w:pPr>
              <w:spacing w:after="0"/>
              <w:rPr>
                <w:b/>
                <w:sz w:val="16"/>
                <w:szCs w:val="16"/>
              </w:rPr>
            </w:pPr>
            <w:r w:rsidRPr="0027770F">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r>
      <w:tr w:rsidR="00FA0EE5" w:rsidRPr="001979EE" w:rsidTr="00FA0EE5">
        <w:tc>
          <w:tcPr>
            <w:tcW w:w="384" w:type="pct"/>
            <w:tcBorders>
              <w:top w:val="single" w:sz="4" w:space="0" w:color="BFBFBF"/>
              <w:bottom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r>
    </w:tbl>
    <w:p w:rsidR="00D95076" w:rsidRDefault="00D95076" w:rsidP="00D95076"/>
    <w:p w:rsidR="00D95076" w:rsidRPr="001E5A68" w:rsidRDefault="00D95076" w:rsidP="00D95076">
      <w:pPr>
        <w:rPr>
          <w:b/>
          <w:color w:val="C0504D"/>
          <w:sz w:val="24"/>
          <w:szCs w:val="24"/>
        </w:rPr>
      </w:pPr>
      <w:r>
        <w:br w:type="page"/>
      </w:r>
      <w:r w:rsidRPr="001E5A68">
        <w:rPr>
          <w:b/>
          <w:color w:val="C0504D"/>
          <w:sz w:val="24"/>
          <w:szCs w:val="24"/>
        </w:rPr>
        <w:t>South West Wales (Table E – self/GP referral of women not previously screened)</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E1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B3612B" w:rsidRPr="001979EE" w:rsidTr="00912E77">
        <w:tc>
          <w:tcPr>
            <w:tcW w:w="357" w:type="pct"/>
            <w:tcBorders>
              <w:top w:val="single" w:sz="4" w:space="0" w:color="808080"/>
              <w:left w:val="single" w:sz="4" w:space="0" w:color="808080"/>
            </w:tcBorders>
            <w:vAlign w:val="center"/>
          </w:tcPr>
          <w:p w:rsidR="00B3612B" w:rsidRPr="001979EE" w:rsidRDefault="00B3612B"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01</w:t>
            </w:r>
          </w:p>
        </w:tc>
        <w:tc>
          <w:tcPr>
            <w:tcW w:w="357"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45-49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02</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50-52</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03</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242</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218</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24</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53-54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04</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40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39</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55-59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05</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25</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5</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4</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60-64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06</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21</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17</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4</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4</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65-69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07</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8</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7</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70</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08</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71-74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09</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bottom w:val="single" w:sz="4" w:space="0" w:color="808080"/>
            </w:tcBorders>
            <w:vAlign w:val="center"/>
          </w:tcPr>
          <w:p w:rsidR="00B3612B" w:rsidRPr="001979EE" w:rsidRDefault="00B3612B"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10</w:t>
            </w:r>
          </w:p>
        </w:tc>
        <w:tc>
          <w:tcPr>
            <w:tcW w:w="357"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13</w:t>
            </w:r>
          </w:p>
        </w:tc>
        <w:tc>
          <w:tcPr>
            <w:tcW w:w="357"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11</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w:t>
            </w:r>
          </w:p>
        </w:tc>
        <w:tc>
          <w:tcPr>
            <w:tcW w:w="358"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top w:val="single" w:sz="4" w:space="0" w:color="808080"/>
              <w:lef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11</w:t>
            </w:r>
          </w:p>
        </w:tc>
        <w:tc>
          <w:tcPr>
            <w:tcW w:w="357"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344</w:t>
            </w:r>
          </w:p>
        </w:tc>
        <w:tc>
          <w:tcPr>
            <w:tcW w:w="357"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309</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35</w:t>
            </w:r>
          </w:p>
        </w:tc>
        <w:tc>
          <w:tcPr>
            <w:tcW w:w="358"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31</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r>
      <w:tr w:rsidR="00B3612B" w:rsidRPr="001979EE" w:rsidTr="00912E77">
        <w:tc>
          <w:tcPr>
            <w:tcW w:w="357" w:type="pct"/>
            <w:tcBorders>
              <w:left w:val="single" w:sz="4" w:space="0" w:color="808080"/>
              <w:bottom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12</w:t>
            </w:r>
          </w:p>
        </w:tc>
        <w:tc>
          <w:tcPr>
            <w:tcW w:w="357"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361</w:t>
            </w:r>
          </w:p>
        </w:tc>
        <w:tc>
          <w:tcPr>
            <w:tcW w:w="357"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323</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38</w:t>
            </w:r>
          </w:p>
        </w:tc>
        <w:tc>
          <w:tcPr>
            <w:tcW w:w="358"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33</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E2: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B3612B" w:rsidRPr="001979EE" w:rsidTr="00912E77">
        <w:tc>
          <w:tcPr>
            <w:tcW w:w="357" w:type="pct"/>
            <w:tcBorders>
              <w:top w:val="single" w:sz="4" w:space="0" w:color="808080"/>
              <w:left w:val="single" w:sz="4" w:space="0" w:color="808080"/>
            </w:tcBorders>
            <w:vAlign w:val="center"/>
          </w:tcPr>
          <w:p w:rsidR="00B3612B" w:rsidRPr="001979EE" w:rsidRDefault="00B3612B"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45-49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14</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50-52</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15</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11</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8</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53-54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16</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55-59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17</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60-64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18</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65-69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19</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70</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20</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71-74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21</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bottom w:val="single" w:sz="4" w:space="0" w:color="808080"/>
            </w:tcBorders>
            <w:vAlign w:val="center"/>
          </w:tcPr>
          <w:p w:rsidR="00B3612B" w:rsidRPr="001979EE" w:rsidRDefault="00B3612B"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top w:val="single" w:sz="4" w:space="0" w:color="808080"/>
              <w:lef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15</w:t>
            </w:r>
          </w:p>
        </w:tc>
        <w:tc>
          <w:tcPr>
            <w:tcW w:w="358"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c>
          <w:tcPr>
            <w:tcW w:w="357"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8"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r>
      <w:tr w:rsidR="00B3612B" w:rsidRPr="001979EE" w:rsidTr="00912E77">
        <w:tc>
          <w:tcPr>
            <w:tcW w:w="357" w:type="pct"/>
            <w:tcBorders>
              <w:left w:val="single" w:sz="4" w:space="0" w:color="808080"/>
              <w:bottom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16</w:t>
            </w:r>
          </w:p>
        </w:tc>
        <w:tc>
          <w:tcPr>
            <w:tcW w:w="358"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11</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8"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r>
    </w:tbl>
    <w:p w:rsidR="00D95076" w:rsidRDefault="00D95076" w:rsidP="00D95076"/>
    <w:p w:rsidR="00D95076" w:rsidRPr="001E5A68" w:rsidRDefault="00D95076" w:rsidP="00D95076">
      <w:pPr>
        <w:rPr>
          <w:color w:val="C0504D"/>
        </w:rPr>
      </w:pPr>
      <w:r w:rsidRPr="001E5A68">
        <w:rPr>
          <w:b/>
          <w:color w:val="C0504D"/>
          <w:sz w:val="24"/>
          <w:szCs w:val="24"/>
        </w:rPr>
        <w:t>South West Wales (Table E – self/GP referral of women not previously screened)</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E3: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B3612B">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B3612B">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B3612B">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B3612B" w:rsidRPr="001979EE" w:rsidTr="00B3612B">
        <w:tc>
          <w:tcPr>
            <w:tcW w:w="384" w:type="pct"/>
            <w:tcBorders>
              <w:top w:val="single" w:sz="4" w:space="0" w:color="808080"/>
            </w:tcBorders>
            <w:vAlign w:val="center"/>
          </w:tcPr>
          <w:p w:rsidR="00B3612B" w:rsidRPr="001979EE" w:rsidRDefault="00B3612B" w:rsidP="0027770F">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25</w:t>
            </w:r>
          </w:p>
        </w:tc>
        <w:tc>
          <w:tcPr>
            <w:tcW w:w="384"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45-49</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26</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50-52</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27</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53-54</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28</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55-59</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29</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60-64</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30</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65-69</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31</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70</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32</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71-74</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33</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tcBorders>
              <w:bottom w:val="single" w:sz="4" w:space="0" w:color="808080"/>
            </w:tcBorders>
            <w:vAlign w:val="center"/>
          </w:tcPr>
          <w:p w:rsidR="00B3612B" w:rsidRPr="001979EE" w:rsidRDefault="00B3612B" w:rsidP="0027770F">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34</w:t>
            </w:r>
          </w:p>
        </w:tc>
        <w:tc>
          <w:tcPr>
            <w:tcW w:w="384"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tcBorders>
              <w:top w:val="single" w:sz="4" w:space="0" w:color="808080"/>
              <w:bottom w:val="single" w:sz="4" w:space="0" w:color="BFBFBF"/>
            </w:tcBorders>
            <w:shd w:val="clear" w:color="auto" w:fill="F2F2F2"/>
            <w:vAlign w:val="center"/>
          </w:tcPr>
          <w:p w:rsidR="00B3612B" w:rsidRPr="0027770F" w:rsidRDefault="00B3612B" w:rsidP="0027770F">
            <w:pPr>
              <w:spacing w:after="0"/>
              <w:rPr>
                <w:b/>
                <w:sz w:val="16"/>
                <w:szCs w:val="16"/>
              </w:rPr>
            </w:pPr>
            <w:r w:rsidRPr="0027770F">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r>
      <w:tr w:rsidR="00B3612B" w:rsidRPr="001979EE" w:rsidTr="00B3612B">
        <w:tc>
          <w:tcPr>
            <w:tcW w:w="384" w:type="pct"/>
            <w:tcBorders>
              <w:top w:val="single" w:sz="4" w:space="0" w:color="BFBFBF"/>
              <w:bottom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c>
          <w:tcPr>
            <w:tcW w:w="384"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r>
    </w:tbl>
    <w:p w:rsidR="00D95076" w:rsidRDefault="00D95076" w:rsidP="00D95076"/>
    <w:p w:rsidR="00D95076" w:rsidRPr="001E5A68" w:rsidRDefault="00D95076" w:rsidP="00D95076">
      <w:pPr>
        <w:rPr>
          <w:b/>
          <w:color w:val="C0504D"/>
          <w:sz w:val="24"/>
          <w:szCs w:val="24"/>
        </w:rPr>
      </w:pPr>
      <w:r>
        <w:br w:type="page"/>
      </w:r>
      <w:r w:rsidRPr="001E5A68">
        <w:rPr>
          <w:b/>
          <w:color w:val="C0504D"/>
          <w:sz w:val="24"/>
          <w:szCs w:val="24"/>
        </w:rPr>
        <w:t>South West Wales (Table F1 – self/GP referrals of women previously screened,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F1-1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373338" w:rsidRPr="001979EE" w:rsidTr="00912E77">
        <w:tc>
          <w:tcPr>
            <w:tcW w:w="357" w:type="pct"/>
            <w:tcBorders>
              <w:top w:val="single" w:sz="4" w:space="0" w:color="808080"/>
              <w:left w:val="single" w:sz="4" w:space="0" w:color="808080"/>
            </w:tcBorders>
            <w:vAlign w:val="center"/>
          </w:tcPr>
          <w:p w:rsidR="00373338" w:rsidRPr="001979EE" w:rsidRDefault="00373338"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373338" w:rsidRPr="001979EE" w:rsidRDefault="00373338" w:rsidP="0027770F">
            <w:pPr>
              <w:spacing w:after="0"/>
              <w:rPr>
                <w:sz w:val="16"/>
                <w:szCs w:val="16"/>
              </w:rPr>
            </w:pPr>
            <w:r>
              <w:rPr>
                <w:sz w:val="16"/>
                <w:szCs w:val="16"/>
              </w:rPr>
              <w:t>01</w:t>
            </w:r>
          </w:p>
        </w:tc>
        <w:tc>
          <w:tcPr>
            <w:tcW w:w="357" w:type="pct"/>
            <w:tcBorders>
              <w:top w:val="single" w:sz="4" w:space="0" w:color="808080"/>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top w:val="single" w:sz="4" w:space="0" w:color="808080"/>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top w:val="single" w:sz="4" w:space="0" w:color="808080"/>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45-49</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02</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50-52</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03</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7</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7</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53-54</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04</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36</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35</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55-59</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05</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144</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140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4</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60-64</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06</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84</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81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65-69</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07</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85</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81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4</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70</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08</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51</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49</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71-74</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09</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765</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723</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42</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29</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12</w:t>
            </w:r>
          </w:p>
        </w:tc>
      </w:tr>
      <w:tr w:rsidR="00373338" w:rsidRPr="001979EE" w:rsidTr="00912E77">
        <w:tc>
          <w:tcPr>
            <w:tcW w:w="357" w:type="pct"/>
            <w:tcBorders>
              <w:left w:val="single" w:sz="4" w:space="0" w:color="808080"/>
              <w:bottom w:val="single" w:sz="4" w:space="0" w:color="808080"/>
            </w:tcBorders>
            <w:vAlign w:val="center"/>
          </w:tcPr>
          <w:p w:rsidR="00373338" w:rsidRPr="001979EE" w:rsidRDefault="00373338"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373338" w:rsidRPr="001979EE" w:rsidRDefault="00373338" w:rsidP="0027770F">
            <w:pPr>
              <w:spacing w:after="0"/>
              <w:rPr>
                <w:sz w:val="16"/>
                <w:szCs w:val="16"/>
              </w:rPr>
            </w:pPr>
            <w:r>
              <w:rPr>
                <w:sz w:val="16"/>
                <w:szCs w:val="16"/>
              </w:rPr>
              <w:t>10</w:t>
            </w:r>
          </w:p>
        </w:tc>
        <w:tc>
          <w:tcPr>
            <w:tcW w:w="357" w:type="pct"/>
            <w:tcBorders>
              <w:left w:val="single" w:sz="4" w:space="0" w:color="808080"/>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8" w:type="pct"/>
            <w:tcBorders>
              <w:bottom w:val="single" w:sz="4" w:space="0" w:color="808080"/>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602</w:t>
            </w:r>
          </w:p>
        </w:tc>
        <w:tc>
          <w:tcPr>
            <w:tcW w:w="357" w:type="pct"/>
            <w:tcBorders>
              <w:left w:val="single" w:sz="4" w:space="0" w:color="808080"/>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567</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35</w:t>
            </w:r>
          </w:p>
        </w:tc>
        <w:tc>
          <w:tcPr>
            <w:tcW w:w="358" w:type="pct"/>
            <w:tcBorders>
              <w:left w:val="single" w:sz="4" w:space="0" w:color="808080"/>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23</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w:t>
            </w:r>
          </w:p>
        </w:tc>
        <w:tc>
          <w:tcPr>
            <w:tcW w:w="357" w:type="pct"/>
            <w:tcBorders>
              <w:bottom w:val="single" w:sz="4" w:space="0" w:color="808080"/>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10</w:t>
            </w:r>
          </w:p>
        </w:tc>
      </w:tr>
      <w:tr w:rsidR="00373338" w:rsidRPr="001979EE" w:rsidTr="00912E77">
        <w:tc>
          <w:tcPr>
            <w:tcW w:w="357" w:type="pct"/>
            <w:tcBorders>
              <w:top w:val="single" w:sz="4" w:space="0" w:color="808080"/>
              <w:left w:val="single" w:sz="4" w:space="0" w:color="808080"/>
            </w:tcBorders>
            <w:shd w:val="clear" w:color="auto" w:fill="F2F2F2"/>
            <w:vAlign w:val="center"/>
          </w:tcPr>
          <w:p w:rsidR="00373338" w:rsidRPr="0027770F" w:rsidRDefault="00373338"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373338" w:rsidRPr="0027770F" w:rsidRDefault="00373338" w:rsidP="0027770F">
            <w:pPr>
              <w:spacing w:after="0"/>
              <w:rPr>
                <w:b/>
                <w:sz w:val="16"/>
                <w:szCs w:val="16"/>
              </w:rPr>
            </w:pPr>
            <w:r w:rsidRPr="0027770F">
              <w:rPr>
                <w:b/>
                <w:sz w:val="16"/>
                <w:szCs w:val="16"/>
              </w:rPr>
              <w:t>11</w:t>
            </w:r>
          </w:p>
        </w:tc>
        <w:tc>
          <w:tcPr>
            <w:tcW w:w="357" w:type="pct"/>
            <w:tcBorders>
              <w:top w:val="single" w:sz="4" w:space="0" w:color="808080"/>
              <w:lef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407</w:t>
            </w:r>
          </w:p>
        </w:tc>
        <w:tc>
          <w:tcPr>
            <w:tcW w:w="357" w:type="pct"/>
            <w:tcBorders>
              <w:top w:val="single" w:sz="4" w:space="0" w:color="808080"/>
              <w:lef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393</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14</w:t>
            </w:r>
          </w:p>
        </w:tc>
        <w:tc>
          <w:tcPr>
            <w:tcW w:w="358" w:type="pct"/>
            <w:tcBorders>
              <w:top w:val="single" w:sz="4" w:space="0" w:color="808080"/>
              <w:lef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9</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4</w:t>
            </w:r>
          </w:p>
        </w:tc>
      </w:tr>
      <w:tr w:rsidR="00373338" w:rsidRPr="001979EE" w:rsidTr="00912E77">
        <w:tc>
          <w:tcPr>
            <w:tcW w:w="357" w:type="pct"/>
            <w:tcBorders>
              <w:left w:val="single" w:sz="4" w:space="0" w:color="808080"/>
              <w:bottom w:val="single" w:sz="4" w:space="0" w:color="808080"/>
            </w:tcBorders>
            <w:shd w:val="clear" w:color="auto" w:fill="F2F2F2"/>
            <w:vAlign w:val="center"/>
          </w:tcPr>
          <w:p w:rsidR="00373338" w:rsidRPr="0027770F" w:rsidRDefault="00373338"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373338" w:rsidRPr="0027770F" w:rsidRDefault="00373338" w:rsidP="0027770F">
            <w:pPr>
              <w:spacing w:after="0"/>
              <w:rPr>
                <w:b/>
                <w:sz w:val="16"/>
                <w:szCs w:val="16"/>
              </w:rPr>
            </w:pPr>
            <w:r w:rsidRPr="0027770F">
              <w:rPr>
                <w:b/>
                <w:sz w:val="16"/>
                <w:szCs w:val="16"/>
              </w:rPr>
              <w:t>12</w:t>
            </w:r>
          </w:p>
        </w:tc>
        <w:tc>
          <w:tcPr>
            <w:tcW w:w="357" w:type="pct"/>
            <w:tcBorders>
              <w:left w:val="single" w:sz="4" w:space="0" w:color="808080"/>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2</w:t>
            </w:r>
          </w:p>
        </w:tc>
        <w:tc>
          <w:tcPr>
            <w:tcW w:w="358" w:type="pct"/>
            <w:tcBorders>
              <w:bottom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1774</w:t>
            </w:r>
          </w:p>
        </w:tc>
        <w:tc>
          <w:tcPr>
            <w:tcW w:w="357" w:type="pct"/>
            <w:tcBorders>
              <w:left w:val="single" w:sz="4" w:space="0" w:color="808080"/>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1683</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91</w:t>
            </w:r>
          </w:p>
        </w:tc>
        <w:tc>
          <w:tcPr>
            <w:tcW w:w="358" w:type="pct"/>
            <w:tcBorders>
              <w:left w:val="single" w:sz="4" w:space="0" w:color="808080"/>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61</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26</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9309ED" w:rsidRPr="001979EE" w:rsidTr="00912E77">
        <w:tc>
          <w:tcPr>
            <w:tcW w:w="357" w:type="pct"/>
            <w:tcBorders>
              <w:top w:val="single" w:sz="4" w:space="0" w:color="808080"/>
              <w:left w:val="single" w:sz="4" w:space="0" w:color="808080"/>
            </w:tcBorders>
            <w:vAlign w:val="center"/>
          </w:tcPr>
          <w:p w:rsidR="009309ED" w:rsidRPr="001979EE" w:rsidRDefault="009309ED"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309ED" w:rsidRPr="001979EE" w:rsidRDefault="009309ED" w:rsidP="0027770F">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45-49</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14</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50-52</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15</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53-54</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16</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55-59</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17</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4</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60-64</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18</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65-69</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19</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70</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20</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71-74</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21</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21</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8</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12</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bottom w:val="single" w:sz="4" w:space="0" w:color="808080"/>
            </w:tcBorders>
            <w:vAlign w:val="center"/>
          </w:tcPr>
          <w:p w:rsidR="009309ED" w:rsidRPr="001979EE" w:rsidRDefault="009309ED"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309ED" w:rsidRPr="001979EE" w:rsidRDefault="009309ED" w:rsidP="0027770F">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16</w:t>
            </w:r>
          </w:p>
        </w:tc>
        <w:tc>
          <w:tcPr>
            <w:tcW w:w="358"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5</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10</w:t>
            </w:r>
          </w:p>
        </w:tc>
        <w:tc>
          <w:tcPr>
            <w:tcW w:w="357"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top w:val="single" w:sz="4" w:space="0" w:color="808080"/>
              <w:left w:val="single" w:sz="4" w:space="0" w:color="808080"/>
            </w:tcBorders>
            <w:shd w:val="clear" w:color="auto" w:fill="F2F2F2"/>
            <w:vAlign w:val="center"/>
          </w:tcPr>
          <w:p w:rsidR="009309ED" w:rsidRPr="0027770F" w:rsidRDefault="009309ED"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9309ED" w:rsidRPr="0027770F" w:rsidRDefault="009309ED" w:rsidP="0027770F">
            <w:pPr>
              <w:spacing w:after="0"/>
              <w:rPr>
                <w:b/>
                <w:sz w:val="16"/>
                <w:szCs w:val="16"/>
              </w:rPr>
            </w:pPr>
            <w:r w:rsidRPr="0027770F">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9</w:t>
            </w:r>
          </w:p>
        </w:tc>
        <w:tc>
          <w:tcPr>
            <w:tcW w:w="358"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57"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r>
      <w:tr w:rsidR="009309ED" w:rsidRPr="001979EE" w:rsidTr="00912E77">
        <w:tc>
          <w:tcPr>
            <w:tcW w:w="357" w:type="pct"/>
            <w:tcBorders>
              <w:left w:val="single" w:sz="4" w:space="0" w:color="808080"/>
              <w:bottom w:val="single" w:sz="4" w:space="0" w:color="808080"/>
            </w:tcBorders>
            <w:shd w:val="clear" w:color="auto" w:fill="F2F2F2"/>
            <w:vAlign w:val="center"/>
          </w:tcPr>
          <w:p w:rsidR="009309ED" w:rsidRPr="0027770F" w:rsidRDefault="009309ED"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9309ED" w:rsidRPr="0027770F" w:rsidRDefault="009309ED" w:rsidP="0027770F">
            <w:pPr>
              <w:spacing w:after="0"/>
              <w:rPr>
                <w:b/>
                <w:sz w:val="16"/>
                <w:szCs w:val="16"/>
              </w:rPr>
            </w:pPr>
            <w:r w:rsidRPr="0027770F">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46</w:t>
            </w:r>
          </w:p>
        </w:tc>
        <w:tc>
          <w:tcPr>
            <w:tcW w:w="358"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17</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26</w:t>
            </w:r>
          </w:p>
        </w:tc>
        <w:tc>
          <w:tcPr>
            <w:tcW w:w="357"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r>
    </w:tbl>
    <w:p w:rsidR="00D95076" w:rsidRDefault="00D95076" w:rsidP="00D95076"/>
    <w:p w:rsidR="00D95076" w:rsidRPr="001E5A68" w:rsidRDefault="00D95076" w:rsidP="00D95076">
      <w:pPr>
        <w:rPr>
          <w:color w:val="C0504D"/>
        </w:rPr>
      </w:pPr>
      <w:r w:rsidRPr="001E5A68">
        <w:rPr>
          <w:b/>
          <w:color w:val="C0504D"/>
          <w:sz w:val="24"/>
          <w:szCs w:val="24"/>
        </w:rPr>
        <w:t>South West Wales (Table F1 – self/GP referrals of women previously screened,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F1-3: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9309ED">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9309ED">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9309ED">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9309ED" w:rsidRPr="001979EE" w:rsidTr="009309ED">
        <w:tc>
          <w:tcPr>
            <w:tcW w:w="384" w:type="pct"/>
            <w:tcBorders>
              <w:top w:val="single" w:sz="4" w:space="0" w:color="808080"/>
            </w:tcBorders>
            <w:vAlign w:val="center"/>
          </w:tcPr>
          <w:p w:rsidR="009309ED" w:rsidRPr="001979EE" w:rsidRDefault="009309ED" w:rsidP="000F1C2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25</w:t>
            </w:r>
          </w:p>
        </w:tc>
        <w:tc>
          <w:tcPr>
            <w:tcW w:w="384"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45-49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26</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50-52</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27</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53-54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28</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55-59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29</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60-64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30</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65-69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31</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70</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32</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71-74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33</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12</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4</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10</w:t>
            </w:r>
          </w:p>
        </w:tc>
      </w:tr>
      <w:tr w:rsidR="009309ED" w:rsidRPr="001979EE" w:rsidTr="009309ED">
        <w:tc>
          <w:tcPr>
            <w:tcW w:w="384" w:type="pct"/>
            <w:tcBorders>
              <w:bottom w:val="single" w:sz="4" w:space="0" w:color="808080"/>
            </w:tcBorders>
            <w:vAlign w:val="center"/>
          </w:tcPr>
          <w:p w:rsidR="009309ED" w:rsidRPr="001979EE" w:rsidRDefault="009309ED" w:rsidP="000F1C2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34</w:t>
            </w:r>
          </w:p>
        </w:tc>
        <w:tc>
          <w:tcPr>
            <w:tcW w:w="384"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10</w:t>
            </w:r>
          </w:p>
        </w:tc>
        <w:tc>
          <w:tcPr>
            <w:tcW w:w="384"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84"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79"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9</w:t>
            </w:r>
          </w:p>
        </w:tc>
      </w:tr>
      <w:tr w:rsidR="009309ED" w:rsidRPr="001979EE" w:rsidTr="009309ED">
        <w:tc>
          <w:tcPr>
            <w:tcW w:w="384" w:type="pct"/>
            <w:tcBorders>
              <w:top w:val="single" w:sz="4" w:space="0" w:color="808080"/>
              <w:bottom w:val="single" w:sz="4" w:space="0" w:color="BFBFBF"/>
            </w:tcBorders>
            <w:shd w:val="clear" w:color="auto" w:fill="F2F2F2"/>
            <w:vAlign w:val="center"/>
          </w:tcPr>
          <w:p w:rsidR="009309ED" w:rsidRPr="000F1C2D" w:rsidRDefault="009309ED" w:rsidP="000F1C2D">
            <w:pPr>
              <w:spacing w:after="0"/>
              <w:rPr>
                <w:b/>
                <w:sz w:val="16"/>
                <w:szCs w:val="16"/>
              </w:rPr>
            </w:pPr>
            <w:r w:rsidRPr="000F1C2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5" w:type="pct"/>
            <w:tcBorders>
              <w:top w:val="single" w:sz="4" w:space="0" w:color="808080"/>
              <w:bottom w:val="single" w:sz="4" w:space="0" w:color="BFBFBF"/>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3</w:t>
            </w:r>
          </w:p>
        </w:tc>
      </w:tr>
      <w:tr w:rsidR="009309ED" w:rsidRPr="001979EE" w:rsidTr="009309ED">
        <w:tc>
          <w:tcPr>
            <w:tcW w:w="384" w:type="pct"/>
            <w:tcBorders>
              <w:top w:val="single" w:sz="4" w:space="0" w:color="BFBFBF"/>
              <w:bottom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26</w:t>
            </w:r>
          </w:p>
        </w:tc>
        <w:tc>
          <w:tcPr>
            <w:tcW w:w="384"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85" w:type="pct"/>
            <w:tcBorders>
              <w:top w:val="single" w:sz="4" w:space="0" w:color="BFBFBF"/>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5</w:t>
            </w:r>
          </w:p>
        </w:tc>
        <w:tc>
          <w:tcPr>
            <w:tcW w:w="384"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22</w:t>
            </w:r>
          </w:p>
        </w:tc>
      </w:tr>
    </w:tbl>
    <w:p w:rsidR="00D95076" w:rsidRDefault="00D95076" w:rsidP="00D95076"/>
    <w:p w:rsidR="00D95076" w:rsidRPr="001E5A68" w:rsidRDefault="00D95076" w:rsidP="00D95076">
      <w:pPr>
        <w:rPr>
          <w:b/>
          <w:color w:val="C0504D"/>
          <w:sz w:val="24"/>
          <w:szCs w:val="24"/>
        </w:rPr>
      </w:pPr>
      <w:r>
        <w:br w:type="page"/>
      </w:r>
      <w:r w:rsidRPr="001E5A68">
        <w:rPr>
          <w:b/>
          <w:color w:val="C0504D"/>
          <w:sz w:val="24"/>
          <w:szCs w:val="24"/>
        </w:rPr>
        <w:t>South West Wales (Table F2 – self/GP referrals of women previously screened, last screen more than 5 years prev)</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F2-1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Lost to follow up after tech inad scr mammo</w:t>
            </w:r>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Referred for assmt</w:t>
            </w:r>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Failed to attend for assmt</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Outcome of assmt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9309ED" w:rsidRPr="001979EE" w:rsidTr="00912E77">
        <w:tc>
          <w:tcPr>
            <w:tcW w:w="357" w:type="pct"/>
            <w:tcBorders>
              <w:top w:val="single" w:sz="4" w:space="0" w:color="808080"/>
              <w:left w:val="single" w:sz="4" w:space="0" w:color="808080"/>
            </w:tcBorders>
            <w:vAlign w:val="center"/>
          </w:tcPr>
          <w:p w:rsidR="009309ED" w:rsidRPr="001979EE" w:rsidRDefault="009309ED" w:rsidP="000F1C2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01</w:t>
            </w:r>
          </w:p>
        </w:tc>
        <w:tc>
          <w:tcPr>
            <w:tcW w:w="357"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45-49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02</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50-52</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03</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53-54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04</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55-59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05</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26</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24</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60-64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06</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15</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15</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65-69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07</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19</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19</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70</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08</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71-74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09</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69</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66</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r>
      <w:tr w:rsidR="009309ED" w:rsidRPr="001979EE" w:rsidTr="00912E77">
        <w:tc>
          <w:tcPr>
            <w:tcW w:w="357" w:type="pct"/>
            <w:tcBorders>
              <w:left w:val="single" w:sz="4" w:space="0" w:color="808080"/>
              <w:bottom w:val="single" w:sz="4" w:space="0" w:color="808080"/>
            </w:tcBorders>
            <w:vAlign w:val="center"/>
          </w:tcPr>
          <w:p w:rsidR="009309ED" w:rsidRPr="001979EE" w:rsidRDefault="009309ED" w:rsidP="000F1C2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10</w:t>
            </w:r>
          </w:p>
        </w:tc>
        <w:tc>
          <w:tcPr>
            <w:tcW w:w="357"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191</w:t>
            </w:r>
          </w:p>
        </w:tc>
        <w:tc>
          <w:tcPr>
            <w:tcW w:w="357"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179</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12</w:t>
            </w:r>
          </w:p>
        </w:tc>
        <w:tc>
          <w:tcPr>
            <w:tcW w:w="358"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7</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5</w:t>
            </w:r>
          </w:p>
        </w:tc>
      </w:tr>
      <w:tr w:rsidR="009309ED" w:rsidRPr="001979EE" w:rsidTr="00912E77">
        <w:tc>
          <w:tcPr>
            <w:tcW w:w="357" w:type="pct"/>
            <w:tcBorders>
              <w:top w:val="single" w:sz="4" w:space="0" w:color="808080"/>
              <w:lef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50-70</w:t>
            </w:r>
          </w:p>
        </w:tc>
        <w:tc>
          <w:tcPr>
            <w:tcW w:w="357" w:type="pct"/>
            <w:tcBorders>
              <w:top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11</w:t>
            </w:r>
          </w:p>
        </w:tc>
        <w:tc>
          <w:tcPr>
            <w:tcW w:w="357"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66</w:t>
            </w:r>
          </w:p>
        </w:tc>
        <w:tc>
          <w:tcPr>
            <w:tcW w:w="357"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64</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58"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r>
      <w:tr w:rsidR="009309ED" w:rsidRPr="001979EE" w:rsidTr="00912E77">
        <w:tc>
          <w:tcPr>
            <w:tcW w:w="357" w:type="pct"/>
            <w:tcBorders>
              <w:left w:val="single" w:sz="4" w:space="0" w:color="808080"/>
              <w:bottom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All ages</w:t>
            </w:r>
          </w:p>
        </w:tc>
        <w:tc>
          <w:tcPr>
            <w:tcW w:w="357" w:type="pct"/>
            <w:tcBorders>
              <w:bottom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12</w:t>
            </w:r>
          </w:p>
        </w:tc>
        <w:tc>
          <w:tcPr>
            <w:tcW w:w="357"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8"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326</w:t>
            </w:r>
          </w:p>
        </w:tc>
        <w:tc>
          <w:tcPr>
            <w:tcW w:w="357"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309</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17</w:t>
            </w:r>
          </w:p>
        </w:tc>
        <w:tc>
          <w:tcPr>
            <w:tcW w:w="358"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9</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8</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firstRow="1" w:lastRow="0" w:firstColumn="1" w:lastColumn="0" w:noHBand="0" w:noVBand="1"/>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Cancer identified without cyt/hist</w:t>
            </w:r>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Ref for cyt/core bx</w:t>
            </w:r>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No/inad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Ref for open bx</w:t>
            </w:r>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ref for open bx</w:t>
            </w:r>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No/inad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9309ED" w:rsidRPr="001979EE" w:rsidTr="00912E77">
        <w:tc>
          <w:tcPr>
            <w:tcW w:w="357" w:type="pct"/>
            <w:tcBorders>
              <w:top w:val="single" w:sz="4" w:space="0" w:color="808080"/>
              <w:left w:val="single" w:sz="4" w:space="0" w:color="808080"/>
            </w:tcBorders>
            <w:vAlign w:val="center"/>
          </w:tcPr>
          <w:p w:rsidR="009309ED" w:rsidRPr="001979EE" w:rsidRDefault="009309ED" w:rsidP="000F1C2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45-49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14</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50-52</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15</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53-54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16</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55-59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17</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60-64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18</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65-69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19</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70</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20</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71-74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21</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bottom w:val="single" w:sz="4" w:space="0" w:color="808080"/>
            </w:tcBorders>
            <w:vAlign w:val="center"/>
          </w:tcPr>
          <w:p w:rsidR="009309ED" w:rsidRPr="001979EE" w:rsidRDefault="009309ED" w:rsidP="000F1C2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8</w:t>
            </w:r>
          </w:p>
        </w:tc>
        <w:tc>
          <w:tcPr>
            <w:tcW w:w="358"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5</w:t>
            </w:r>
          </w:p>
        </w:tc>
        <w:tc>
          <w:tcPr>
            <w:tcW w:w="357"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top w:val="single" w:sz="4" w:space="0" w:color="808080"/>
              <w:lef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50-70</w:t>
            </w:r>
          </w:p>
        </w:tc>
        <w:tc>
          <w:tcPr>
            <w:tcW w:w="357" w:type="pct"/>
            <w:tcBorders>
              <w:top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8"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r>
      <w:tr w:rsidR="009309ED" w:rsidRPr="001979EE" w:rsidTr="00912E77">
        <w:tc>
          <w:tcPr>
            <w:tcW w:w="357" w:type="pct"/>
            <w:tcBorders>
              <w:left w:val="single" w:sz="4" w:space="0" w:color="808080"/>
              <w:bottom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All ages</w:t>
            </w:r>
          </w:p>
        </w:tc>
        <w:tc>
          <w:tcPr>
            <w:tcW w:w="357" w:type="pct"/>
            <w:tcBorders>
              <w:bottom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11</w:t>
            </w:r>
          </w:p>
        </w:tc>
        <w:tc>
          <w:tcPr>
            <w:tcW w:w="358"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3</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8</w:t>
            </w:r>
          </w:p>
        </w:tc>
        <w:tc>
          <w:tcPr>
            <w:tcW w:w="357"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r>
    </w:tbl>
    <w:p w:rsidR="00D95076" w:rsidRPr="001E5A68" w:rsidRDefault="00D95076" w:rsidP="00D95076">
      <w:pPr>
        <w:rPr>
          <w:color w:val="C0504D"/>
        </w:rPr>
      </w:pPr>
      <w:r w:rsidRPr="001E5A68">
        <w:rPr>
          <w:b/>
          <w:color w:val="C0504D"/>
          <w:sz w:val="24"/>
          <w:szCs w:val="24"/>
        </w:rPr>
        <w:t>South West Wales (Table F2 – self/GP referrals of women previously screened, last screen more than 5 years prev)</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firstRow="1" w:lastRow="0" w:firstColumn="1" w:lastColumn="0" w:noHBand="0" w:noVBand="1"/>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F2-3: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9309ED">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9309ED">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9309ED">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9309ED" w:rsidRPr="001979EE" w:rsidTr="009309ED">
        <w:tc>
          <w:tcPr>
            <w:tcW w:w="384" w:type="pct"/>
            <w:tcBorders>
              <w:top w:val="single" w:sz="4" w:space="0" w:color="808080"/>
            </w:tcBorders>
            <w:vAlign w:val="center"/>
          </w:tcPr>
          <w:p w:rsidR="009309ED" w:rsidRPr="001979EE" w:rsidRDefault="009309ED" w:rsidP="000F1C2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25</w:t>
            </w:r>
          </w:p>
        </w:tc>
        <w:tc>
          <w:tcPr>
            <w:tcW w:w="384"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45-49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26</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50-52</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27</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53-54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28</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55-59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29</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60-64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30</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65-69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31</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70</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32</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71-74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33</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tcBorders>
              <w:bottom w:val="single" w:sz="4" w:space="0" w:color="808080"/>
            </w:tcBorders>
            <w:vAlign w:val="center"/>
          </w:tcPr>
          <w:p w:rsidR="009309ED" w:rsidRPr="001979EE" w:rsidRDefault="009309ED" w:rsidP="000F1C2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34</w:t>
            </w:r>
          </w:p>
        </w:tc>
        <w:tc>
          <w:tcPr>
            <w:tcW w:w="384"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5</w:t>
            </w:r>
          </w:p>
        </w:tc>
        <w:tc>
          <w:tcPr>
            <w:tcW w:w="384"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4"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4</w:t>
            </w:r>
          </w:p>
        </w:tc>
      </w:tr>
      <w:tr w:rsidR="009309ED" w:rsidRPr="001979EE" w:rsidTr="009309ED">
        <w:tc>
          <w:tcPr>
            <w:tcW w:w="384" w:type="pct"/>
            <w:tcBorders>
              <w:top w:val="single" w:sz="4" w:space="0" w:color="808080"/>
              <w:bottom w:val="single" w:sz="4" w:space="0" w:color="BFBFBF"/>
            </w:tcBorders>
            <w:shd w:val="clear" w:color="auto" w:fill="F2F2F2"/>
            <w:vAlign w:val="center"/>
          </w:tcPr>
          <w:p w:rsidR="009309ED" w:rsidRPr="000F1C2D" w:rsidRDefault="009309ED" w:rsidP="000F1C2D">
            <w:pPr>
              <w:spacing w:after="0"/>
              <w:rPr>
                <w:b/>
                <w:sz w:val="16"/>
                <w:szCs w:val="16"/>
              </w:rPr>
            </w:pPr>
            <w:r w:rsidRPr="000F1C2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r>
      <w:tr w:rsidR="009309ED" w:rsidRPr="001979EE" w:rsidTr="009309ED">
        <w:tc>
          <w:tcPr>
            <w:tcW w:w="384" w:type="pct"/>
            <w:tcBorders>
              <w:top w:val="single" w:sz="4" w:space="0" w:color="BFBFBF"/>
              <w:bottom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8</w:t>
            </w:r>
          </w:p>
        </w:tc>
        <w:tc>
          <w:tcPr>
            <w:tcW w:w="384"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85" w:type="pct"/>
            <w:tcBorders>
              <w:top w:val="single" w:sz="4" w:space="0" w:color="BFBFBF"/>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w:t>
            </w:r>
          </w:p>
        </w:tc>
      </w:tr>
    </w:tbl>
    <w:p w:rsidR="00D95076" w:rsidRDefault="00D95076" w:rsidP="00D95076"/>
    <w:p w:rsidR="003A410B" w:rsidRDefault="00B24D17" w:rsidP="003A410B">
      <w:r>
        <w:br w:type="page"/>
      </w:r>
      <w:r w:rsidRPr="00B24D17">
        <w:rPr>
          <w:b/>
          <w:sz w:val="28"/>
          <w:szCs w:val="28"/>
        </w:rPr>
        <w:t>Glossary</w:t>
      </w:r>
    </w:p>
    <w:p w:rsidR="00B24D17" w:rsidRDefault="00B24D17" w:rsidP="003A410B"/>
    <w:p w:rsidR="00C70923" w:rsidRDefault="00C70923" w:rsidP="00C70923">
      <w:r w:rsidRPr="00B24D17">
        <w:rPr>
          <w:b/>
          <w:color w:val="C0504D"/>
          <w:sz w:val="24"/>
          <w:szCs w:val="24"/>
        </w:rPr>
        <w:t>Coverage</w:t>
      </w:r>
    </w:p>
    <w:p w:rsidR="00C70923" w:rsidRDefault="00C70923" w:rsidP="00C70923">
      <w:pPr>
        <w:ind w:left="720"/>
      </w:pPr>
      <w:r>
        <w:t>The percentage of resident and eligible women who have been screened within the previous 3 years.</w:t>
      </w:r>
    </w:p>
    <w:p w:rsidR="00C70923" w:rsidRPr="00B24D17" w:rsidRDefault="00C70923" w:rsidP="00C70923">
      <w:pPr>
        <w:rPr>
          <w:b/>
          <w:color w:val="C0504D"/>
          <w:sz w:val="24"/>
          <w:szCs w:val="24"/>
        </w:rPr>
      </w:pPr>
      <w:r w:rsidRPr="00B24D17">
        <w:rPr>
          <w:b/>
          <w:color w:val="C0504D"/>
          <w:sz w:val="24"/>
          <w:szCs w:val="24"/>
        </w:rPr>
        <w:t>Fine needle aspiration</w:t>
      </w:r>
    </w:p>
    <w:p w:rsidR="00C70923" w:rsidRDefault="00C70923" w:rsidP="00C70923">
      <w:pPr>
        <w:ind w:left="720"/>
      </w:pPr>
      <w:r>
        <w:t xml:space="preserve">A diagnostic procedure performed in the breast screening unit that obtains cells only. Generally now only used to sample axillary nodes rather than breast lesions. </w:t>
      </w:r>
    </w:p>
    <w:p w:rsidR="00C70923" w:rsidRDefault="00C70923" w:rsidP="00C70923">
      <w:r w:rsidRPr="00B24D17">
        <w:rPr>
          <w:b/>
          <w:color w:val="C0504D"/>
          <w:sz w:val="24"/>
          <w:szCs w:val="24"/>
        </w:rPr>
        <w:t>Incident</w:t>
      </w:r>
    </w:p>
    <w:p w:rsidR="00C70923" w:rsidRDefault="00C70923" w:rsidP="00C70923">
      <w:pPr>
        <w:ind w:left="720"/>
      </w:pPr>
      <w:r>
        <w:t>Women who have been screened previously. These are either regular attendees or those who have missed an appointment in the past.</w:t>
      </w:r>
    </w:p>
    <w:p w:rsidR="00C70923" w:rsidRDefault="00C70923" w:rsidP="00C70923">
      <w:r w:rsidRPr="00F97B64">
        <w:rPr>
          <w:b/>
          <w:color w:val="C0504D"/>
          <w:sz w:val="24"/>
          <w:szCs w:val="24"/>
        </w:rPr>
        <w:t>Invasive</w:t>
      </w:r>
    </w:p>
    <w:p w:rsidR="00C70923" w:rsidRDefault="00C70923" w:rsidP="00C70923">
      <w:pPr>
        <w:ind w:left="720"/>
      </w:pPr>
      <w:r>
        <w:t xml:space="preserve">A cancer that </w:t>
      </w:r>
      <w:r w:rsidRPr="00FA212D">
        <w:t>has spread into surrounding, healthy breast tissue</w:t>
      </w:r>
      <w:r>
        <w:t>.</w:t>
      </w:r>
    </w:p>
    <w:p w:rsidR="00C70923" w:rsidRDefault="00C70923" w:rsidP="00C70923">
      <w:r w:rsidRPr="00F97B64">
        <w:rPr>
          <w:b/>
          <w:color w:val="C0504D"/>
          <w:sz w:val="24"/>
          <w:szCs w:val="24"/>
        </w:rPr>
        <w:t>Micro</w:t>
      </w:r>
      <w:r>
        <w:rPr>
          <w:b/>
          <w:color w:val="C0504D"/>
          <w:sz w:val="24"/>
          <w:szCs w:val="24"/>
        </w:rPr>
        <w:t xml:space="preserve"> </w:t>
      </w:r>
      <w:r w:rsidRPr="00F97B64">
        <w:rPr>
          <w:b/>
          <w:color w:val="C0504D"/>
          <w:sz w:val="24"/>
          <w:szCs w:val="24"/>
        </w:rPr>
        <w:t>invasive</w:t>
      </w:r>
    </w:p>
    <w:p w:rsidR="00C70923" w:rsidRPr="00164FD3" w:rsidRDefault="00C70923" w:rsidP="00C70923">
      <w:pPr>
        <w:ind w:left="720"/>
      </w:pPr>
      <w:r>
        <w:t xml:space="preserve">A cancer that </w:t>
      </w:r>
      <w:r w:rsidRPr="00FA212D">
        <w:t xml:space="preserve">has started to spread </w:t>
      </w:r>
      <w:r>
        <w:t xml:space="preserve">into healthy breast tissue </w:t>
      </w:r>
      <w:r w:rsidRPr="00FA212D">
        <w:t>but only by a very small amount (less than 1mm)</w:t>
      </w:r>
      <w:r>
        <w:t>.</w:t>
      </w:r>
    </w:p>
    <w:p w:rsidR="00C70923" w:rsidRPr="00F97B64" w:rsidRDefault="00C70923" w:rsidP="00C70923">
      <w:pPr>
        <w:rPr>
          <w:b/>
          <w:color w:val="C0504D"/>
          <w:sz w:val="24"/>
          <w:szCs w:val="24"/>
        </w:rPr>
      </w:pPr>
      <w:r w:rsidRPr="00F97B64">
        <w:rPr>
          <w:b/>
          <w:color w:val="C0504D"/>
          <w:sz w:val="24"/>
          <w:szCs w:val="24"/>
        </w:rPr>
        <w:t>Non invasive</w:t>
      </w:r>
    </w:p>
    <w:p w:rsidR="00C70923" w:rsidRDefault="00C70923" w:rsidP="00C70923">
      <w:pPr>
        <w:ind w:left="720"/>
      </w:pPr>
      <w:r>
        <w:t xml:space="preserve">A cancer that </w:t>
      </w:r>
      <w:r w:rsidRPr="00FA212D">
        <w:t>is contained within the ducts and lobules of the breast</w:t>
      </w:r>
      <w:r>
        <w:t>.</w:t>
      </w:r>
    </w:p>
    <w:p w:rsidR="00C70923" w:rsidRDefault="00C70923" w:rsidP="00C70923">
      <w:r w:rsidRPr="00B24D17">
        <w:rPr>
          <w:b/>
          <w:color w:val="C0504D"/>
          <w:sz w:val="24"/>
          <w:szCs w:val="24"/>
        </w:rPr>
        <w:t>Prevalent</w:t>
      </w:r>
    </w:p>
    <w:p w:rsidR="00C70923" w:rsidRDefault="00C70923" w:rsidP="00C70923">
      <w:r>
        <w:tab/>
        <w:t>Women who have not been screened before. These are either first invitees or previous non-attenders.</w:t>
      </w:r>
    </w:p>
    <w:p w:rsidR="00C70923" w:rsidRPr="00D40A58" w:rsidRDefault="00C70923" w:rsidP="00C70923">
      <w:pPr>
        <w:rPr>
          <w:b/>
          <w:color w:val="C0504D"/>
          <w:sz w:val="24"/>
          <w:szCs w:val="24"/>
        </w:rPr>
      </w:pPr>
      <w:r w:rsidRPr="00D40A58">
        <w:rPr>
          <w:b/>
          <w:color w:val="C0504D"/>
          <w:sz w:val="24"/>
          <w:szCs w:val="24"/>
        </w:rPr>
        <w:t>Round length</w:t>
      </w:r>
    </w:p>
    <w:p w:rsidR="00C70923" w:rsidRDefault="00C70923" w:rsidP="00C70923">
      <w:pPr>
        <w:ind w:left="720"/>
      </w:pPr>
      <w:r>
        <w:t>The time between the first offered invitation within a screening episode and the previous screen date (or previous appointment date if did not attend).</w:t>
      </w:r>
    </w:p>
    <w:p w:rsidR="00C70923" w:rsidRPr="00B24D17" w:rsidRDefault="00C70923" w:rsidP="00C70923">
      <w:pPr>
        <w:rPr>
          <w:b/>
          <w:color w:val="C0504D"/>
          <w:sz w:val="24"/>
          <w:szCs w:val="24"/>
        </w:rPr>
      </w:pPr>
      <w:r w:rsidRPr="00B24D17">
        <w:rPr>
          <w:b/>
          <w:color w:val="C0504D"/>
          <w:sz w:val="24"/>
          <w:szCs w:val="24"/>
        </w:rPr>
        <w:t>Surgical open biopsy</w:t>
      </w:r>
    </w:p>
    <w:p w:rsidR="00C70923" w:rsidRDefault="00C70923" w:rsidP="00C70923">
      <w:pPr>
        <w:ind w:left="720"/>
      </w:pPr>
      <w:r>
        <w:t>A diagnostic surgical procedure performed in hospital.</w:t>
      </w:r>
    </w:p>
    <w:p w:rsidR="00B24D17" w:rsidRDefault="00B24D17" w:rsidP="003A410B">
      <w:r w:rsidRPr="00B24D17">
        <w:rPr>
          <w:b/>
          <w:color w:val="C0504D"/>
          <w:sz w:val="24"/>
          <w:szCs w:val="24"/>
        </w:rPr>
        <w:t>Uptake</w:t>
      </w:r>
    </w:p>
    <w:p w:rsidR="00B24D17" w:rsidRDefault="00FE2A17" w:rsidP="00FE2A17">
      <w:pPr>
        <w:ind w:left="720"/>
      </w:pPr>
      <w:r>
        <w:t>The percentage of routinely invited women who attend for screening</w:t>
      </w:r>
      <w:r w:rsidR="00351DB7">
        <w:t xml:space="preserve"> within 6 months of invitation</w:t>
      </w:r>
      <w:r>
        <w:t>.</w:t>
      </w:r>
    </w:p>
    <w:p w:rsidR="00B24D17" w:rsidRPr="00B24D17" w:rsidRDefault="00B24D17" w:rsidP="003A410B">
      <w:pPr>
        <w:rPr>
          <w:b/>
          <w:color w:val="C0504D"/>
          <w:sz w:val="24"/>
          <w:szCs w:val="24"/>
        </w:rPr>
      </w:pPr>
      <w:r w:rsidRPr="00B24D17">
        <w:rPr>
          <w:b/>
          <w:color w:val="C0504D"/>
          <w:sz w:val="24"/>
          <w:szCs w:val="24"/>
        </w:rPr>
        <w:t>Wide bore needle</w:t>
      </w:r>
    </w:p>
    <w:p w:rsidR="00B24D17" w:rsidRDefault="00D40A58" w:rsidP="003A410B">
      <w:r>
        <w:tab/>
        <w:t>A diagnostic procedure performed in the breast screening unit that obtains small cores of tissue.</w:t>
      </w:r>
    </w:p>
    <w:sectPr w:rsidR="00B24D17" w:rsidSect="00923A3C">
      <w:footerReference w:type="default" r:id="rId21"/>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68A4" w:rsidRDefault="00CB68A4" w:rsidP="0055118D">
      <w:pPr>
        <w:spacing w:after="0" w:line="240" w:lineRule="auto"/>
      </w:pPr>
      <w:r>
        <w:separator/>
      </w:r>
    </w:p>
  </w:endnote>
  <w:endnote w:type="continuationSeparator" w:id="0">
    <w:p w:rsidR="00CB68A4" w:rsidRDefault="00CB68A4" w:rsidP="005511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003" w:rsidRPr="0055118D" w:rsidRDefault="00890003">
    <w:pPr>
      <w:pStyle w:val="Footer"/>
      <w:jc w:val="center"/>
      <w:rPr>
        <w:sz w:val="18"/>
        <w:szCs w:val="18"/>
      </w:rPr>
    </w:pPr>
    <w:r w:rsidRPr="0055118D">
      <w:rPr>
        <w:sz w:val="18"/>
        <w:szCs w:val="18"/>
      </w:rPr>
      <w:t xml:space="preserve">Page </w:t>
    </w:r>
    <w:r w:rsidR="001B27A3" w:rsidRPr="0055118D">
      <w:rPr>
        <w:sz w:val="18"/>
        <w:szCs w:val="18"/>
      </w:rPr>
      <w:fldChar w:fldCharType="begin"/>
    </w:r>
    <w:r w:rsidRPr="0055118D">
      <w:rPr>
        <w:sz w:val="18"/>
        <w:szCs w:val="18"/>
      </w:rPr>
      <w:instrText xml:space="preserve"> PAGE   \* MERGEFORMAT </w:instrText>
    </w:r>
    <w:r w:rsidR="001B27A3" w:rsidRPr="0055118D">
      <w:rPr>
        <w:sz w:val="18"/>
        <w:szCs w:val="18"/>
      </w:rPr>
      <w:fldChar w:fldCharType="separate"/>
    </w:r>
    <w:r w:rsidR="00850CD3">
      <w:rPr>
        <w:noProof/>
        <w:sz w:val="18"/>
        <w:szCs w:val="18"/>
      </w:rPr>
      <w:t>2</w:t>
    </w:r>
    <w:r w:rsidR="001B27A3" w:rsidRPr="0055118D">
      <w:rPr>
        <w:sz w:val="18"/>
        <w:szCs w:val="18"/>
      </w:rPr>
      <w:fldChar w:fldCharType="end"/>
    </w:r>
  </w:p>
  <w:p w:rsidR="00890003" w:rsidRDefault="008900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68A4" w:rsidRDefault="00CB68A4" w:rsidP="0055118D">
      <w:pPr>
        <w:spacing w:after="0" w:line="240" w:lineRule="auto"/>
      </w:pPr>
      <w:r>
        <w:separator/>
      </w:r>
    </w:p>
  </w:footnote>
  <w:footnote w:type="continuationSeparator" w:id="0">
    <w:p w:rsidR="00CB68A4" w:rsidRDefault="00CB68A4" w:rsidP="005511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73B12"/>
    <w:multiLevelType w:val="hybridMultilevel"/>
    <w:tmpl w:val="5186F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420"/>
    <w:rsid w:val="00002B1E"/>
    <w:rsid w:val="00002DD8"/>
    <w:rsid w:val="000067BC"/>
    <w:rsid w:val="00006D4A"/>
    <w:rsid w:val="00010E33"/>
    <w:rsid w:val="00012A58"/>
    <w:rsid w:val="000143B6"/>
    <w:rsid w:val="00017AED"/>
    <w:rsid w:val="000212AF"/>
    <w:rsid w:val="00022C48"/>
    <w:rsid w:val="00024BA9"/>
    <w:rsid w:val="0003015D"/>
    <w:rsid w:val="00032139"/>
    <w:rsid w:val="0003232A"/>
    <w:rsid w:val="000326E9"/>
    <w:rsid w:val="00032C8D"/>
    <w:rsid w:val="000335D2"/>
    <w:rsid w:val="00033B58"/>
    <w:rsid w:val="00035805"/>
    <w:rsid w:val="000404DD"/>
    <w:rsid w:val="00047096"/>
    <w:rsid w:val="00052BF4"/>
    <w:rsid w:val="00053166"/>
    <w:rsid w:val="0005326D"/>
    <w:rsid w:val="00053808"/>
    <w:rsid w:val="00053C98"/>
    <w:rsid w:val="000559C4"/>
    <w:rsid w:val="000562F0"/>
    <w:rsid w:val="000654EB"/>
    <w:rsid w:val="00065D0B"/>
    <w:rsid w:val="000664E7"/>
    <w:rsid w:val="00071194"/>
    <w:rsid w:val="00071E8F"/>
    <w:rsid w:val="00071FC3"/>
    <w:rsid w:val="000813EF"/>
    <w:rsid w:val="000817BF"/>
    <w:rsid w:val="00087718"/>
    <w:rsid w:val="000906FF"/>
    <w:rsid w:val="00091DF0"/>
    <w:rsid w:val="00092D6C"/>
    <w:rsid w:val="00092E2D"/>
    <w:rsid w:val="00093368"/>
    <w:rsid w:val="000948B0"/>
    <w:rsid w:val="00095C13"/>
    <w:rsid w:val="00097694"/>
    <w:rsid w:val="00097D77"/>
    <w:rsid w:val="000A07BB"/>
    <w:rsid w:val="000A27C7"/>
    <w:rsid w:val="000A5101"/>
    <w:rsid w:val="000A5418"/>
    <w:rsid w:val="000A5787"/>
    <w:rsid w:val="000A6F2B"/>
    <w:rsid w:val="000B23B7"/>
    <w:rsid w:val="000B412D"/>
    <w:rsid w:val="000B42D2"/>
    <w:rsid w:val="000B735A"/>
    <w:rsid w:val="000C1C17"/>
    <w:rsid w:val="000C1D71"/>
    <w:rsid w:val="000C3668"/>
    <w:rsid w:val="000C69E2"/>
    <w:rsid w:val="000C7290"/>
    <w:rsid w:val="000C7A20"/>
    <w:rsid w:val="000D12AB"/>
    <w:rsid w:val="000D1EE6"/>
    <w:rsid w:val="000D2D8E"/>
    <w:rsid w:val="000D4237"/>
    <w:rsid w:val="000D5239"/>
    <w:rsid w:val="000D6796"/>
    <w:rsid w:val="000E4118"/>
    <w:rsid w:val="000E5F94"/>
    <w:rsid w:val="000E6DAE"/>
    <w:rsid w:val="000E7D69"/>
    <w:rsid w:val="000F12DD"/>
    <w:rsid w:val="000F1C2D"/>
    <w:rsid w:val="000F5539"/>
    <w:rsid w:val="000F56E5"/>
    <w:rsid w:val="000F5E7B"/>
    <w:rsid w:val="000F621C"/>
    <w:rsid w:val="00101AC2"/>
    <w:rsid w:val="0010374A"/>
    <w:rsid w:val="00103AE0"/>
    <w:rsid w:val="001050B0"/>
    <w:rsid w:val="0010528B"/>
    <w:rsid w:val="00112891"/>
    <w:rsid w:val="00113C4D"/>
    <w:rsid w:val="00115058"/>
    <w:rsid w:val="00115901"/>
    <w:rsid w:val="00115D3B"/>
    <w:rsid w:val="00116E4F"/>
    <w:rsid w:val="0011708D"/>
    <w:rsid w:val="00120D99"/>
    <w:rsid w:val="00122C3F"/>
    <w:rsid w:val="00124AD0"/>
    <w:rsid w:val="00126664"/>
    <w:rsid w:val="00127E79"/>
    <w:rsid w:val="001309CE"/>
    <w:rsid w:val="0013250F"/>
    <w:rsid w:val="00132B68"/>
    <w:rsid w:val="00132DCE"/>
    <w:rsid w:val="00133A1C"/>
    <w:rsid w:val="00134D8D"/>
    <w:rsid w:val="001353CF"/>
    <w:rsid w:val="0013651F"/>
    <w:rsid w:val="0014132F"/>
    <w:rsid w:val="0014198B"/>
    <w:rsid w:val="00141F68"/>
    <w:rsid w:val="00145C23"/>
    <w:rsid w:val="001466C1"/>
    <w:rsid w:val="00147B34"/>
    <w:rsid w:val="00150AD0"/>
    <w:rsid w:val="0015142F"/>
    <w:rsid w:val="001569BD"/>
    <w:rsid w:val="001574AB"/>
    <w:rsid w:val="0015750B"/>
    <w:rsid w:val="00157DE4"/>
    <w:rsid w:val="001618F0"/>
    <w:rsid w:val="0016277F"/>
    <w:rsid w:val="0016488A"/>
    <w:rsid w:val="00164FD3"/>
    <w:rsid w:val="00166CAB"/>
    <w:rsid w:val="001741DA"/>
    <w:rsid w:val="00176591"/>
    <w:rsid w:val="0017669D"/>
    <w:rsid w:val="00177944"/>
    <w:rsid w:val="00187AC7"/>
    <w:rsid w:val="00187E3D"/>
    <w:rsid w:val="001913F2"/>
    <w:rsid w:val="00192BE2"/>
    <w:rsid w:val="0019352F"/>
    <w:rsid w:val="001979EE"/>
    <w:rsid w:val="001A06A9"/>
    <w:rsid w:val="001A0B61"/>
    <w:rsid w:val="001A0E2B"/>
    <w:rsid w:val="001A18A4"/>
    <w:rsid w:val="001A669A"/>
    <w:rsid w:val="001A76F1"/>
    <w:rsid w:val="001A7FC2"/>
    <w:rsid w:val="001B27A3"/>
    <w:rsid w:val="001B34DB"/>
    <w:rsid w:val="001B768E"/>
    <w:rsid w:val="001B776B"/>
    <w:rsid w:val="001C1CAF"/>
    <w:rsid w:val="001C263F"/>
    <w:rsid w:val="001C2BCF"/>
    <w:rsid w:val="001C41D7"/>
    <w:rsid w:val="001C59CD"/>
    <w:rsid w:val="001D0072"/>
    <w:rsid w:val="001D3480"/>
    <w:rsid w:val="001D3A20"/>
    <w:rsid w:val="001D4B06"/>
    <w:rsid w:val="001D57CA"/>
    <w:rsid w:val="001E02C1"/>
    <w:rsid w:val="001E0905"/>
    <w:rsid w:val="001E4B9F"/>
    <w:rsid w:val="001E5A68"/>
    <w:rsid w:val="001E6E04"/>
    <w:rsid w:val="001E7E4A"/>
    <w:rsid w:val="001F1A7E"/>
    <w:rsid w:val="001F3296"/>
    <w:rsid w:val="001F6166"/>
    <w:rsid w:val="001F6319"/>
    <w:rsid w:val="002046DC"/>
    <w:rsid w:val="00205653"/>
    <w:rsid w:val="00205DF0"/>
    <w:rsid w:val="002063AC"/>
    <w:rsid w:val="00211CAB"/>
    <w:rsid w:val="002131D0"/>
    <w:rsid w:val="00223802"/>
    <w:rsid w:val="002239E5"/>
    <w:rsid w:val="00226DBF"/>
    <w:rsid w:val="00227104"/>
    <w:rsid w:val="00227CA8"/>
    <w:rsid w:val="002314BB"/>
    <w:rsid w:val="00232143"/>
    <w:rsid w:val="002330B4"/>
    <w:rsid w:val="00234E8F"/>
    <w:rsid w:val="00236991"/>
    <w:rsid w:val="00237AD4"/>
    <w:rsid w:val="00240A69"/>
    <w:rsid w:val="00241150"/>
    <w:rsid w:val="0024221C"/>
    <w:rsid w:val="002426EA"/>
    <w:rsid w:val="002430ED"/>
    <w:rsid w:val="0024381E"/>
    <w:rsid w:val="00247EC7"/>
    <w:rsid w:val="00255065"/>
    <w:rsid w:val="00255A82"/>
    <w:rsid w:val="00255D13"/>
    <w:rsid w:val="0025725F"/>
    <w:rsid w:val="00257A8F"/>
    <w:rsid w:val="00260461"/>
    <w:rsid w:val="002618A3"/>
    <w:rsid w:val="002621D2"/>
    <w:rsid w:val="0026262B"/>
    <w:rsid w:val="00262A47"/>
    <w:rsid w:val="00263EFA"/>
    <w:rsid w:val="00264272"/>
    <w:rsid w:val="002665B9"/>
    <w:rsid w:val="002674A9"/>
    <w:rsid w:val="00270818"/>
    <w:rsid w:val="00271B24"/>
    <w:rsid w:val="00271E4E"/>
    <w:rsid w:val="002765CF"/>
    <w:rsid w:val="0027770F"/>
    <w:rsid w:val="002813F8"/>
    <w:rsid w:val="00283517"/>
    <w:rsid w:val="002840DC"/>
    <w:rsid w:val="0028411F"/>
    <w:rsid w:val="002849DA"/>
    <w:rsid w:val="00293A73"/>
    <w:rsid w:val="00293CAD"/>
    <w:rsid w:val="00295157"/>
    <w:rsid w:val="00296B73"/>
    <w:rsid w:val="00296C9D"/>
    <w:rsid w:val="00297CCB"/>
    <w:rsid w:val="002A265D"/>
    <w:rsid w:val="002A29B2"/>
    <w:rsid w:val="002A342D"/>
    <w:rsid w:val="002A3B59"/>
    <w:rsid w:val="002A6854"/>
    <w:rsid w:val="002A6F65"/>
    <w:rsid w:val="002A77B3"/>
    <w:rsid w:val="002B0F4D"/>
    <w:rsid w:val="002B1377"/>
    <w:rsid w:val="002B1A64"/>
    <w:rsid w:val="002B3C6E"/>
    <w:rsid w:val="002B6F52"/>
    <w:rsid w:val="002B7903"/>
    <w:rsid w:val="002C7CBA"/>
    <w:rsid w:val="002D29EB"/>
    <w:rsid w:val="002D4767"/>
    <w:rsid w:val="002D6B3A"/>
    <w:rsid w:val="002D6CF1"/>
    <w:rsid w:val="002D76EC"/>
    <w:rsid w:val="002E0BCB"/>
    <w:rsid w:val="002E0D21"/>
    <w:rsid w:val="002E4331"/>
    <w:rsid w:val="002E6870"/>
    <w:rsid w:val="002E710B"/>
    <w:rsid w:val="002E76B2"/>
    <w:rsid w:val="002F072C"/>
    <w:rsid w:val="002F1727"/>
    <w:rsid w:val="003003BD"/>
    <w:rsid w:val="00300A21"/>
    <w:rsid w:val="00300BBE"/>
    <w:rsid w:val="00300D98"/>
    <w:rsid w:val="0030278F"/>
    <w:rsid w:val="0030288A"/>
    <w:rsid w:val="003042DE"/>
    <w:rsid w:val="003045AB"/>
    <w:rsid w:val="0030521F"/>
    <w:rsid w:val="00306529"/>
    <w:rsid w:val="00306926"/>
    <w:rsid w:val="00307F71"/>
    <w:rsid w:val="00310ED0"/>
    <w:rsid w:val="003113BE"/>
    <w:rsid w:val="00314F2F"/>
    <w:rsid w:val="00322162"/>
    <w:rsid w:val="00323691"/>
    <w:rsid w:val="00324895"/>
    <w:rsid w:val="00324EC8"/>
    <w:rsid w:val="003311BE"/>
    <w:rsid w:val="00331953"/>
    <w:rsid w:val="003353EE"/>
    <w:rsid w:val="00336CC4"/>
    <w:rsid w:val="00340367"/>
    <w:rsid w:val="00343166"/>
    <w:rsid w:val="00345D9C"/>
    <w:rsid w:val="00345F50"/>
    <w:rsid w:val="003463C4"/>
    <w:rsid w:val="00347DBB"/>
    <w:rsid w:val="003519A7"/>
    <w:rsid w:val="00351DB7"/>
    <w:rsid w:val="00353886"/>
    <w:rsid w:val="00355DDF"/>
    <w:rsid w:val="00360CDF"/>
    <w:rsid w:val="0036286A"/>
    <w:rsid w:val="00362F9D"/>
    <w:rsid w:val="00365B7C"/>
    <w:rsid w:val="0036719E"/>
    <w:rsid w:val="0036773D"/>
    <w:rsid w:val="00367F9D"/>
    <w:rsid w:val="00373338"/>
    <w:rsid w:val="00374BD8"/>
    <w:rsid w:val="00375593"/>
    <w:rsid w:val="00375FE2"/>
    <w:rsid w:val="00385E9D"/>
    <w:rsid w:val="003918FF"/>
    <w:rsid w:val="0039389B"/>
    <w:rsid w:val="00395710"/>
    <w:rsid w:val="003976F0"/>
    <w:rsid w:val="00397722"/>
    <w:rsid w:val="003A10B0"/>
    <w:rsid w:val="003A2093"/>
    <w:rsid w:val="003A21D4"/>
    <w:rsid w:val="003A3772"/>
    <w:rsid w:val="003A3A14"/>
    <w:rsid w:val="003A410B"/>
    <w:rsid w:val="003A4C80"/>
    <w:rsid w:val="003A7CE3"/>
    <w:rsid w:val="003B06E9"/>
    <w:rsid w:val="003B7AD8"/>
    <w:rsid w:val="003C3054"/>
    <w:rsid w:val="003C4AEA"/>
    <w:rsid w:val="003C6BC3"/>
    <w:rsid w:val="003D1488"/>
    <w:rsid w:val="003D1D06"/>
    <w:rsid w:val="003D5A31"/>
    <w:rsid w:val="003D73AF"/>
    <w:rsid w:val="003E060D"/>
    <w:rsid w:val="003E1F01"/>
    <w:rsid w:val="003E220C"/>
    <w:rsid w:val="003E4D06"/>
    <w:rsid w:val="003E6A52"/>
    <w:rsid w:val="003E717F"/>
    <w:rsid w:val="003F0DA5"/>
    <w:rsid w:val="003F31A5"/>
    <w:rsid w:val="003F3515"/>
    <w:rsid w:val="003F4A4B"/>
    <w:rsid w:val="003F53D8"/>
    <w:rsid w:val="003F5E94"/>
    <w:rsid w:val="004001BD"/>
    <w:rsid w:val="0040188E"/>
    <w:rsid w:val="00402683"/>
    <w:rsid w:val="00406817"/>
    <w:rsid w:val="00407CE6"/>
    <w:rsid w:val="004107B0"/>
    <w:rsid w:val="00411096"/>
    <w:rsid w:val="00411B25"/>
    <w:rsid w:val="00413E42"/>
    <w:rsid w:val="00427277"/>
    <w:rsid w:val="0043247E"/>
    <w:rsid w:val="00433A7C"/>
    <w:rsid w:val="00436702"/>
    <w:rsid w:val="00443D72"/>
    <w:rsid w:val="004458B4"/>
    <w:rsid w:val="004516DC"/>
    <w:rsid w:val="004520A1"/>
    <w:rsid w:val="00454178"/>
    <w:rsid w:val="00455250"/>
    <w:rsid w:val="0045528A"/>
    <w:rsid w:val="00455630"/>
    <w:rsid w:val="00460812"/>
    <w:rsid w:val="00461D13"/>
    <w:rsid w:val="00467A64"/>
    <w:rsid w:val="00467C69"/>
    <w:rsid w:val="00471C83"/>
    <w:rsid w:val="00473C61"/>
    <w:rsid w:val="00474B59"/>
    <w:rsid w:val="00481CE5"/>
    <w:rsid w:val="00483999"/>
    <w:rsid w:val="00483AE2"/>
    <w:rsid w:val="004906A4"/>
    <w:rsid w:val="004907AD"/>
    <w:rsid w:val="004920D2"/>
    <w:rsid w:val="00492240"/>
    <w:rsid w:val="0049396F"/>
    <w:rsid w:val="00494434"/>
    <w:rsid w:val="0049586D"/>
    <w:rsid w:val="004A1418"/>
    <w:rsid w:val="004A16FF"/>
    <w:rsid w:val="004A2559"/>
    <w:rsid w:val="004A29EE"/>
    <w:rsid w:val="004A3118"/>
    <w:rsid w:val="004A5E38"/>
    <w:rsid w:val="004C2690"/>
    <w:rsid w:val="004C26CD"/>
    <w:rsid w:val="004C348E"/>
    <w:rsid w:val="004C4557"/>
    <w:rsid w:val="004C6420"/>
    <w:rsid w:val="004C7281"/>
    <w:rsid w:val="004D3F10"/>
    <w:rsid w:val="004D640C"/>
    <w:rsid w:val="004D6852"/>
    <w:rsid w:val="004D6908"/>
    <w:rsid w:val="004D7041"/>
    <w:rsid w:val="004E2119"/>
    <w:rsid w:val="004E2FAD"/>
    <w:rsid w:val="004F0EB9"/>
    <w:rsid w:val="004F1364"/>
    <w:rsid w:val="004F35B4"/>
    <w:rsid w:val="004F4F08"/>
    <w:rsid w:val="004F6408"/>
    <w:rsid w:val="004F67A9"/>
    <w:rsid w:val="004F7FAF"/>
    <w:rsid w:val="00500DF3"/>
    <w:rsid w:val="00501CC1"/>
    <w:rsid w:val="00503D5B"/>
    <w:rsid w:val="00503E48"/>
    <w:rsid w:val="00505908"/>
    <w:rsid w:val="00505CC3"/>
    <w:rsid w:val="00511619"/>
    <w:rsid w:val="00513CF3"/>
    <w:rsid w:val="005155B3"/>
    <w:rsid w:val="005172D9"/>
    <w:rsid w:val="00520EB4"/>
    <w:rsid w:val="00523163"/>
    <w:rsid w:val="00526C66"/>
    <w:rsid w:val="0052713A"/>
    <w:rsid w:val="00527C58"/>
    <w:rsid w:val="005316F3"/>
    <w:rsid w:val="00535256"/>
    <w:rsid w:val="0054080D"/>
    <w:rsid w:val="00542D76"/>
    <w:rsid w:val="00543DAF"/>
    <w:rsid w:val="005440E2"/>
    <w:rsid w:val="00547095"/>
    <w:rsid w:val="00547F47"/>
    <w:rsid w:val="0055118D"/>
    <w:rsid w:val="00553648"/>
    <w:rsid w:val="00553B35"/>
    <w:rsid w:val="00555FFD"/>
    <w:rsid w:val="005574B2"/>
    <w:rsid w:val="00561E3C"/>
    <w:rsid w:val="00564523"/>
    <w:rsid w:val="00564DDE"/>
    <w:rsid w:val="00564F3C"/>
    <w:rsid w:val="00573728"/>
    <w:rsid w:val="0057568A"/>
    <w:rsid w:val="005758C9"/>
    <w:rsid w:val="00576BF7"/>
    <w:rsid w:val="00582505"/>
    <w:rsid w:val="00583CDD"/>
    <w:rsid w:val="00587D5C"/>
    <w:rsid w:val="005907BB"/>
    <w:rsid w:val="00590B8D"/>
    <w:rsid w:val="00591F43"/>
    <w:rsid w:val="00593F4F"/>
    <w:rsid w:val="00594944"/>
    <w:rsid w:val="00594C5D"/>
    <w:rsid w:val="005973E1"/>
    <w:rsid w:val="00597D40"/>
    <w:rsid w:val="005A0578"/>
    <w:rsid w:val="005A0867"/>
    <w:rsid w:val="005A10CF"/>
    <w:rsid w:val="005A54AA"/>
    <w:rsid w:val="005A7044"/>
    <w:rsid w:val="005A7E9D"/>
    <w:rsid w:val="005B2088"/>
    <w:rsid w:val="005B2A81"/>
    <w:rsid w:val="005B3764"/>
    <w:rsid w:val="005B378E"/>
    <w:rsid w:val="005B4E31"/>
    <w:rsid w:val="005B5666"/>
    <w:rsid w:val="005B77E0"/>
    <w:rsid w:val="005C02B8"/>
    <w:rsid w:val="005C0674"/>
    <w:rsid w:val="005C1930"/>
    <w:rsid w:val="005C1964"/>
    <w:rsid w:val="005C2256"/>
    <w:rsid w:val="005C27D9"/>
    <w:rsid w:val="005C2FC4"/>
    <w:rsid w:val="005C58F1"/>
    <w:rsid w:val="005D14FC"/>
    <w:rsid w:val="005D1B0E"/>
    <w:rsid w:val="005D1BE4"/>
    <w:rsid w:val="005D2763"/>
    <w:rsid w:val="005D5865"/>
    <w:rsid w:val="005D5D37"/>
    <w:rsid w:val="005E0DC3"/>
    <w:rsid w:val="005E285D"/>
    <w:rsid w:val="005E62E7"/>
    <w:rsid w:val="005E7B83"/>
    <w:rsid w:val="005F2A55"/>
    <w:rsid w:val="005F2BDF"/>
    <w:rsid w:val="005F7752"/>
    <w:rsid w:val="006031AD"/>
    <w:rsid w:val="0061197D"/>
    <w:rsid w:val="006148B9"/>
    <w:rsid w:val="0061664D"/>
    <w:rsid w:val="00616EC3"/>
    <w:rsid w:val="00620427"/>
    <w:rsid w:val="00620D7F"/>
    <w:rsid w:val="006223D4"/>
    <w:rsid w:val="00622A9E"/>
    <w:rsid w:val="00623A77"/>
    <w:rsid w:val="00623EDC"/>
    <w:rsid w:val="0062415A"/>
    <w:rsid w:val="00626625"/>
    <w:rsid w:val="00630437"/>
    <w:rsid w:val="00631015"/>
    <w:rsid w:val="00631241"/>
    <w:rsid w:val="00633ECE"/>
    <w:rsid w:val="006410D5"/>
    <w:rsid w:val="006424B1"/>
    <w:rsid w:val="00642E75"/>
    <w:rsid w:val="006468F4"/>
    <w:rsid w:val="00652125"/>
    <w:rsid w:val="00652703"/>
    <w:rsid w:val="006602D9"/>
    <w:rsid w:val="00660A47"/>
    <w:rsid w:val="00662BF7"/>
    <w:rsid w:val="0067229F"/>
    <w:rsid w:val="006729C7"/>
    <w:rsid w:val="00677999"/>
    <w:rsid w:val="00683C78"/>
    <w:rsid w:val="00684090"/>
    <w:rsid w:val="0068427B"/>
    <w:rsid w:val="0068567B"/>
    <w:rsid w:val="00685C73"/>
    <w:rsid w:val="00685D40"/>
    <w:rsid w:val="00686400"/>
    <w:rsid w:val="00687581"/>
    <w:rsid w:val="006875A2"/>
    <w:rsid w:val="006901F7"/>
    <w:rsid w:val="00690E7B"/>
    <w:rsid w:val="00691C4D"/>
    <w:rsid w:val="00693DB0"/>
    <w:rsid w:val="006968AE"/>
    <w:rsid w:val="006975CD"/>
    <w:rsid w:val="00697D81"/>
    <w:rsid w:val="00697FE0"/>
    <w:rsid w:val="006A15AC"/>
    <w:rsid w:val="006A23B0"/>
    <w:rsid w:val="006A2C1C"/>
    <w:rsid w:val="006A3CC6"/>
    <w:rsid w:val="006A5855"/>
    <w:rsid w:val="006B0005"/>
    <w:rsid w:val="006B2444"/>
    <w:rsid w:val="006B385E"/>
    <w:rsid w:val="006B53D3"/>
    <w:rsid w:val="006B54EB"/>
    <w:rsid w:val="006B5B63"/>
    <w:rsid w:val="006B681F"/>
    <w:rsid w:val="006B7382"/>
    <w:rsid w:val="006B7C8F"/>
    <w:rsid w:val="006C32A8"/>
    <w:rsid w:val="006C34DB"/>
    <w:rsid w:val="006C372B"/>
    <w:rsid w:val="006D1653"/>
    <w:rsid w:val="006D1F9A"/>
    <w:rsid w:val="006D5533"/>
    <w:rsid w:val="006D580B"/>
    <w:rsid w:val="006D70A8"/>
    <w:rsid w:val="006D7745"/>
    <w:rsid w:val="006D7F3D"/>
    <w:rsid w:val="006E5BF9"/>
    <w:rsid w:val="006E686A"/>
    <w:rsid w:val="006F062B"/>
    <w:rsid w:val="006F2190"/>
    <w:rsid w:val="006F57F5"/>
    <w:rsid w:val="007010A8"/>
    <w:rsid w:val="00701165"/>
    <w:rsid w:val="00701AA7"/>
    <w:rsid w:val="00701D3F"/>
    <w:rsid w:val="00702165"/>
    <w:rsid w:val="00702989"/>
    <w:rsid w:val="00703DFD"/>
    <w:rsid w:val="00704563"/>
    <w:rsid w:val="00704AD8"/>
    <w:rsid w:val="0070665C"/>
    <w:rsid w:val="00707BC1"/>
    <w:rsid w:val="007132BF"/>
    <w:rsid w:val="00714030"/>
    <w:rsid w:val="00715B61"/>
    <w:rsid w:val="00717A33"/>
    <w:rsid w:val="00717E13"/>
    <w:rsid w:val="007200EA"/>
    <w:rsid w:val="00727157"/>
    <w:rsid w:val="00727530"/>
    <w:rsid w:val="0072754E"/>
    <w:rsid w:val="00727A4E"/>
    <w:rsid w:val="0073375A"/>
    <w:rsid w:val="007346BC"/>
    <w:rsid w:val="00737DD8"/>
    <w:rsid w:val="00737FDB"/>
    <w:rsid w:val="00740C4A"/>
    <w:rsid w:val="007424CE"/>
    <w:rsid w:val="00742C4C"/>
    <w:rsid w:val="007437EC"/>
    <w:rsid w:val="0075104B"/>
    <w:rsid w:val="0075113D"/>
    <w:rsid w:val="007512E0"/>
    <w:rsid w:val="00752A44"/>
    <w:rsid w:val="00754344"/>
    <w:rsid w:val="007607D5"/>
    <w:rsid w:val="00760E1C"/>
    <w:rsid w:val="0076150C"/>
    <w:rsid w:val="007615B1"/>
    <w:rsid w:val="007626D5"/>
    <w:rsid w:val="00762D2D"/>
    <w:rsid w:val="00762F1D"/>
    <w:rsid w:val="00763E6D"/>
    <w:rsid w:val="00764FE9"/>
    <w:rsid w:val="00767D4A"/>
    <w:rsid w:val="00771782"/>
    <w:rsid w:val="00773B4E"/>
    <w:rsid w:val="00775146"/>
    <w:rsid w:val="00776920"/>
    <w:rsid w:val="00777800"/>
    <w:rsid w:val="00780967"/>
    <w:rsid w:val="00781027"/>
    <w:rsid w:val="0078121B"/>
    <w:rsid w:val="007816FB"/>
    <w:rsid w:val="00781756"/>
    <w:rsid w:val="00783D85"/>
    <w:rsid w:val="007862BB"/>
    <w:rsid w:val="00790981"/>
    <w:rsid w:val="00792B5D"/>
    <w:rsid w:val="00793128"/>
    <w:rsid w:val="00797F81"/>
    <w:rsid w:val="007A278F"/>
    <w:rsid w:val="007A567C"/>
    <w:rsid w:val="007A71D3"/>
    <w:rsid w:val="007A763D"/>
    <w:rsid w:val="007B26AA"/>
    <w:rsid w:val="007B2AB0"/>
    <w:rsid w:val="007B48B1"/>
    <w:rsid w:val="007B5D07"/>
    <w:rsid w:val="007B75EB"/>
    <w:rsid w:val="007C093D"/>
    <w:rsid w:val="007C27D1"/>
    <w:rsid w:val="007C2B61"/>
    <w:rsid w:val="007C4B01"/>
    <w:rsid w:val="007C69E0"/>
    <w:rsid w:val="007D2DB0"/>
    <w:rsid w:val="007D3998"/>
    <w:rsid w:val="007D5564"/>
    <w:rsid w:val="007E1305"/>
    <w:rsid w:val="007E2FCD"/>
    <w:rsid w:val="007E3446"/>
    <w:rsid w:val="007E4396"/>
    <w:rsid w:val="007E63B7"/>
    <w:rsid w:val="007E70A3"/>
    <w:rsid w:val="007F032A"/>
    <w:rsid w:val="007F36AB"/>
    <w:rsid w:val="00800A8B"/>
    <w:rsid w:val="00804035"/>
    <w:rsid w:val="00804B51"/>
    <w:rsid w:val="00805899"/>
    <w:rsid w:val="008070D8"/>
    <w:rsid w:val="00810881"/>
    <w:rsid w:val="00810BE9"/>
    <w:rsid w:val="00810CA2"/>
    <w:rsid w:val="00822E84"/>
    <w:rsid w:val="00831114"/>
    <w:rsid w:val="00831B17"/>
    <w:rsid w:val="00833F00"/>
    <w:rsid w:val="0083462F"/>
    <w:rsid w:val="00836070"/>
    <w:rsid w:val="00840BFA"/>
    <w:rsid w:val="00841076"/>
    <w:rsid w:val="00841500"/>
    <w:rsid w:val="0084213D"/>
    <w:rsid w:val="00842AAD"/>
    <w:rsid w:val="00846186"/>
    <w:rsid w:val="00846CAD"/>
    <w:rsid w:val="0084773C"/>
    <w:rsid w:val="00850CD3"/>
    <w:rsid w:val="00853973"/>
    <w:rsid w:val="00853BFA"/>
    <w:rsid w:val="00855902"/>
    <w:rsid w:val="00856B12"/>
    <w:rsid w:val="008575CA"/>
    <w:rsid w:val="0086044C"/>
    <w:rsid w:val="00860EED"/>
    <w:rsid w:val="0086278E"/>
    <w:rsid w:val="00864E48"/>
    <w:rsid w:val="00866841"/>
    <w:rsid w:val="00866D09"/>
    <w:rsid w:val="008711AE"/>
    <w:rsid w:val="00871C3A"/>
    <w:rsid w:val="00875D28"/>
    <w:rsid w:val="00876364"/>
    <w:rsid w:val="00881713"/>
    <w:rsid w:val="00882188"/>
    <w:rsid w:val="00882CF1"/>
    <w:rsid w:val="00886813"/>
    <w:rsid w:val="008876A8"/>
    <w:rsid w:val="00890003"/>
    <w:rsid w:val="00890228"/>
    <w:rsid w:val="00892113"/>
    <w:rsid w:val="008949CF"/>
    <w:rsid w:val="0089654D"/>
    <w:rsid w:val="008A1686"/>
    <w:rsid w:val="008A2B15"/>
    <w:rsid w:val="008A5427"/>
    <w:rsid w:val="008B0976"/>
    <w:rsid w:val="008B393A"/>
    <w:rsid w:val="008B4695"/>
    <w:rsid w:val="008B4DF2"/>
    <w:rsid w:val="008B5C92"/>
    <w:rsid w:val="008C16E4"/>
    <w:rsid w:val="008C2055"/>
    <w:rsid w:val="008C2F92"/>
    <w:rsid w:val="008C72CB"/>
    <w:rsid w:val="008C78B7"/>
    <w:rsid w:val="008D03B7"/>
    <w:rsid w:val="008D03D8"/>
    <w:rsid w:val="008D0467"/>
    <w:rsid w:val="008D1B47"/>
    <w:rsid w:val="008D4E77"/>
    <w:rsid w:val="008D6E40"/>
    <w:rsid w:val="008D79A2"/>
    <w:rsid w:val="008E0055"/>
    <w:rsid w:val="008E24DA"/>
    <w:rsid w:val="008E697B"/>
    <w:rsid w:val="008E69F6"/>
    <w:rsid w:val="008F1A31"/>
    <w:rsid w:val="008F1FC8"/>
    <w:rsid w:val="008F36E4"/>
    <w:rsid w:val="008F4790"/>
    <w:rsid w:val="008F4A90"/>
    <w:rsid w:val="008F4BE7"/>
    <w:rsid w:val="008F5935"/>
    <w:rsid w:val="008F6F9E"/>
    <w:rsid w:val="008F7AAA"/>
    <w:rsid w:val="00902D93"/>
    <w:rsid w:val="0090615E"/>
    <w:rsid w:val="009068A4"/>
    <w:rsid w:val="00912BF7"/>
    <w:rsid w:val="00912E77"/>
    <w:rsid w:val="009134F1"/>
    <w:rsid w:val="0091630D"/>
    <w:rsid w:val="00917589"/>
    <w:rsid w:val="00917E68"/>
    <w:rsid w:val="009210BB"/>
    <w:rsid w:val="00921C92"/>
    <w:rsid w:val="00922165"/>
    <w:rsid w:val="00922BD0"/>
    <w:rsid w:val="00923049"/>
    <w:rsid w:val="00923A3C"/>
    <w:rsid w:val="00923D7C"/>
    <w:rsid w:val="00927A84"/>
    <w:rsid w:val="009309ED"/>
    <w:rsid w:val="00930FAB"/>
    <w:rsid w:val="009324F0"/>
    <w:rsid w:val="00932A96"/>
    <w:rsid w:val="00932E66"/>
    <w:rsid w:val="00934403"/>
    <w:rsid w:val="0094104E"/>
    <w:rsid w:val="00943940"/>
    <w:rsid w:val="00945A10"/>
    <w:rsid w:val="009505F4"/>
    <w:rsid w:val="00952686"/>
    <w:rsid w:val="00957B38"/>
    <w:rsid w:val="009636C5"/>
    <w:rsid w:val="00970118"/>
    <w:rsid w:val="009745D1"/>
    <w:rsid w:val="00980372"/>
    <w:rsid w:val="00980739"/>
    <w:rsid w:val="009807B1"/>
    <w:rsid w:val="00980875"/>
    <w:rsid w:val="00980AD0"/>
    <w:rsid w:val="009847CB"/>
    <w:rsid w:val="00984915"/>
    <w:rsid w:val="009856BD"/>
    <w:rsid w:val="00990D97"/>
    <w:rsid w:val="009946D6"/>
    <w:rsid w:val="00997228"/>
    <w:rsid w:val="00997EBE"/>
    <w:rsid w:val="009A0776"/>
    <w:rsid w:val="009A0791"/>
    <w:rsid w:val="009A24D0"/>
    <w:rsid w:val="009A47CE"/>
    <w:rsid w:val="009B09CB"/>
    <w:rsid w:val="009B79BF"/>
    <w:rsid w:val="009B7F47"/>
    <w:rsid w:val="009C083F"/>
    <w:rsid w:val="009C161E"/>
    <w:rsid w:val="009C2F01"/>
    <w:rsid w:val="009C48C3"/>
    <w:rsid w:val="009D372E"/>
    <w:rsid w:val="009D3844"/>
    <w:rsid w:val="009D4733"/>
    <w:rsid w:val="009E11A5"/>
    <w:rsid w:val="009E3233"/>
    <w:rsid w:val="009E4369"/>
    <w:rsid w:val="009E5E51"/>
    <w:rsid w:val="009E6C5F"/>
    <w:rsid w:val="009E7280"/>
    <w:rsid w:val="009F02A7"/>
    <w:rsid w:val="009F150B"/>
    <w:rsid w:val="009F27C7"/>
    <w:rsid w:val="009F4938"/>
    <w:rsid w:val="009F49A7"/>
    <w:rsid w:val="00A06978"/>
    <w:rsid w:val="00A12E62"/>
    <w:rsid w:val="00A13FA2"/>
    <w:rsid w:val="00A156B7"/>
    <w:rsid w:val="00A1623D"/>
    <w:rsid w:val="00A21CE9"/>
    <w:rsid w:val="00A23482"/>
    <w:rsid w:val="00A25289"/>
    <w:rsid w:val="00A30752"/>
    <w:rsid w:val="00A30CE6"/>
    <w:rsid w:val="00A31632"/>
    <w:rsid w:val="00A31752"/>
    <w:rsid w:val="00A32707"/>
    <w:rsid w:val="00A32840"/>
    <w:rsid w:val="00A32DA0"/>
    <w:rsid w:val="00A333F5"/>
    <w:rsid w:val="00A3748E"/>
    <w:rsid w:val="00A41011"/>
    <w:rsid w:val="00A41792"/>
    <w:rsid w:val="00A44010"/>
    <w:rsid w:val="00A510DC"/>
    <w:rsid w:val="00A52203"/>
    <w:rsid w:val="00A52C4B"/>
    <w:rsid w:val="00A52DCF"/>
    <w:rsid w:val="00A5679B"/>
    <w:rsid w:val="00A57021"/>
    <w:rsid w:val="00A57E90"/>
    <w:rsid w:val="00A6079C"/>
    <w:rsid w:val="00A60BCD"/>
    <w:rsid w:val="00A60E9C"/>
    <w:rsid w:val="00A60FF8"/>
    <w:rsid w:val="00A62537"/>
    <w:rsid w:val="00A65470"/>
    <w:rsid w:val="00A67731"/>
    <w:rsid w:val="00A73988"/>
    <w:rsid w:val="00A742FB"/>
    <w:rsid w:val="00A75F19"/>
    <w:rsid w:val="00A81EAE"/>
    <w:rsid w:val="00A842D1"/>
    <w:rsid w:val="00A84D1F"/>
    <w:rsid w:val="00A865BC"/>
    <w:rsid w:val="00A87282"/>
    <w:rsid w:val="00A92ABE"/>
    <w:rsid w:val="00A93CB2"/>
    <w:rsid w:val="00A94101"/>
    <w:rsid w:val="00A9658F"/>
    <w:rsid w:val="00A9710E"/>
    <w:rsid w:val="00AA0287"/>
    <w:rsid w:val="00AA1B8F"/>
    <w:rsid w:val="00AA22BE"/>
    <w:rsid w:val="00AA3BD8"/>
    <w:rsid w:val="00AA4A53"/>
    <w:rsid w:val="00AA541A"/>
    <w:rsid w:val="00AA6BBB"/>
    <w:rsid w:val="00AA6CC0"/>
    <w:rsid w:val="00AA7210"/>
    <w:rsid w:val="00AB0560"/>
    <w:rsid w:val="00AB33A0"/>
    <w:rsid w:val="00AB3B35"/>
    <w:rsid w:val="00AB4A5D"/>
    <w:rsid w:val="00AB5546"/>
    <w:rsid w:val="00AB601B"/>
    <w:rsid w:val="00AC2A06"/>
    <w:rsid w:val="00AC4B42"/>
    <w:rsid w:val="00AC6636"/>
    <w:rsid w:val="00AD01A6"/>
    <w:rsid w:val="00AD3A8A"/>
    <w:rsid w:val="00AD3D3B"/>
    <w:rsid w:val="00AD50BA"/>
    <w:rsid w:val="00AD5294"/>
    <w:rsid w:val="00AD682A"/>
    <w:rsid w:val="00AE2381"/>
    <w:rsid w:val="00AE42E3"/>
    <w:rsid w:val="00AE5EED"/>
    <w:rsid w:val="00AE6C75"/>
    <w:rsid w:val="00AE7CB3"/>
    <w:rsid w:val="00AE7F5A"/>
    <w:rsid w:val="00AF0047"/>
    <w:rsid w:val="00AF02A5"/>
    <w:rsid w:val="00AF0A4D"/>
    <w:rsid w:val="00AF3D41"/>
    <w:rsid w:val="00B0000B"/>
    <w:rsid w:val="00B02926"/>
    <w:rsid w:val="00B038C4"/>
    <w:rsid w:val="00B04BE1"/>
    <w:rsid w:val="00B05EE8"/>
    <w:rsid w:val="00B06925"/>
    <w:rsid w:val="00B10DAD"/>
    <w:rsid w:val="00B13DDE"/>
    <w:rsid w:val="00B14B22"/>
    <w:rsid w:val="00B15384"/>
    <w:rsid w:val="00B21586"/>
    <w:rsid w:val="00B23088"/>
    <w:rsid w:val="00B24D17"/>
    <w:rsid w:val="00B27461"/>
    <w:rsid w:val="00B27C2C"/>
    <w:rsid w:val="00B30657"/>
    <w:rsid w:val="00B30BFC"/>
    <w:rsid w:val="00B31625"/>
    <w:rsid w:val="00B3182A"/>
    <w:rsid w:val="00B318A0"/>
    <w:rsid w:val="00B31DC0"/>
    <w:rsid w:val="00B31F0C"/>
    <w:rsid w:val="00B34599"/>
    <w:rsid w:val="00B3612B"/>
    <w:rsid w:val="00B36A8F"/>
    <w:rsid w:val="00B4077B"/>
    <w:rsid w:val="00B42493"/>
    <w:rsid w:val="00B44268"/>
    <w:rsid w:val="00B44691"/>
    <w:rsid w:val="00B45D60"/>
    <w:rsid w:val="00B502B2"/>
    <w:rsid w:val="00B506B8"/>
    <w:rsid w:val="00B53B7B"/>
    <w:rsid w:val="00B5411D"/>
    <w:rsid w:val="00B56E53"/>
    <w:rsid w:val="00B60C9E"/>
    <w:rsid w:val="00B619B8"/>
    <w:rsid w:val="00B63D12"/>
    <w:rsid w:val="00B65E3C"/>
    <w:rsid w:val="00B7531A"/>
    <w:rsid w:val="00B76BE9"/>
    <w:rsid w:val="00B76F5F"/>
    <w:rsid w:val="00B77900"/>
    <w:rsid w:val="00B815DB"/>
    <w:rsid w:val="00B8430C"/>
    <w:rsid w:val="00B84FD0"/>
    <w:rsid w:val="00B85C54"/>
    <w:rsid w:val="00B86E29"/>
    <w:rsid w:val="00B90364"/>
    <w:rsid w:val="00B90863"/>
    <w:rsid w:val="00B926FE"/>
    <w:rsid w:val="00B9323C"/>
    <w:rsid w:val="00B953DB"/>
    <w:rsid w:val="00B96409"/>
    <w:rsid w:val="00BA02DF"/>
    <w:rsid w:val="00BA2FE5"/>
    <w:rsid w:val="00BA327F"/>
    <w:rsid w:val="00BA39F6"/>
    <w:rsid w:val="00BA529D"/>
    <w:rsid w:val="00BB2E83"/>
    <w:rsid w:val="00BB40A9"/>
    <w:rsid w:val="00BB63ED"/>
    <w:rsid w:val="00BC13A5"/>
    <w:rsid w:val="00BC33EC"/>
    <w:rsid w:val="00BC567A"/>
    <w:rsid w:val="00BC6896"/>
    <w:rsid w:val="00BD3FE0"/>
    <w:rsid w:val="00BD5411"/>
    <w:rsid w:val="00BD549F"/>
    <w:rsid w:val="00BD5D54"/>
    <w:rsid w:val="00BD713A"/>
    <w:rsid w:val="00BE08B9"/>
    <w:rsid w:val="00BE1B97"/>
    <w:rsid w:val="00BE20C7"/>
    <w:rsid w:val="00BE2686"/>
    <w:rsid w:val="00BE58AD"/>
    <w:rsid w:val="00BE778E"/>
    <w:rsid w:val="00BE7F46"/>
    <w:rsid w:val="00BF5D9D"/>
    <w:rsid w:val="00BF646E"/>
    <w:rsid w:val="00BF7E23"/>
    <w:rsid w:val="00C00497"/>
    <w:rsid w:val="00C0459B"/>
    <w:rsid w:val="00C10440"/>
    <w:rsid w:val="00C117A4"/>
    <w:rsid w:val="00C13600"/>
    <w:rsid w:val="00C160C8"/>
    <w:rsid w:val="00C2117A"/>
    <w:rsid w:val="00C21BF8"/>
    <w:rsid w:val="00C22CC0"/>
    <w:rsid w:val="00C243B8"/>
    <w:rsid w:val="00C27D5F"/>
    <w:rsid w:val="00C30356"/>
    <w:rsid w:val="00C305AC"/>
    <w:rsid w:val="00C30B41"/>
    <w:rsid w:val="00C3313F"/>
    <w:rsid w:val="00C333D1"/>
    <w:rsid w:val="00C34BFE"/>
    <w:rsid w:val="00C361A4"/>
    <w:rsid w:val="00C364BD"/>
    <w:rsid w:val="00C4274B"/>
    <w:rsid w:val="00C43499"/>
    <w:rsid w:val="00C43F7E"/>
    <w:rsid w:val="00C45E25"/>
    <w:rsid w:val="00C47BF4"/>
    <w:rsid w:val="00C50A54"/>
    <w:rsid w:val="00C5383C"/>
    <w:rsid w:val="00C53E0D"/>
    <w:rsid w:val="00C5659C"/>
    <w:rsid w:val="00C57B9A"/>
    <w:rsid w:val="00C6262E"/>
    <w:rsid w:val="00C6391B"/>
    <w:rsid w:val="00C66FC5"/>
    <w:rsid w:val="00C7016C"/>
    <w:rsid w:val="00C70359"/>
    <w:rsid w:val="00C70923"/>
    <w:rsid w:val="00C71E05"/>
    <w:rsid w:val="00C720DD"/>
    <w:rsid w:val="00C7324C"/>
    <w:rsid w:val="00C738B6"/>
    <w:rsid w:val="00C741D4"/>
    <w:rsid w:val="00C74296"/>
    <w:rsid w:val="00C74447"/>
    <w:rsid w:val="00C76CB5"/>
    <w:rsid w:val="00C779BD"/>
    <w:rsid w:val="00C83153"/>
    <w:rsid w:val="00C84817"/>
    <w:rsid w:val="00C8585D"/>
    <w:rsid w:val="00C9235C"/>
    <w:rsid w:val="00C93DB8"/>
    <w:rsid w:val="00C97117"/>
    <w:rsid w:val="00CA2A37"/>
    <w:rsid w:val="00CA32FC"/>
    <w:rsid w:val="00CA6362"/>
    <w:rsid w:val="00CA68E2"/>
    <w:rsid w:val="00CB0503"/>
    <w:rsid w:val="00CB0B12"/>
    <w:rsid w:val="00CB447F"/>
    <w:rsid w:val="00CB66E5"/>
    <w:rsid w:val="00CB68A4"/>
    <w:rsid w:val="00CC041D"/>
    <w:rsid w:val="00CC0B64"/>
    <w:rsid w:val="00CC253C"/>
    <w:rsid w:val="00CC3DAA"/>
    <w:rsid w:val="00CC50CA"/>
    <w:rsid w:val="00CC5FBF"/>
    <w:rsid w:val="00CC7168"/>
    <w:rsid w:val="00CC76F6"/>
    <w:rsid w:val="00CD198D"/>
    <w:rsid w:val="00CD28F1"/>
    <w:rsid w:val="00CD346F"/>
    <w:rsid w:val="00CD647D"/>
    <w:rsid w:val="00CD64DF"/>
    <w:rsid w:val="00CD686C"/>
    <w:rsid w:val="00CD6CA3"/>
    <w:rsid w:val="00CE1268"/>
    <w:rsid w:val="00CF1438"/>
    <w:rsid w:val="00CF7860"/>
    <w:rsid w:val="00D01D06"/>
    <w:rsid w:val="00D01E15"/>
    <w:rsid w:val="00D04AAF"/>
    <w:rsid w:val="00D06DEF"/>
    <w:rsid w:val="00D12055"/>
    <w:rsid w:val="00D125FA"/>
    <w:rsid w:val="00D13127"/>
    <w:rsid w:val="00D15995"/>
    <w:rsid w:val="00D15B3B"/>
    <w:rsid w:val="00D15B69"/>
    <w:rsid w:val="00D17DC4"/>
    <w:rsid w:val="00D229C3"/>
    <w:rsid w:val="00D30A69"/>
    <w:rsid w:val="00D32E04"/>
    <w:rsid w:val="00D330D4"/>
    <w:rsid w:val="00D33EBA"/>
    <w:rsid w:val="00D35C2A"/>
    <w:rsid w:val="00D3741B"/>
    <w:rsid w:val="00D374C5"/>
    <w:rsid w:val="00D37D79"/>
    <w:rsid w:val="00D402A3"/>
    <w:rsid w:val="00D40A58"/>
    <w:rsid w:val="00D40E0D"/>
    <w:rsid w:val="00D42225"/>
    <w:rsid w:val="00D42C62"/>
    <w:rsid w:val="00D440F0"/>
    <w:rsid w:val="00D44A90"/>
    <w:rsid w:val="00D45C38"/>
    <w:rsid w:val="00D45F12"/>
    <w:rsid w:val="00D50662"/>
    <w:rsid w:val="00D51F8F"/>
    <w:rsid w:val="00D52E41"/>
    <w:rsid w:val="00D5446A"/>
    <w:rsid w:val="00D63718"/>
    <w:rsid w:val="00D638B9"/>
    <w:rsid w:val="00D64C71"/>
    <w:rsid w:val="00D65E3F"/>
    <w:rsid w:val="00D670CB"/>
    <w:rsid w:val="00D77248"/>
    <w:rsid w:val="00D80BA2"/>
    <w:rsid w:val="00D81917"/>
    <w:rsid w:val="00D820AC"/>
    <w:rsid w:val="00D84D05"/>
    <w:rsid w:val="00D86E4F"/>
    <w:rsid w:val="00D8730F"/>
    <w:rsid w:val="00D95051"/>
    <w:rsid w:val="00D95076"/>
    <w:rsid w:val="00D975E2"/>
    <w:rsid w:val="00DA5D5E"/>
    <w:rsid w:val="00DA7A42"/>
    <w:rsid w:val="00DB06C0"/>
    <w:rsid w:val="00DB336F"/>
    <w:rsid w:val="00DB7F6A"/>
    <w:rsid w:val="00DC02AA"/>
    <w:rsid w:val="00DC36B0"/>
    <w:rsid w:val="00DC69EF"/>
    <w:rsid w:val="00DC6B00"/>
    <w:rsid w:val="00DC72D3"/>
    <w:rsid w:val="00DC7FD8"/>
    <w:rsid w:val="00DD0873"/>
    <w:rsid w:val="00DD1818"/>
    <w:rsid w:val="00DD18B4"/>
    <w:rsid w:val="00DD1E9E"/>
    <w:rsid w:val="00DD21AF"/>
    <w:rsid w:val="00DD253C"/>
    <w:rsid w:val="00DD2D54"/>
    <w:rsid w:val="00DD4BAA"/>
    <w:rsid w:val="00DD5167"/>
    <w:rsid w:val="00DD65B1"/>
    <w:rsid w:val="00DD78F7"/>
    <w:rsid w:val="00DE0CE2"/>
    <w:rsid w:val="00DE1602"/>
    <w:rsid w:val="00DE3C36"/>
    <w:rsid w:val="00DE550D"/>
    <w:rsid w:val="00DE63F7"/>
    <w:rsid w:val="00DE6FF6"/>
    <w:rsid w:val="00DF1EDF"/>
    <w:rsid w:val="00DF5488"/>
    <w:rsid w:val="00E01F7E"/>
    <w:rsid w:val="00E0370E"/>
    <w:rsid w:val="00E05B12"/>
    <w:rsid w:val="00E07D5C"/>
    <w:rsid w:val="00E1029E"/>
    <w:rsid w:val="00E10396"/>
    <w:rsid w:val="00E12C0C"/>
    <w:rsid w:val="00E130D8"/>
    <w:rsid w:val="00E13B05"/>
    <w:rsid w:val="00E15083"/>
    <w:rsid w:val="00E16452"/>
    <w:rsid w:val="00E16538"/>
    <w:rsid w:val="00E170E9"/>
    <w:rsid w:val="00E20455"/>
    <w:rsid w:val="00E20F53"/>
    <w:rsid w:val="00E22E82"/>
    <w:rsid w:val="00E23D7D"/>
    <w:rsid w:val="00E27FBB"/>
    <w:rsid w:val="00E311FD"/>
    <w:rsid w:val="00E341B8"/>
    <w:rsid w:val="00E344B0"/>
    <w:rsid w:val="00E36C42"/>
    <w:rsid w:val="00E41251"/>
    <w:rsid w:val="00E450E7"/>
    <w:rsid w:val="00E4542D"/>
    <w:rsid w:val="00E46E06"/>
    <w:rsid w:val="00E4761B"/>
    <w:rsid w:val="00E5124A"/>
    <w:rsid w:val="00E513D3"/>
    <w:rsid w:val="00E51D08"/>
    <w:rsid w:val="00E52B59"/>
    <w:rsid w:val="00E539FF"/>
    <w:rsid w:val="00E575E5"/>
    <w:rsid w:val="00E60779"/>
    <w:rsid w:val="00E616F6"/>
    <w:rsid w:val="00E61CE7"/>
    <w:rsid w:val="00E6228E"/>
    <w:rsid w:val="00E628E2"/>
    <w:rsid w:val="00E6293A"/>
    <w:rsid w:val="00E6444B"/>
    <w:rsid w:val="00E7098F"/>
    <w:rsid w:val="00E71C53"/>
    <w:rsid w:val="00E73C74"/>
    <w:rsid w:val="00E74814"/>
    <w:rsid w:val="00E751DD"/>
    <w:rsid w:val="00E756F5"/>
    <w:rsid w:val="00E76B3E"/>
    <w:rsid w:val="00E76F73"/>
    <w:rsid w:val="00E80F9C"/>
    <w:rsid w:val="00E8131B"/>
    <w:rsid w:val="00E817AB"/>
    <w:rsid w:val="00E8315E"/>
    <w:rsid w:val="00E843B9"/>
    <w:rsid w:val="00E851E8"/>
    <w:rsid w:val="00E85387"/>
    <w:rsid w:val="00E85410"/>
    <w:rsid w:val="00E85877"/>
    <w:rsid w:val="00E90D0B"/>
    <w:rsid w:val="00E90F30"/>
    <w:rsid w:val="00E92BAA"/>
    <w:rsid w:val="00E92FE2"/>
    <w:rsid w:val="00E93460"/>
    <w:rsid w:val="00E951EF"/>
    <w:rsid w:val="00E95ADA"/>
    <w:rsid w:val="00E97BF2"/>
    <w:rsid w:val="00EA0B89"/>
    <w:rsid w:val="00EA0D56"/>
    <w:rsid w:val="00EA1784"/>
    <w:rsid w:val="00EA7EFF"/>
    <w:rsid w:val="00EB0024"/>
    <w:rsid w:val="00EB0BFF"/>
    <w:rsid w:val="00EB17CA"/>
    <w:rsid w:val="00EB3810"/>
    <w:rsid w:val="00EB58F5"/>
    <w:rsid w:val="00EB6082"/>
    <w:rsid w:val="00EB6C7A"/>
    <w:rsid w:val="00EB7378"/>
    <w:rsid w:val="00EB7CA0"/>
    <w:rsid w:val="00EC0DDF"/>
    <w:rsid w:val="00EC16E1"/>
    <w:rsid w:val="00EC261B"/>
    <w:rsid w:val="00EC2791"/>
    <w:rsid w:val="00EC342D"/>
    <w:rsid w:val="00EC3934"/>
    <w:rsid w:val="00EC3DDE"/>
    <w:rsid w:val="00EC4167"/>
    <w:rsid w:val="00EC5F7C"/>
    <w:rsid w:val="00ED2F85"/>
    <w:rsid w:val="00ED314B"/>
    <w:rsid w:val="00ED4684"/>
    <w:rsid w:val="00ED6596"/>
    <w:rsid w:val="00EE31C4"/>
    <w:rsid w:val="00EE4F5C"/>
    <w:rsid w:val="00EE6418"/>
    <w:rsid w:val="00EE692D"/>
    <w:rsid w:val="00EE7A1E"/>
    <w:rsid w:val="00EF04CB"/>
    <w:rsid w:val="00EF1554"/>
    <w:rsid w:val="00EF2575"/>
    <w:rsid w:val="00EF5FF6"/>
    <w:rsid w:val="00EF7AE9"/>
    <w:rsid w:val="00F002B7"/>
    <w:rsid w:val="00F02B4A"/>
    <w:rsid w:val="00F05999"/>
    <w:rsid w:val="00F063E0"/>
    <w:rsid w:val="00F071E8"/>
    <w:rsid w:val="00F116D7"/>
    <w:rsid w:val="00F11F51"/>
    <w:rsid w:val="00F132FE"/>
    <w:rsid w:val="00F17D03"/>
    <w:rsid w:val="00F17F74"/>
    <w:rsid w:val="00F21FE2"/>
    <w:rsid w:val="00F23482"/>
    <w:rsid w:val="00F234F2"/>
    <w:rsid w:val="00F238F4"/>
    <w:rsid w:val="00F27245"/>
    <w:rsid w:val="00F34FA8"/>
    <w:rsid w:val="00F3600B"/>
    <w:rsid w:val="00F3644E"/>
    <w:rsid w:val="00F435F5"/>
    <w:rsid w:val="00F4643E"/>
    <w:rsid w:val="00F50E88"/>
    <w:rsid w:val="00F51A55"/>
    <w:rsid w:val="00F52E3C"/>
    <w:rsid w:val="00F559AA"/>
    <w:rsid w:val="00F56E22"/>
    <w:rsid w:val="00F6258C"/>
    <w:rsid w:val="00F662AA"/>
    <w:rsid w:val="00F713EF"/>
    <w:rsid w:val="00F71D8E"/>
    <w:rsid w:val="00F72BC3"/>
    <w:rsid w:val="00F741A9"/>
    <w:rsid w:val="00F748CD"/>
    <w:rsid w:val="00F74B6B"/>
    <w:rsid w:val="00F76D36"/>
    <w:rsid w:val="00F77204"/>
    <w:rsid w:val="00F77D7D"/>
    <w:rsid w:val="00F876CF"/>
    <w:rsid w:val="00F91E4B"/>
    <w:rsid w:val="00F93D84"/>
    <w:rsid w:val="00F95FC8"/>
    <w:rsid w:val="00F960BD"/>
    <w:rsid w:val="00F9638C"/>
    <w:rsid w:val="00F97B64"/>
    <w:rsid w:val="00FA0EE5"/>
    <w:rsid w:val="00FA1E73"/>
    <w:rsid w:val="00FA212D"/>
    <w:rsid w:val="00FA28D1"/>
    <w:rsid w:val="00FA2C34"/>
    <w:rsid w:val="00FA6A14"/>
    <w:rsid w:val="00FA77BE"/>
    <w:rsid w:val="00FB005F"/>
    <w:rsid w:val="00FB3024"/>
    <w:rsid w:val="00FB38A3"/>
    <w:rsid w:val="00FB464E"/>
    <w:rsid w:val="00FC0E55"/>
    <w:rsid w:val="00FC6679"/>
    <w:rsid w:val="00FD0CC1"/>
    <w:rsid w:val="00FD3089"/>
    <w:rsid w:val="00FD33CF"/>
    <w:rsid w:val="00FD4ABD"/>
    <w:rsid w:val="00FD734C"/>
    <w:rsid w:val="00FD7505"/>
    <w:rsid w:val="00FE2A17"/>
    <w:rsid w:val="00FE63AF"/>
    <w:rsid w:val="00FF31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6A0DB6A-C8E0-4D8D-887D-5A0746009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CA2"/>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5118D"/>
    <w:pPr>
      <w:tabs>
        <w:tab w:val="center" w:pos="4513"/>
        <w:tab w:val="right" w:pos="9026"/>
      </w:tabs>
    </w:pPr>
  </w:style>
  <w:style w:type="character" w:customStyle="1" w:styleId="HeaderChar">
    <w:name w:val="Header Char"/>
    <w:basedOn w:val="DefaultParagraphFont"/>
    <w:link w:val="Header"/>
    <w:uiPriority w:val="99"/>
    <w:semiHidden/>
    <w:rsid w:val="0055118D"/>
    <w:rPr>
      <w:sz w:val="22"/>
      <w:szCs w:val="22"/>
      <w:lang w:eastAsia="en-US"/>
    </w:rPr>
  </w:style>
  <w:style w:type="paragraph" w:styleId="Footer">
    <w:name w:val="footer"/>
    <w:basedOn w:val="Normal"/>
    <w:link w:val="FooterChar"/>
    <w:uiPriority w:val="99"/>
    <w:unhideWhenUsed/>
    <w:rsid w:val="0055118D"/>
    <w:pPr>
      <w:tabs>
        <w:tab w:val="center" w:pos="4513"/>
        <w:tab w:val="right" w:pos="9026"/>
      </w:tabs>
    </w:pPr>
  </w:style>
  <w:style w:type="character" w:customStyle="1" w:styleId="FooterChar">
    <w:name w:val="Footer Char"/>
    <w:basedOn w:val="DefaultParagraphFont"/>
    <w:link w:val="Footer"/>
    <w:uiPriority w:val="99"/>
    <w:rsid w:val="0055118D"/>
    <w:rPr>
      <w:sz w:val="22"/>
      <w:szCs w:val="22"/>
      <w:lang w:eastAsia="en-US"/>
    </w:rPr>
  </w:style>
  <w:style w:type="table" w:styleId="TableGrid">
    <w:name w:val="Table Grid"/>
    <w:basedOn w:val="TableNormal"/>
    <w:uiPriority w:val="59"/>
    <w:rsid w:val="001A06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C4B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4B42"/>
    <w:rPr>
      <w:rFonts w:ascii="Tahoma" w:hAnsi="Tahoma" w:cs="Tahoma"/>
      <w:sz w:val="16"/>
      <w:szCs w:val="16"/>
      <w:lang w:val="en-GB"/>
    </w:rPr>
  </w:style>
  <w:style w:type="character" w:styleId="Hyperlink">
    <w:name w:val="Hyperlink"/>
    <w:basedOn w:val="DefaultParagraphFont"/>
    <w:uiPriority w:val="99"/>
    <w:unhideWhenUsed/>
    <w:rsid w:val="00D374C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wmf"/><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w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6DD9DE-39C8-47DC-9635-826C54847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80</Pages>
  <Words>18853</Words>
  <Characters>107463</Characters>
  <Application>Microsoft Office Word</Application>
  <DocSecurity>0</DocSecurity>
  <Lines>895</Lines>
  <Paragraphs>252</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126064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Guy Stevens</dc:creator>
  <cp:lastModifiedBy>Michael O'Connor (Public Health Wales - No. 2 Capital Quarter)</cp:lastModifiedBy>
  <cp:revision>2</cp:revision>
  <cp:lastPrinted>2013-02-11T14:50:00Z</cp:lastPrinted>
  <dcterms:created xsi:type="dcterms:W3CDTF">2020-09-18T15:13:00Z</dcterms:created>
  <dcterms:modified xsi:type="dcterms:W3CDTF">2020-09-18T15:13:00Z</dcterms:modified>
</cp:coreProperties>
</file>