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7671" w14:textId="77777777" w:rsidR="00E35A63" w:rsidRDefault="00E35A63">
      <w:pPr>
        <w:spacing w:before="3" w:line="20" w:lineRule="exact"/>
      </w:pPr>
    </w:p>
    <w:tbl>
      <w:tblPr>
        <w:tblW w:w="103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"/>
        <w:gridCol w:w="333"/>
        <w:gridCol w:w="1222"/>
        <w:gridCol w:w="1423"/>
        <w:gridCol w:w="283"/>
        <w:gridCol w:w="763"/>
        <w:gridCol w:w="791"/>
        <w:gridCol w:w="284"/>
        <w:gridCol w:w="1559"/>
        <w:gridCol w:w="1701"/>
        <w:gridCol w:w="1559"/>
      </w:tblGrid>
      <w:tr w:rsidR="003C4B60" w14:paraId="71DA84F8" w14:textId="77777777" w:rsidTr="003C4B60">
        <w:trPr>
          <w:trHeight w:hRule="exact" w:val="611"/>
        </w:trPr>
        <w:tc>
          <w:tcPr>
            <w:tcW w:w="1034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9114A" w14:textId="5D4A0B1D" w:rsidR="003C4B60" w:rsidRDefault="003C4B60" w:rsidP="003C4B60">
            <w:pPr>
              <w:spacing w:before="60" w:line="240" w:lineRule="exact"/>
              <w:ind w:right="726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Syphilis positive result and </w:t>
            </w:r>
            <w:r w:rsidR="00B8456F">
              <w:rPr>
                <w:rFonts w:ascii="Arial" w:eastAsia="Arial" w:hAnsi="Arial"/>
                <w:b/>
                <w:color w:val="000000"/>
                <w:sz w:val="21"/>
              </w:rPr>
              <w:t>m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anagement in pregnancy (to be used in </w:t>
            </w:r>
          </w:p>
          <w:p w14:paraId="1C5E89D6" w14:textId="350267EE" w:rsidR="003C4B60" w:rsidRPr="003C4B60" w:rsidRDefault="003C4B60" w:rsidP="003C4B60">
            <w:pPr>
              <w:spacing w:line="240" w:lineRule="exact"/>
              <w:ind w:right="728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conjunction with </w:t>
            </w:r>
            <w:hyperlink r:id="rId10" w:history="1">
              <w:r>
                <w:rPr>
                  <w:rStyle w:val="Hyperlink"/>
                  <w:rFonts w:ascii="Arial" w:eastAsia="Arial" w:hAnsi="Arial"/>
                  <w:b/>
                  <w:sz w:val="21"/>
                </w:rPr>
                <w:t xml:space="preserve">BASHH </w:t>
              </w:r>
              <w:r w:rsidRPr="0046029C">
                <w:rPr>
                  <w:rStyle w:val="Hyperlink"/>
                  <w:rFonts w:ascii="Arial" w:eastAsia="Arial" w:hAnsi="Arial"/>
                  <w:b/>
                  <w:sz w:val="21"/>
                </w:rPr>
                <w:t>birth plan</w:t>
              </w:r>
            </w:hyperlink>
            <w:r w:rsidR="006D3B3E" w:rsidRPr="006D3B3E">
              <w:rPr>
                <w:rStyle w:val="Hyperlink"/>
                <w:rFonts w:ascii="Arial" w:eastAsia="Arial" w:hAnsi="Arial"/>
                <w:b/>
                <w:color w:val="auto"/>
                <w:sz w:val="21"/>
              </w:rPr>
              <w:t>)</w:t>
            </w:r>
          </w:p>
        </w:tc>
      </w:tr>
      <w:tr w:rsidR="003C4B60" w14:paraId="01FC767E" w14:textId="77777777" w:rsidTr="003C4B60">
        <w:trPr>
          <w:trHeight w:hRule="exact" w:val="2830"/>
        </w:trPr>
        <w:tc>
          <w:tcPr>
            <w:tcW w:w="1034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78" w14:textId="622C0D5A" w:rsidR="003C4B60" w:rsidRDefault="003C4B60" w:rsidP="003C4B60">
            <w:pPr>
              <w:spacing w:before="252" w:line="241" w:lineRule="exact"/>
              <w:textAlignment w:val="baseline"/>
              <w:rPr>
                <w:rFonts w:ascii="Arial" w:eastAsia="Arial" w:hAnsi="Arial"/>
                <w:i/>
                <w:color w:val="000000"/>
                <w:sz w:val="21"/>
              </w:rPr>
            </w:pPr>
            <w:r>
              <w:rPr>
                <w:rFonts w:ascii="Arial" w:eastAsia="Arial" w:hAnsi="Arial"/>
                <w:i/>
                <w:color w:val="000000"/>
                <w:sz w:val="21"/>
              </w:rPr>
              <w:t>Please complete or affix maternal demographics</w:t>
            </w:r>
          </w:p>
          <w:p w14:paraId="01FC7679" w14:textId="7C99357E" w:rsidR="003C4B60" w:rsidRDefault="003C4B60">
            <w:pPr>
              <w:tabs>
                <w:tab w:val="left" w:leader="dot" w:pos="4248"/>
              </w:tabs>
              <w:spacing w:before="59" w:line="247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Unit No:</w:t>
            </w:r>
            <w:permStart w:id="55913387" w:edGrp="everyone"/>
            <w:r>
              <w:rPr>
                <w:rFonts w:ascii="Arial" w:eastAsia="Arial" w:hAnsi="Arial"/>
                <w:color w:val="000000"/>
                <w:sz w:val="21"/>
              </w:rPr>
              <w:t>…</w:t>
            </w:r>
            <w:r w:rsidR="00B55D88">
              <w:rPr>
                <w:rFonts w:ascii="Arial" w:eastAsia="Arial" w:hAnsi="Arial"/>
                <w:color w:val="000000"/>
                <w:sz w:val="21"/>
              </w:rPr>
              <w:t xml:space="preserve">……………. </w:t>
            </w:r>
            <w:permEnd w:id="55913387"/>
            <w:r>
              <w:rPr>
                <w:rFonts w:ascii="Arial" w:eastAsia="Arial" w:hAnsi="Arial"/>
                <w:color w:val="000000"/>
                <w:sz w:val="21"/>
              </w:rPr>
              <w:t>ISH</w:t>
            </w:r>
            <w:permStart w:id="261894090" w:edGrp="everyone"/>
            <w:r w:rsidR="00B8456F"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261894090"/>
            <w:r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</w:p>
          <w:p w14:paraId="01FC767A" w14:textId="1FB0F83B" w:rsidR="003C4B60" w:rsidRDefault="003C4B60">
            <w:pPr>
              <w:tabs>
                <w:tab w:val="left" w:leader="dot" w:pos="4248"/>
              </w:tabs>
              <w:spacing w:line="240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 xml:space="preserve">NHS No: </w:t>
            </w:r>
            <w:permStart w:id="1728839748" w:edGrp="everyone"/>
            <w:r w:rsidR="00B55D88">
              <w:rPr>
                <w:rFonts w:ascii="Arial" w:eastAsia="Arial" w:hAnsi="Arial"/>
                <w:color w:val="000000"/>
                <w:sz w:val="21"/>
              </w:rPr>
              <w:t>]</w:t>
            </w:r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1728839748"/>
            <w:r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</w:p>
          <w:p w14:paraId="01FC767B" w14:textId="4880A429" w:rsidR="003C4B60" w:rsidRDefault="003C4B60">
            <w:pPr>
              <w:tabs>
                <w:tab w:val="left" w:leader="dot" w:pos="4248"/>
              </w:tabs>
              <w:spacing w:line="245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Surname</w:t>
            </w:r>
            <w:permStart w:id="757929375" w:edGrp="everyone"/>
            <w:r w:rsidR="00B55D88">
              <w:rPr>
                <w:rFonts w:ascii="Arial" w:eastAsia="Arial" w:hAnsi="Arial"/>
                <w:color w:val="000000"/>
                <w:sz w:val="21"/>
              </w:rPr>
              <w:t>]</w:t>
            </w:r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757929375"/>
            <w:r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</w:p>
          <w:p w14:paraId="18F48D6E" w14:textId="78E46712" w:rsidR="003C4B60" w:rsidRDefault="003C4B60">
            <w:pPr>
              <w:tabs>
                <w:tab w:val="left" w:leader="dot" w:pos="4248"/>
              </w:tabs>
              <w:spacing w:line="24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Forename</w:t>
            </w:r>
            <w:permStart w:id="1098474233" w:edGrp="everyone"/>
            <w:r>
              <w:rPr>
                <w:rFonts w:ascii="Arial" w:eastAsia="Arial" w:hAnsi="Arial"/>
                <w:color w:val="000000"/>
                <w:sz w:val="21"/>
              </w:rPr>
              <w:tab/>
            </w:r>
            <w:r>
              <w:rPr>
                <w:rFonts w:ascii="Arial" w:eastAsia="Arial" w:hAnsi="Arial"/>
                <w:color w:val="000000"/>
                <w:sz w:val="21"/>
              </w:rPr>
              <w:tab/>
            </w:r>
            <w:r>
              <w:rPr>
                <w:rFonts w:ascii="Arial" w:eastAsia="Arial" w:hAnsi="Arial"/>
                <w:color w:val="000000"/>
                <w:sz w:val="21"/>
              </w:rPr>
              <w:tab/>
            </w:r>
            <w:r>
              <w:rPr>
                <w:rFonts w:ascii="Arial" w:eastAsia="Arial" w:hAnsi="Arial"/>
                <w:color w:val="000000"/>
                <w:sz w:val="21"/>
              </w:rPr>
              <w:tab/>
            </w:r>
            <w:permEnd w:id="1098474233"/>
          </w:p>
          <w:p w14:paraId="3AAB9656" w14:textId="5C63BA06" w:rsidR="003C4B60" w:rsidRDefault="003C4B60">
            <w:pPr>
              <w:tabs>
                <w:tab w:val="left" w:leader="dot" w:pos="4248"/>
              </w:tabs>
              <w:spacing w:line="24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>Address</w:t>
            </w:r>
            <w:permStart w:id="575484778" w:edGrp="everyone"/>
            <w:r>
              <w:rPr>
                <w:rFonts w:ascii="Arial" w:eastAsia="Arial" w:hAnsi="Arial"/>
                <w:color w:val="000000"/>
                <w:sz w:val="21"/>
              </w:rPr>
              <w:t>………</w:t>
            </w:r>
            <w:r w:rsidR="00B55D88">
              <w:rPr>
                <w:rFonts w:ascii="Arial" w:eastAsia="Arial" w:hAnsi="Arial"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color w:val="000000"/>
                <w:sz w:val="21"/>
              </w:rPr>
              <w:t>………………………………….</w:t>
            </w:r>
          </w:p>
          <w:p w14:paraId="01FC767C" w14:textId="4836FD91" w:rsidR="003C4B60" w:rsidRDefault="003C4B60">
            <w:pPr>
              <w:tabs>
                <w:tab w:val="left" w:leader="dot" w:pos="4248"/>
              </w:tabs>
              <w:spacing w:line="24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 xml:space="preserve">…………………………………………………… </w:t>
            </w:r>
          </w:p>
          <w:permEnd w:id="575484778"/>
          <w:p w14:paraId="17B5483E" w14:textId="40B44C55" w:rsidR="003C4B60" w:rsidRDefault="003C4B60">
            <w:pPr>
              <w:tabs>
                <w:tab w:val="left" w:pos="1728"/>
                <w:tab w:val="left" w:pos="2232"/>
              </w:tabs>
              <w:spacing w:after="230" w:line="244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1"/>
                <w:u w:val="single"/>
              </w:rPr>
            </w:pPr>
            <w:r>
              <w:rPr>
                <w:rFonts w:ascii="Arial" w:eastAsia="Arial" w:hAnsi="Arial"/>
                <w:color w:val="000000"/>
                <w:sz w:val="21"/>
              </w:rPr>
              <w:t xml:space="preserve">Date of birth </w:t>
            </w:r>
            <w:permStart w:id="633359485" w:edGrp="everyone"/>
          </w:p>
          <w:permEnd w:id="633359485"/>
          <w:p w14:paraId="01FC767D" w14:textId="319C54DE" w:rsidR="003C4B60" w:rsidRPr="00DB1317" w:rsidRDefault="00B8456F">
            <w:pPr>
              <w:tabs>
                <w:tab w:val="left" w:pos="1728"/>
                <w:tab w:val="left" w:pos="2232"/>
              </w:tabs>
              <w:spacing w:after="230" w:line="244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/>
                <w:color w:val="000000"/>
                <w:sz w:val="18"/>
                <w:szCs w:val="18"/>
              </w:rPr>
              <w:t>*Integrated Sexual Health number</w:t>
            </w:r>
            <w:permStart w:id="1882534277" w:edGrp="everyone"/>
            <w:permEnd w:id="1882534277"/>
          </w:p>
        </w:tc>
      </w:tr>
      <w:tr w:rsidR="000664CA" w14:paraId="01FC768B" w14:textId="77777777" w:rsidTr="00EC0350">
        <w:trPr>
          <w:trHeight w:hRule="exact" w:val="494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1FC7688" w14:textId="5E7C3845" w:rsidR="000664CA" w:rsidRDefault="000664CA">
            <w:pPr>
              <w:spacing w:before="3230" w:after="281" w:line="247" w:lineRule="exact"/>
              <w:jc w:val="right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4815" w:type="dxa"/>
            <w:gridSpan w:val="6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1FC7689" w14:textId="2C088A4E" w:rsidR="000664CA" w:rsidRDefault="000664CA" w:rsidP="00EC0350">
            <w:pPr>
              <w:spacing w:before="120" w:after="120" w:line="237" w:lineRule="exact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Syphilis Result </w:t>
            </w:r>
          </w:p>
        </w:tc>
        <w:tc>
          <w:tcPr>
            <w:tcW w:w="5103" w:type="dxa"/>
            <w:gridSpan w:val="4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 w14:paraId="2FDB9028" w14:textId="77777777" w:rsidR="000664CA" w:rsidRDefault="000664CA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  <w:p w14:paraId="44714649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11815CCC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bookmarkStart w:id="0" w:name="_GoBack"/>
            <w:bookmarkEnd w:id="0"/>
          </w:p>
          <w:p w14:paraId="49D8B630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31801832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4B0B87B8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225991F2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08A479DB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3B124E54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50100CB0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75D413C3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7EAD4B9A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2C5B58B9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6AA73905" w14:textId="77777777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  <w:p w14:paraId="01FC768A" w14:textId="47678D5E" w:rsidR="00EC0350" w:rsidRDefault="00EC0350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0664CA" w14:paraId="01FC7692" w14:textId="77777777" w:rsidTr="00EC0350">
        <w:trPr>
          <w:trHeight w:hRule="exact" w:val="255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8D" w14:textId="77777777" w:rsidR="000664CA" w:rsidRDefault="000664CA"/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768E" w14:textId="77777777" w:rsidR="000664CA" w:rsidRDefault="000664CA">
            <w:pPr>
              <w:spacing w:after="2" w:line="240" w:lineRule="exact"/>
              <w:ind w:left="556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Test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768F" w14:textId="77777777" w:rsidR="000664CA" w:rsidRDefault="000664CA">
            <w:pPr>
              <w:spacing w:after="4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Date of test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7690" w14:textId="77777777" w:rsidR="000664CA" w:rsidRDefault="000664CA">
            <w:pPr>
              <w:spacing w:after="5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Result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1" w14:textId="77777777" w:rsidR="000664CA" w:rsidRDefault="000664CA"/>
        </w:tc>
      </w:tr>
      <w:tr w:rsidR="000664CA" w14:paraId="01FC7699" w14:textId="77777777" w:rsidTr="00EC0350">
        <w:trPr>
          <w:trHeight w:hRule="exact" w:val="494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4" w14:textId="77777777" w:rsidR="000664CA" w:rsidRDefault="000664CA">
            <w:permStart w:id="189823521" w:edGrp="everyone" w:colFirst="2" w:colLast="2"/>
            <w:permStart w:id="688137699" w:edGrp="everyone" w:colFirst="3" w:colLast="3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5" w14:textId="28E077E4" w:rsidR="000664CA" w:rsidRDefault="000664CA" w:rsidP="00963398">
            <w:pPr>
              <w:spacing w:after="238" w:line="240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EIA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6" w14:textId="56F638B3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7" w14:textId="3EEA1F2B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8" w14:textId="77777777" w:rsidR="000664CA" w:rsidRDefault="000664CA"/>
        </w:tc>
      </w:tr>
      <w:tr w:rsidR="000664CA" w14:paraId="01FC76A0" w14:textId="77777777" w:rsidTr="00EC0350">
        <w:trPr>
          <w:trHeight w:hRule="exact" w:val="499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B" w14:textId="77777777" w:rsidR="000664CA" w:rsidRDefault="000664CA">
            <w:permStart w:id="632827687" w:edGrp="everyone" w:colFirst="2" w:colLast="2"/>
            <w:permStart w:id="454439242" w:edGrp="everyone" w:colFirst="3" w:colLast="3"/>
            <w:permEnd w:id="189823521"/>
            <w:permEnd w:id="688137699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C" w14:textId="5E967219" w:rsidR="000664CA" w:rsidRDefault="000664CA" w:rsidP="00963398">
            <w:pPr>
              <w:spacing w:after="234" w:line="240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TPHA</w:t>
            </w:r>
            <w:r w:rsidR="00DB1317">
              <w:rPr>
                <w:rFonts w:ascii="Arial" w:eastAsia="Arial" w:hAnsi="Arial"/>
                <w:b/>
                <w:color w:val="000000"/>
                <w:sz w:val="21"/>
              </w:rPr>
              <w:t>/TPPA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D" w14:textId="2FBDED44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9E" w14:textId="0C3A5D37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9F" w14:textId="77777777" w:rsidR="000664CA" w:rsidRDefault="000664CA"/>
        </w:tc>
      </w:tr>
      <w:tr w:rsidR="000664CA" w14:paraId="01FC76A7" w14:textId="77777777" w:rsidTr="00EC0350">
        <w:trPr>
          <w:trHeight w:hRule="exact" w:val="495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A2" w14:textId="77777777" w:rsidR="000664CA" w:rsidRDefault="000664CA">
            <w:permStart w:id="229597580" w:edGrp="everyone" w:colFirst="2" w:colLast="2"/>
            <w:permStart w:id="1852189861" w:edGrp="everyone" w:colFirst="3" w:colLast="3"/>
            <w:permEnd w:id="632827687"/>
            <w:permEnd w:id="454439242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A3" w14:textId="2B767C82" w:rsidR="000664CA" w:rsidRDefault="000664CA" w:rsidP="00963398">
            <w:pPr>
              <w:spacing w:after="242" w:line="240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RPR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A4" w14:textId="244406B2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A5" w14:textId="3616B19E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A6" w14:textId="77777777" w:rsidR="000664CA" w:rsidRDefault="000664CA"/>
        </w:tc>
      </w:tr>
      <w:tr w:rsidR="000664CA" w14:paraId="01FC76AD" w14:textId="77777777" w:rsidTr="00EC0350">
        <w:trPr>
          <w:trHeight w:hRule="exact" w:val="600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A9" w14:textId="77777777" w:rsidR="000664CA" w:rsidRDefault="000664CA">
            <w:permStart w:id="1516308131" w:edGrp="everyone" w:colFirst="2" w:colLast="2"/>
            <w:permStart w:id="2027752364" w:edGrp="everyone" w:colFirst="3" w:colLast="3"/>
            <w:permEnd w:id="229597580"/>
            <w:permEnd w:id="1852189861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E8763" w14:textId="3CED4154" w:rsidR="000664CA" w:rsidRDefault="000664CA" w:rsidP="00963398">
            <w:pPr>
              <w:spacing w:after="245" w:line="244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Other test results eg I</w:t>
            </w:r>
            <w:r w:rsidR="00DB1317">
              <w:rPr>
                <w:rFonts w:ascii="Arial" w:eastAsia="Arial" w:hAnsi="Arial"/>
                <w:b/>
                <w:color w:val="000000"/>
                <w:sz w:val="21"/>
              </w:rPr>
              <w:t>g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M</w:t>
            </w:r>
          </w:p>
          <w:p w14:paraId="3CDA83AA" w14:textId="77777777" w:rsidR="000664CA" w:rsidRDefault="000664CA" w:rsidP="00963398">
            <w:pPr>
              <w:spacing w:after="245" w:line="244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  <w:p w14:paraId="01FC76AA" w14:textId="01EB3C91" w:rsidR="000664CA" w:rsidRDefault="000664CA" w:rsidP="00963398">
            <w:pPr>
              <w:spacing w:after="245" w:line="244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50DBF" w14:textId="60C1AEF5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AB" w14:textId="5528BB1B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FC76AC" w14:textId="77777777" w:rsidR="000664CA" w:rsidRDefault="000664CA"/>
        </w:tc>
      </w:tr>
      <w:tr w:rsidR="000664CA" w14:paraId="6801782C" w14:textId="77777777" w:rsidTr="00EC0350">
        <w:trPr>
          <w:trHeight w:hRule="exact" w:val="424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5359F22" w14:textId="77777777" w:rsidR="000664CA" w:rsidRDefault="000664CA">
            <w:permStart w:id="427170764" w:edGrp="everyone" w:colFirst="2" w:colLast="2"/>
            <w:permStart w:id="1162216749" w:edGrp="everyone" w:colFirst="3" w:colLast="3"/>
            <w:permEnd w:id="1516308131"/>
            <w:permEnd w:id="2027752364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6A1C8" w14:textId="1A72E416" w:rsidR="000664CA" w:rsidRDefault="000664CA" w:rsidP="00963398">
            <w:pPr>
              <w:spacing w:after="245" w:line="244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PCR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96BF7" w14:textId="36BA7CEE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FDBBD" w14:textId="2B5774CE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AADC8EA" w14:textId="77777777" w:rsidR="000664CA" w:rsidRDefault="000664CA"/>
        </w:tc>
      </w:tr>
      <w:tr w:rsidR="008C6A8D" w14:paraId="12D08520" w14:textId="77777777" w:rsidTr="00EC0350">
        <w:trPr>
          <w:trHeight w:hRule="exact" w:val="558"/>
        </w:trPr>
        <w:tc>
          <w:tcPr>
            <w:tcW w:w="4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039B0FD" w14:textId="77777777" w:rsidR="008C6A8D" w:rsidRDefault="008C6A8D">
            <w:permStart w:id="643192024" w:edGrp="everyone" w:colFirst="2" w:colLast="2"/>
            <w:permStart w:id="2053003973" w:edGrp="everyone" w:colFirst="3" w:colLast="3"/>
            <w:permEnd w:id="427170764"/>
            <w:permEnd w:id="1162216749"/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7CFB2" w14:textId="02B13978" w:rsidR="008C6A8D" w:rsidRDefault="008C6A8D" w:rsidP="00963398">
            <w:pPr>
              <w:spacing w:after="245" w:line="244" w:lineRule="exact"/>
              <w:ind w:left="74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Confirmatory sample result</w:t>
            </w:r>
          </w:p>
        </w:tc>
        <w:tc>
          <w:tcPr>
            <w:tcW w:w="17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7CE30" w14:textId="68AF3AB0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DB7EA" w14:textId="169EE476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7579DB" w14:textId="77777777" w:rsidR="008C6A8D" w:rsidRDefault="008C6A8D"/>
        </w:tc>
      </w:tr>
      <w:permEnd w:id="643192024"/>
      <w:permEnd w:id="2053003973"/>
      <w:tr w:rsidR="000664CA" w14:paraId="01FC76C6" w14:textId="77777777" w:rsidTr="00EC0350">
        <w:trPr>
          <w:trHeight w:hRule="exact" w:val="302"/>
        </w:trPr>
        <w:tc>
          <w:tcPr>
            <w:tcW w:w="425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1FC76C0" w14:textId="77777777" w:rsidR="000664CA" w:rsidRDefault="000664CA"/>
        </w:tc>
        <w:tc>
          <w:tcPr>
            <w:tcW w:w="333" w:type="dxa"/>
            <w:tcBorders>
              <w:bottom w:val="single" w:sz="4" w:space="0" w:color="000000"/>
            </w:tcBorders>
          </w:tcPr>
          <w:p w14:paraId="01FC76C1" w14:textId="77777777" w:rsidR="000664CA" w:rsidRDefault="000664CA"/>
        </w:tc>
        <w:tc>
          <w:tcPr>
            <w:tcW w:w="264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01FC76C2" w14:textId="77777777" w:rsidR="000664CA" w:rsidRDefault="000664CA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1046" w:type="dxa"/>
            <w:gridSpan w:val="2"/>
            <w:tcBorders>
              <w:bottom w:val="single" w:sz="4" w:space="0" w:color="000000"/>
            </w:tcBorders>
            <w:vAlign w:val="center"/>
          </w:tcPr>
          <w:p w14:paraId="01FC76C3" w14:textId="77777777" w:rsidR="000664CA" w:rsidRDefault="000664CA"/>
        </w:tc>
        <w:tc>
          <w:tcPr>
            <w:tcW w:w="791" w:type="dxa"/>
            <w:tcBorders>
              <w:top w:val="single" w:sz="4" w:space="0" w:color="000000"/>
              <w:bottom w:val="single" w:sz="4" w:space="0" w:color="000000"/>
            </w:tcBorders>
          </w:tcPr>
          <w:p w14:paraId="01FC76C4" w14:textId="77777777" w:rsidR="000664CA" w:rsidRDefault="000664CA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</w:t>
            </w:r>
          </w:p>
        </w:tc>
        <w:tc>
          <w:tcPr>
            <w:tcW w:w="5103" w:type="dxa"/>
            <w:gridSpan w:val="4"/>
            <w:vMerge/>
            <w:tcBorders>
              <w:bottom w:val="single" w:sz="4" w:space="0" w:color="000000"/>
              <w:right w:val="single" w:sz="4" w:space="0" w:color="000000"/>
            </w:tcBorders>
          </w:tcPr>
          <w:p w14:paraId="01FC76C5" w14:textId="77777777" w:rsidR="000664CA" w:rsidRDefault="000664CA"/>
        </w:tc>
      </w:tr>
      <w:tr w:rsidR="000664CA" w14:paraId="01FC76CF" w14:textId="77777777" w:rsidTr="0021017C">
        <w:trPr>
          <w:trHeight w:hRule="exact" w:val="744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01FC76CB" w14:textId="2CB11910" w:rsidR="000664CA" w:rsidRDefault="000664CA" w:rsidP="008C2C5E">
            <w:pPr>
              <w:spacing w:before="3" w:line="239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1FC76CC" w14:textId="6444C753" w:rsidR="000664CA" w:rsidRDefault="00E23F69" w:rsidP="0021017C">
            <w:pPr>
              <w:spacing w:before="251" w:after="248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</w:t>
            </w:r>
            <w:r w:rsidR="000664CA">
              <w:rPr>
                <w:rFonts w:ascii="Arial" w:eastAsia="Arial" w:hAnsi="Arial"/>
                <w:b/>
                <w:color w:val="000000"/>
                <w:sz w:val="21"/>
              </w:rPr>
              <w:t>ommen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ts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1FC76CD" w14:textId="77777777" w:rsidR="000664CA" w:rsidRDefault="000664CA" w:rsidP="0021017C">
            <w:pPr>
              <w:spacing w:before="246" w:after="253" w:line="240" w:lineRule="exact"/>
              <w:ind w:left="180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Date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01FC76CE" w14:textId="77777777" w:rsidR="000664CA" w:rsidRDefault="000664CA" w:rsidP="0021017C">
            <w:pPr>
              <w:spacing w:after="8" w:line="243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Signature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 xml:space="preserve">and name in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>capitals</w:t>
            </w:r>
          </w:p>
        </w:tc>
      </w:tr>
      <w:tr w:rsidR="0021017C" w14:paraId="3C991E71" w14:textId="77777777" w:rsidTr="00737A80">
        <w:trPr>
          <w:trHeight w:hRule="exact" w:val="657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A6EEC" w14:textId="77777777" w:rsidR="0021017C" w:rsidRDefault="0021017C" w:rsidP="00512D3E">
            <w:pPr>
              <w:spacing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Screening Team appointment</w:t>
            </w:r>
          </w:p>
          <w:p w14:paraId="54599B20" w14:textId="385CCBB4" w:rsidR="0021017C" w:rsidRDefault="0021017C" w:rsidP="009B5127">
            <w:pPr>
              <w:spacing w:before="3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(≤ 3 working days of laboratory result</w:t>
            </w:r>
            <w:r w:rsidR="009B5127">
              <w:rPr>
                <w:rFonts w:ascii="Arial" w:eastAsia="Arial" w:hAnsi="Arial"/>
                <w:b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/</w:t>
            </w:r>
            <w:r w:rsidR="009B5127">
              <w:rPr>
                <w:rFonts w:ascii="Arial" w:eastAsia="Arial" w:hAnsi="Arial"/>
                <w:b/>
                <w:color w:val="000000"/>
                <w:sz w:val="21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>notification)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7AFD" w14:textId="77777777" w:rsidR="0021017C" w:rsidRDefault="0021017C">
            <w:pPr>
              <w:spacing w:after="8" w:line="243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</w:tr>
      <w:tr w:rsidR="00A5294E" w14:paraId="5A3F4014" w14:textId="77777777" w:rsidTr="009B5127">
        <w:trPr>
          <w:trHeight w:hRule="exact" w:val="436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9F36A" w14:textId="58E0E8B1" w:rsidR="00A5294E" w:rsidRPr="0021017C" w:rsidRDefault="00A5294E" w:rsidP="00EC0350">
            <w:pPr>
              <w:spacing w:line="240" w:lineRule="exact"/>
              <w:ind w:left="74"/>
              <w:textAlignment w:val="baseline"/>
              <w:rPr>
                <w:rFonts w:ascii="Arial" w:eastAsia="Arial" w:hAnsi="Arial" w:cs="Arial"/>
                <w:b/>
                <w:color w:val="000000"/>
              </w:rPr>
            </w:pPr>
            <w:permStart w:id="134700328" w:edGrp="everyone" w:colFirst="1" w:colLast="1"/>
            <w:permStart w:id="1161898174" w:edGrp="everyone" w:colFirst="2" w:colLast="2"/>
            <w:permStart w:id="1566119148" w:edGrp="everyone" w:colFirst="3" w:colLast="3"/>
            <w:r w:rsidRPr="0021017C">
              <w:rPr>
                <w:rFonts w:ascii="Arial" w:hAnsi="Arial" w:cs="Arial"/>
              </w:rPr>
              <w:t>Refer to consultant led care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C01C6" w14:textId="1842E396" w:rsidR="00A5294E" w:rsidRPr="00EC0350" w:rsidRDefault="00533433" w:rsidP="00EC0350">
            <w:pPr>
              <w:spacing w:before="120" w:after="120"/>
              <w:ind w:left="57" w:right="442"/>
              <w:textAlignment w:val="baseline"/>
              <w:rPr>
                <w:rFonts w:ascii="Arial" w:eastAsia="Arial" w:hAnsi="Arial"/>
                <w:b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CE1B9" w14:textId="04ED2AE6" w:rsidR="00A5294E" w:rsidRPr="00EC0350" w:rsidRDefault="00EC0350" w:rsidP="00EC0350">
            <w:pPr>
              <w:spacing w:before="120" w:after="120"/>
              <w:ind w:left="57"/>
              <w:textAlignment w:val="baseline"/>
              <w:rPr>
                <w:rFonts w:ascii="Arial" w:eastAsia="Arial" w:hAnsi="Arial"/>
                <w:b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C330E" w14:textId="19936850" w:rsidR="00A5294E" w:rsidRPr="00EC0350" w:rsidRDefault="00EC0350" w:rsidP="00EC0350">
            <w:pPr>
              <w:spacing w:before="120"/>
              <w:ind w:left="57"/>
              <w:textAlignment w:val="baseline"/>
              <w:rPr>
                <w:rFonts w:ascii="Arial" w:eastAsia="Arial" w:hAnsi="Arial"/>
                <w:b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01FC76D7" w14:textId="77777777" w:rsidTr="00E62C76">
        <w:trPr>
          <w:trHeight w:hRule="exact" w:val="1133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3" w14:textId="5B044B0A" w:rsidR="000664CA" w:rsidRPr="0021017C" w:rsidRDefault="000664CA" w:rsidP="00EC0350">
            <w:pPr>
              <w:spacing w:before="99" w:line="247" w:lineRule="exact"/>
              <w:ind w:left="74"/>
              <w:textAlignment w:val="baseline"/>
              <w:rPr>
                <w:rFonts w:ascii="Arial" w:eastAsia="Arial" w:hAnsi="Arial" w:cs="Arial"/>
                <w:color w:val="000000"/>
              </w:rPr>
            </w:pPr>
            <w:permStart w:id="137128293" w:edGrp="everyone" w:colFirst="1" w:colLast="1"/>
            <w:permStart w:id="107748843" w:edGrp="everyone" w:colFirst="2" w:colLast="2"/>
            <w:permStart w:id="682917323" w:edGrp="everyone" w:colFirst="3" w:colLast="3"/>
            <w:permEnd w:id="134700328"/>
            <w:permEnd w:id="1161898174"/>
            <w:permEnd w:id="1566119148"/>
            <w:r w:rsidRPr="0021017C">
              <w:rPr>
                <w:rFonts w:ascii="Arial" w:eastAsia="Arial" w:hAnsi="Arial" w:cs="Arial"/>
                <w:color w:val="000000"/>
              </w:rPr>
              <w:t xml:space="preserve">ASW </w:t>
            </w:r>
            <w:hyperlink r:id="rId11" w:history="1">
              <w:r w:rsidR="008C2C5E" w:rsidRPr="0021017C">
                <w:rPr>
                  <w:rStyle w:val="Hyperlink"/>
                  <w:rFonts w:ascii="Arial" w:eastAsia="Arial" w:hAnsi="Arial" w:cs="Arial"/>
                </w:rPr>
                <w:t>written information syphilis positive in pregnancy</w:t>
              </w:r>
            </w:hyperlink>
            <w:r w:rsidRPr="0021017C">
              <w:rPr>
                <w:rFonts w:ascii="Arial" w:eastAsia="Arial" w:hAnsi="Arial" w:cs="Arial"/>
                <w:color w:val="000000"/>
              </w:rPr>
              <w:t xml:space="preserve"> offered and discussed along with verbal information on possible significant health risks to the woman and the baby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4" w14:textId="2E099B80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5" w14:textId="07644DCE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6" w14:textId="471585BA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FF19CD" w14:paraId="486F8504" w14:textId="77777777" w:rsidTr="0021017C">
        <w:trPr>
          <w:trHeight w:hRule="exact" w:val="64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3EE6" w14:textId="6D466562" w:rsidR="00FF19CD" w:rsidRPr="0021017C" w:rsidRDefault="00FF19CD" w:rsidP="00EC0350">
            <w:pPr>
              <w:spacing w:before="99" w:line="247" w:lineRule="exact"/>
              <w:ind w:left="74"/>
              <w:textAlignment w:val="baseline"/>
              <w:rPr>
                <w:rFonts w:ascii="Arial" w:eastAsia="Arial" w:hAnsi="Arial" w:cs="Arial"/>
                <w:color w:val="000000"/>
              </w:rPr>
            </w:pPr>
            <w:permStart w:id="800992192" w:edGrp="everyone" w:colFirst="1" w:colLast="1"/>
            <w:permStart w:id="1544045824" w:edGrp="everyone" w:colFirst="2" w:colLast="2"/>
            <w:permStart w:id="1360026294" w:edGrp="everyone" w:colFirst="3" w:colLast="3"/>
            <w:permEnd w:id="137128293"/>
            <w:permEnd w:id="107748843"/>
            <w:permEnd w:id="682917323"/>
            <w:r w:rsidRPr="0021017C">
              <w:rPr>
                <w:rFonts w:ascii="Arial" w:eastAsia="Arial" w:hAnsi="Arial" w:cs="Arial"/>
                <w:color w:val="000000"/>
              </w:rPr>
              <w:t>Referral to fetal medicine</w:t>
            </w:r>
            <w:r w:rsidR="0021017C">
              <w:rPr>
                <w:rFonts w:ascii="Arial" w:eastAsia="Arial" w:hAnsi="Arial" w:cs="Arial"/>
                <w:color w:val="000000"/>
              </w:rPr>
              <w:t xml:space="preserve"> if treatment commenced after 26 weeks gestation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EB29B" w14:textId="44D208E8" w:rsidR="00FF19C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AEDD" w14:textId="2EDBE44C" w:rsidR="00FF19C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F23DB" w14:textId="1FB8010C" w:rsidR="00FF19C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3E9E408C" w14:textId="77777777" w:rsidTr="00EC0350">
        <w:trPr>
          <w:trHeight w:hRule="exact" w:val="76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E2B0F" w14:textId="72B411FF" w:rsidR="000664CA" w:rsidRDefault="000664CA" w:rsidP="00EC0350">
            <w:pPr>
              <w:spacing w:before="99" w:line="247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437344238" w:edGrp="everyone" w:colFirst="1" w:colLast="1"/>
            <w:permStart w:id="1404984765" w:edGrp="everyone" w:colFirst="2" w:colLast="2"/>
            <w:permStart w:id="564486267" w:edGrp="everyone" w:colFirst="3" w:colLast="3"/>
            <w:permEnd w:id="800992192"/>
            <w:permEnd w:id="1544045824"/>
            <w:permEnd w:id="1360026294"/>
            <w:r>
              <w:rPr>
                <w:rFonts w:ascii="Arial" w:eastAsia="Arial" w:hAnsi="Arial"/>
                <w:color w:val="000000"/>
                <w:sz w:val="21"/>
              </w:rPr>
              <w:t>Organise interpreter services if English is not first language.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6AACD" w14:textId="48AC8931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357D5" w14:textId="212F4E4F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D6CA7" w14:textId="710CDFFB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01FC76DE" w14:textId="77777777" w:rsidTr="00EC0350">
        <w:trPr>
          <w:trHeight w:hRule="exact" w:val="863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A" w14:textId="7EC78751" w:rsidR="000664CA" w:rsidRDefault="00A813F0" w:rsidP="00EC0350">
            <w:pPr>
              <w:spacing w:line="23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566113957" w:edGrp="everyone" w:colFirst="1" w:colLast="1"/>
            <w:permStart w:id="2016377503" w:edGrp="everyone" w:colFirst="2" w:colLast="2"/>
            <w:permStart w:id="1500776423" w:edGrp="everyone" w:colFirst="3" w:colLast="3"/>
            <w:permEnd w:id="1437344238"/>
            <w:permEnd w:id="1404984765"/>
            <w:permEnd w:id="564486267"/>
            <w:r>
              <w:rPr>
                <w:rFonts w:ascii="Arial" w:eastAsia="Arial" w:hAnsi="Arial"/>
                <w:color w:val="000000"/>
                <w:sz w:val="21"/>
              </w:rPr>
              <w:t>For complete confirmation of sample, repeat antenatal screening at this hospital appointment (record result above)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B" w14:textId="1E17FFA2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C" w14:textId="15F989FC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DD" w14:textId="23E31AC7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01FC76E4" w14:textId="77777777" w:rsidTr="00EC0350">
        <w:trPr>
          <w:trHeight w:hRule="exact" w:val="706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0" w14:textId="28A3038A" w:rsidR="000664CA" w:rsidRDefault="000664CA" w:rsidP="00EC0350">
            <w:pPr>
              <w:spacing w:line="244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639255196" w:edGrp="everyone" w:colFirst="1" w:colLast="1"/>
            <w:permStart w:id="444732844" w:edGrp="everyone" w:colFirst="2" w:colLast="2"/>
            <w:permStart w:id="824063557" w:edGrp="everyone" w:colFirst="3" w:colLast="3"/>
            <w:permEnd w:id="1566113957"/>
            <w:permEnd w:id="2016377503"/>
            <w:permEnd w:id="1500776423"/>
            <w:r>
              <w:rPr>
                <w:rFonts w:ascii="Arial" w:eastAsia="Arial" w:hAnsi="Arial"/>
                <w:color w:val="000000"/>
                <w:sz w:val="21"/>
              </w:rPr>
              <w:t>With consent, inform GP, community midwife of positive result and management plan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1" w14:textId="09FE7C76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2" w14:textId="35264D59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3" w14:textId="197D70F3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01FC76EA" w14:textId="77777777" w:rsidTr="00EC0350">
        <w:trPr>
          <w:trHeight w:hRule="exact" w:val="71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6" w14:textId="4FF0A54E" w:rsidR="0021017C" w:rsidRDefault="008C2C5E" w:rsidP="00B8456F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5236934" w:edGrp="everyone" w:colFirst="1" w:colLast="1"/>
            <w:permStart w:id="706051995" w:edGrp="everyone" w:colFirst="2" w:colLast="2"/>
            <w:permStart w:id="193013558" w:edGrp="everyone" w:colFirst="3" w:colLast="3"/>
            <w:permEnd w:id="1639255196"/>
            <w:permEnd w:id="444732844"/>
            <w:permEnd w:id="824063557"/>
            <w:r>
              <w:rPr>
                <w:rFonts w:ascii="Arial" w:eastAsia="Arial" w:hAnsi="Arial"/>
                <w:color w:val="000000"/>
                <w:sz w:val="21"/>
              </w:rPr>
              <w:t xml:space="preserve">Inform Sexual </w:t>
            </w:r>
            <w:r w:rsidR="00B8456F">
              <w:rPr>
                <w:rFonts w:ascii="Arial" w:eastAsia="Arial" w:hAnsi="Arial"/>
                <w:color w:val="000000"/>
                <w:sz w:val="21"/>
              </w:rPr>
              <w:t>H</w:t>
            </w:r>
            <w:r>
              <w:rPr>
                <w:rFonts w:ascii="Arial" w:eastAsia="Arial" w:hAnsi="Arial"/>
                <w:color w:val="000000"/>
                <w:sz w:val="21"/>
              </w:rPr>
              <w:t>ealth of laboratory result and need for urgent appointment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7" w14:textId="401EEFBF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8" w14:textId="73D2D078" w:rsidR="001674FD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  <w:p w14:paraId="6F0C963E" w14:textId="77777777" w:rsidR="001674FD" w:rsidRPr="001674FD" w:rsidRDefault="001674FD" w:rsidP="001674FD">
            <w:pPr>
              <w:rPr>
                <w:rFonts w:ascii="Arial" w:eastAsia="Arial" w:hAnsi="Arial"/>
                <w:sz w:val="21"/>
                <w:szCs w:val="21"/>
              </w:rPr>
            </w:pPr>
          </w:p>
          <w:p w14:paraId="24DAD065" w14:textId="77777777" w:rsidR="001674FD" w:rsidRPr="001674FD" w:rsidRDefault="001674FD" w:rsidP="001674FD">
            <w:pPr>
              <w:rPr>
                <w:rFonts w:ascii="Arial" w:eastAsia="Arial" w:hAnsi="Arial"/>
                <w:sz w:val="21"/>
                <w:szCs w:val="21"/>
              </w:rPr>
            </w:pPr>
          </w:p>
          <w:p w14:paraId="429062F0" w14:textId="77777777" w:rsidR="001674FD" w:rsidRPr="001674FD" w:rsidRDefault="001674FD" w:rsidP="001674FD">
            <w:pPr>
              <w:rPr>
                <w:rFonts w:ascii="Arial" w:eastAsia="Arial" w:hAnsi="Arial"/>
                <w:sz w:val="21"/>
                <w:szCs w:val="21"/>
              </w:rPr>
            </w:pPr>
          </w:p>
          <w:p w14:paraId="34E878D2" w14:textId="77777777" w:rsidR="001674FD" w:rsidRPr="001674FD" w:rsidRDefault="001674FD" w:rsidP="001674FD">
            <w:pPr>
              <w:rPr>
                <w:rFonts w:ascii="Arial" w:eastAsia="Arial" w:hAnsi="Arial"/>
                <w:sz w:val="21"/>
                <w:szCs w:val="21"/>
              </w:rPr>
            </w:pPr>
          </w:p>
          <w:p w14:paraId="799476E3" w14:textId="38306D93" w:rsidR="000664CA" w:rsidRPr="001674FD" w:rsidRDefault="000664CA" w:rsidP="001674FD">
            <w:pPr>
              <w:jc w:val="center"/>
              <w:rPr>
                <w:rFonts w:ascii="Arial" w:eastAsia="Arial" w:hAnsi="Arial"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9" w14:textId="227CCBDD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permEnd w:id="15236934"/>
      <w:permEnd w:id="706051995"/>
      <w:permEnd w:id="193013558"/>
      <w:tr w:rsidR="0021017C" w14:paraId="2CC27EF5" w14:textId="77777777" w:rsidTr="00DB1317">
        <w:trPr>
          <w:trHeight w:hRule="exact" w:val="81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287E3CB6" w14:textId="77777777" w:rsidR="0021017C" w:rsidRDefault="0021017C" w:rsidP="0021017C">
            <w:pPr>
              <w:spacing w:before="3" w:line="240" w:lineRule="exact"/>
              <w:ind w:left="432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0253DBC" w14:textId="639E8AC4" w:rsidR="0021017C" w:rsidRDefault="0021017C" w:rsidP="0021017C">
            <w:pPr>
              <w:jc w:val="center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Comments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FBE0C38" w14:textId="543E7CE9" w:rsidR="0021017C" w:rsidRDefault="0021017C" w:rsidP="0021017C">
            <w:pPr>
              <w:jc w:val="center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Date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0DEBDE79" w14:textId="7C4ACC36" w:rsidR="0021017C" w:rsidRDefault="0021017C" w:rsidP="0021017C">
            <w:pPr>
              <w:jc w:val="center"/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Signature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 xml:space="preserve">and name in 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br/>
              <w:t>capitals</w:t>
            </w:r>
          </w:p>
        </w:tc>
      </w:tr>
      <w:tr w:rsidR="0046029C" w14:paraId="28EFED83" w14:textId="77777777" w:rsidTr="00E23F69">
        <w:trPr>
          <w:trHeight w:hRule="exact" w:val="81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243F6" w14:textId="2269E5EF" w:rsidR="00C45C72" w:rsidRDefault="0046029C" w:rsidP="00737A80">
            <w:pPr>
              <w:spacing w:before="3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Sexual </w:t>
            </w:r>
            <w:r w:rsidR="00B8456F">
              <w:rPr>
                <w:rFonts w:ascii="Arial" w:eastAsia="Arial" w:hAnsi="Arial"/>
                <w:b/>
                <w:color w:val="000000"/>
                <w:sz w:val="21"/>
              </w:rPr>
              <w:t>H</w:t>
            </w:r>
            <w:r>
              <w:rPr>
                <w:rFonts w:ascii="Arial" w:eastAsia="Arial" w:hAnsi="Arial"/>
                <w:b/>
                <w:color w:val="000000"/>
                <w:sz w:val="21"/>
              </w:rPr>
              <w:t xml:space="preserve">ealth appointment </w:t>
            </w:r>
          </w:p>
          <w:p w14:paraId="3DCF05EA" w14:textId="57322640" w:rsidR="0046029C" w:rsidRDefault="0046029C" w:rsidP="00737A80">
            <w:pPr>
              <w:spacing w:before="3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</w:rPr>
            </w:pPr>
            <w:r>
              <w:rPr>
                <w:rFonts w:ascii="Arial" w:eastAsia="Arial" w:hAnsi="Arial"/>
                <w:b/>
                <w:color w:val="000000"/>
                <w:sz w:val="21"/>
              </w:rPr>
              <w:t>(≤ 2 working days of result given to the woman)</w:t>
            </w:r>
          </w:p>
          <w:p w14:paraId="6FA2A807" w14:textId="77777777" w:rsidR="0046029C" w:rsidRDefault="0046029C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F7D0" w14:textId="77777777" w:rsidR="0046029C" w:rsidRDefault="0046029C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</w:tr>
      <w:tr w:rsidR="00E62C76" w14:paraId="133BE93E" w14:textId="77777777" w:rsidTr="0021017C">
        <w:trPr>
          <w:trHeight w:val="747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999A02" w14:textId="19E65612" w:rsidR="00E62C76" w:rsidRDefault="00E62C76" w:rsidP="00EC0350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577714413" w:edGrp="everyone" w:colFirst="1" w:colLast="1"/>
            <w:permStart w:id="1094277197" w:edGrp="everyone" w:colFirst="2" w:colLast="2"/>
            <w:permStart w:id="1530289286" w:edGrp="everyone" w:colFirst="3" w:colLast="3"/>
            <w:r w:rsidRPr="0046029C">
              <w:rPr>
                <w:rFonts w:ascii="Arial" w:eastAsia="Arial" w:hAnsi="Arial"/>
                <w:color w:val="000000"/>
                <w:sz w:val="21"/>
              </w:rPr>
              <w:t xml:space="preserve">Date of </w:t>
            </w:r>
            <w:r w:rsidRPr="0046029C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appointment with Sexual Health 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>to enable</w:t>
            </w:r>
            <w:r w:rsidRPr="0046029C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assessment, counselling and so that possible treatment can be commenced promptly.</w:t>
            </w:r>
          </w:p>
          <w:p w14:paraId="626C22B7" w14:textId="73FC8872" w:rsidR="00E62C76" w:rsidRDefault="00E62C76" w:rsidP="0046029C">
            <w:pPr>
              <w:spacing w:line="24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7CBC6A" w14:textId="5535F31D" w:rsidR="00E62C76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552AF6" w14:textId="11BC89C9" w:rsidR="00E62C76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5E1441" w14:textId="08FEAD3A" w:rsidR="00E62C76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permEnd w:id="577714413"/>
      <w:permEnd w:id="1094277197"/>
      <w:permEnd w:id="1530289286"/>
      <w:tr w:rsidR="00512D3E" w14:paraId="36030971" w14:textId="77777777" w:rsidTr="00E23F69">
        <w:trPr>
          <w:trHeight w:hRule="exact" w:val="810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9CB11" w14:textId="77777777" w:rsidR="00512D3E" w:rsidRDefault="00512D3E" w:rsidP="00512D3E">
            <w:pPr>
              <w:spacing w:before="3" w:line="240" w:lineRule="exact"/>
              <w:ind w:left="432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  <w:szCs w:val="21"/>
              </w:rPr>
            </w:pPr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Inform Paediatrics</w:t>
            </w:r>
          </w:p>
          <w:p w14:paraId="4AC4069F" w14:textId="0E82C373" w:rsidR="00512D3E" w:rsidRPr="00737A80" w:rsidRDefault="00512D3E" w:rsidP="00737A80">
            <w:pPr>
              <w:spacing w:before="3" w:line="240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21"/>
                <w:szCs w:val="21"/>
              </w:rPr>
            </w:pPr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(≤ 10 working days of laboratory result/</w:t>
            </w:r>
            <w:r w:rsidR="00737A80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 xml:space="preserve"> </w:t>
            </w:r>
            <w:r w:rsidRPr="00512D3E">
              <w:rPr>
                <w:rFonts w:ascii="Arial" w:eastAsia="Arial" w:hAnsi="Arial"/>
                <w:b/>
                <w:color w:val="000000"/>
                <w:sz w:val="21"/>
                <w:szCs w:val="21"/>
              </w:rPr>
              <w:t>notification)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D958" w14:textId="77777777" w:rsidR="00512D3E" w:rsidRPr="00EC0350" w:rsidRDefault="00512D3E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</w:p>
        </w:tc>
      </w:tr>
      <w:tr w:rsidR="00512D3E" w14:paraId="65E6119F" w14:textId="77777777" w:rsidTr="0028706F">
        <w:trPr>
          <w:trHeight w:hRule="exact" w:val="1169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FCBD3" w14:textId="4F38ACDA" w:rsidR="00512D3E" w:rsidRDefault="00512D3E" w:rsidP="00EC0350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476687301" w:edGrp="everyone" w:colFirst="1" w:colLast="1"/>
            <w:permStart w:id="1697513634" w:edGrp="everyone" w:colFirst="2" w:colLast="2"/>
            <w:permStart w:id="1561881022" w:edGrp="everyone" w:colFirst="3" w:colLast="3"/>
            <w:r>
              <w:rPr>
                <w:rFonts w:ascii="Arial" w:eastAsia="Arial" w:hAnsi="Arial"/>
                <w:color w:val="000000"/>
                <w:sz w:val="21"/>
              </w:rPr>
              <w:t xml:space="preserve">Inform paediatrics and create neonatal alert for </w:t>
            </w:r>
            <w:r w:rsidR="0046029C">
              <w:rPr>
                <w:rFonts w:ascii="Arial" w:eastAsia="Arial" w:hAnsi="Arial"/>
                <w:color w:val="000000"/>
                <w:sz w:val="21"/>
              </w:rPr>
              <w:t>neonatal management</w:t>
            </w:r>
            <w:r w:rsidR="00C45C72">
              <w:rPr>
                <w:rFonts w:ascii="Arial" w:eastAsia="Arial" w:hAnsi="Arial"/>
                <w:color w:val="000000"/>
                <w:sz w:val="21"/>
              </w:rPr>
              <w:t>-review of neonate within 4 hours of birth</w:t>
            </w:r>
            <w:r w:rsidR="0028706F">
              <w:rPr>
                <w:rFonts w:ascii="Arial" w:eastAsia="Arial" w:hAnsi="Arial"/>
                <w:color w:val="000000"/>
                <w:sz w:val="21"/>
              </w:rPr>
              <w:t>. Ensure neonatal alert mentions maternal/neonatal paired sample at birth</w:t>
            </w:r>
          </w:p>
          <w:p w14:paraId="3AB1DBEB" w14:textId="77777777" w:rsidR="00C45C72" w:rsidRDefault="00C45C72" w:rsidP="00EC0350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7026F8E5" w14:textId="77777777" w:rsidR="0046029C" w:rsidRDefault="0046029C" w:rsidP="00EC0350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  <w:p w14:paraId="5595F6A7" w14:textId="0F0C9118" w:rsidR="0046029C" w:rsidRDefault="0046029C" w:rsidP="00EC0350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44AB8" w14:textId="77A143E1" w:rsidR="00512D3E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374D3" w14:textId="4A1736E1" w:rsidR="00512D3E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7F6B" w14:textId="2D484F4E" w:rsidR="00512D3E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8C6A8D" w14:paraId="526B8109" w14:textId="77777777" w:rsidTr="00E62C76">
        <w:trPr>
          <w:trHeight w:hRule="exact" w:val="636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F529" w14:textId="06DEEDDA" w:rsidR="008C6A8D" w:rsidRPr="006D3B3E" w:rsidRDefault="00FF3471" w:rsidP="00FF3471">
            <w:pPr>
              <w:spacing w:line="246" w:lineRule="exact"/>
              <w:ind w:left="74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712724321" w:edGrp="everyone" w:colFirst="1" w:colLast="1"/>
            <w:permStart w:id="739000374" w:edGrp="everyone" w:colFirst="2" w:colLast="2"/>
            <w:permStart w:id="1340502552" w:edGrp="everyone" w:colFirst="3" w:colLast="3"/>
            <w:permEnd w:id="1476687301"/>
            <w:permEnd w:id="1697513634"/>
            <w:permEnd w:id="1561881022"/>
            <w:r w:rsidRPr="006D3B3E">
              <w:rPr>
                <w:rFonts w:ascii="Arial" w:eastAsia="Arial" w:hAnsi="Arial"/>
                <w:color w:val="000000"/>
                <w:sz w:val="21"/>
              </w:rPr>
              <w:t xml:space="preserve">Digital </w:t>
            </w:r>
            <w:hyperlink r:id="rId12" w:history="1">
              <w:r w:rsidR="008C6A8D" w:rsidRPr="006D3B3E">
                <w:rPr>
                  <w:rStyle w:val="Hyperlink"/>
                  <w:rFonts w:ascii="Arial" w:eastAsia="Arial" w:hAnsi="Arial"/>
                  <w:sz w:val="21"/>
                </w:rPr>
                <w:t>Syphilis positive notification form</w:t>
              </w:r>
            </w:hyperlink>
            <w:r w:rsidR="008C6A8D" w:rsidRPr="006D3B3E">
              <w:rPr>
                <w:rFonts w:ascii="Arial" w:eastAsia="Arial" w:hAnsi="Arial"/>
                <w:color w:val="000000"/>
                <w:sz w:val="21"/>
              </w:rPr>
              <w:t xml:space="preserve"> to be completed (</w:t>
            </w:r>
            <w:r w:rsidRPr="006D3B3E">
              <w:rPr>
                <w:rFonts w:ascii="Arial" w:eastAsia="Arial" w:hAnsi="Arial"/>
                <w:color w:val="000000"/>
                <w:sz w:val="21"/>
              </w:rPr>
              <w:t>after initial treatment</w:t>
            </w:r>
            <w:r w:rsidR="008C6A8D" w:rsidRPr="006D3B3E">
              <w:rPr>
                <w:rFonts w:ascii="Arial" w:eastAsia="Arial" w:hAnsi="Arial"/>
                <w:color w:val="000000"/>
                <w:sz w:val="21"/>
              </w:rPr>
              <w:t xml:space="preserve">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DD8D9" w14:textId="00B60F65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C416" w14:textId="63794485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3763B" w14:textId="3E469050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permEnd w:id="1712724321"/>
      <w:permEnd w:id="739000374"/>
      <w:permEnd w:id="1340502552"/>
      <w:tr w:rsidR="00E62C76" w14:paraId="01FC76F3" w14:textId="77777777" w:rsidTr="009A148B">
        <w:trPr>
          <w:trHeight w:hRule="exact" w:val="86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EF" w14:textId="7AF6B6F7" w:rsidR="00E62C76" w:rsidRPr="00E62C76" w:rsidRDefault="00E62C76" w:rsidP="00E62C76">
            <w:pPr>
              <w:spacing w:after="228" w:line="244" w:lineRule="exact"/>
              <w:ind w:left="144" w:right="180"/>
              <w:jc w:val="center"/>
              <w:textAlignment w:val="baseline"/>
              <w:rPr>
                <w:rFonts w:ascii="Arial" w:eastAsia="Arial" w:hAnsi="Arial" w:cs="Arial"/>
                <w:b/>
                <w:color w:val="000000"/>
                <w:sz w:val="21"/>
                <w:szCs w:val="21"/>
              </w:rPr>
            </w:pPr>
            <w:r w:rsidRPr="00E62C76">
              <w:rPr>
                <w:rFonts w:ascii="Arial" w:hAnsi="Arial" w:cs="Arial"/>
                <w:b/>
                <w:color w:val="000000"/>
                <w:sz w:val="21"/>
                <w:szCs w:val="21"/>
                <w:lang w:eastAsia="en-GB"/>
              </w:rPr>
              <w:t>An appropriate care plan must be developed by the maternity services in collaboration with Sexual Health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EC2A7" w14:textId="77777777" w:rsidR="00E62C76" w:rsidRPr="00EC0350" w:rsidRDefault="00E62C76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  <w:p w14:paraId="0AD399D6" w14:textId="72C14AC8" w:rsidR="00E62C76" w:rsidRPr="00EC0350" w:rsidRDefault="00E62C76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  <w:p w14:paraId="01FC76F2" w14:textId="524DB989" w:rsidR="00E62C76" w:rsidRPr="00EC0350" w:rsidRDefault="00E62C76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01FC76F9" w14:textId="77777777" w:rsidTr="001E4D82">
        <w:trPr>
          <w:trHeight w:hRule="exact" w:val="3415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7BA52" w14:textId="10665F13" w:rsidR="00D0726F" w:rsidRPr="0021017C" w:rsidRDefault="00E62C76" w:rsidP="00EC0350">
            <w:pPr>
              <w:autoSpaceDE w:val="0"/>
              <w:autoSpaceDN w:val="0"/>
              <w:adjustRightInd w:val="0"/>
              <w:ind w:left="74"/>
              <w:rPr>
                <w:rStyle w:val="Hyperlink"/>
                <w:rFonts w:ascii="Arial" w:hAnsi="Arial" w:cs="Arial"/>
                <w:sz w:val="21"/>
                <w:szCs w:val="21"/>
                <w:lang w:eastAsia="en-GB"/>
              </w:rPr>
            </w:pPr>
            <w:permStart w:id="1418034646" w:edGrp="everyone" w:colFirst="1" w:colLast="1"/>
            <w:permStart w:id="1333996932" w:edGrp="everyone" w:colFirst="2" w:colLast="2"/>
            <w:permStart w:id="1146298691" w:edGrp="everyone" w:colFirst="3" w:colLast="3"/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This should be developed with reference to </w:t>
            </w:r>
            <w:r w:rsidR="0021017C">
              <w:rPr>
                <w:rFonts w:ascii="Arial" w:hAnsi="Arial" w:cs="Arial"/>
                <w:sz w:val="21"/>
                <w:szCs w:val="21"/>
                <w:lang w:eastAsia="en-GB"/>
              </w:rPr>
              <w:fldChar w:fldCharType="begin"/>
            </w:r>
            <w:r w:rsidR="0021017C">
              <w:rPr>
                <w:rFonts w:ascii="Arial" w:hAnsi="Arial" w:cs="Arial"/>
                <w:sz w:val="21"/>
                <w:szCs w:val="21"/>
                <w:lang w:eastAsia="en-GB"/>
              </w:rPr>
              <w:instrText xml:space="preserve"> HYPERLINK "https://www.bashhguidelines.org/media/1148/uk-syphilis-guidelines-2015.pdf" </w:instrText>
            </w:r>
            <w:r w:rsidR="0021017C">
              <w:rPr>
                <w:rFonts w:ascii="Arial" w:hAnsi="Arial" w:cs="Arial"/>
                <w:sz w:val="21"/>
                <w:szCs w:val="21"/>
                <w:lang w:eastAsia="en-GB"/>
              </w:rPr>
              <w:fldChar w:fldCharType="separate"/>
            </w:r>
            <w:r w:rsidRPr="0021017C">
              <w:rPr>
                <w:rStyle w:val="Hyperlink"/>
                <w:rFonts w:ascii="Arial" w:hAnsi="Arial" w:cs="Arial"/>
                <w:sz w:val="21"/>
                <w:szCs w:val="21"/>
                <w:lang w:eastAsia="en-GB"/>
              </w:rPr>
              <w:t>BASHH (2015) guidance</w:t>
            </w:r>
          </w:p>
          <w:p w14:paraId="083B30A2" w14:textId="65F4BF75" w:rsidR="00D0726F" w:rsidRPr="00D0726F" w:rsidRDefault="0021017C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hAnsi="Arial" w:cs="Arial"/>
                <w:sz w:val="21"/>
                <w:szCs w:val="21"/>
                <w:lang w:eastAsia="en-GB"/>
              </w:rPr>
              <w:fldChar w:fldCharType="end"/>
            </w:r>
          </w:p>
          <w:p w14:paraId="021CDE2B" w14:textId="3254F795" w:rsidR="00D0726F" w:rsidRPr="00D0726F" w:rsidRDefault="00D0726F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To </w:t>
            </w:r>
            <w:r w:rsidR="00E62C76"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>be developed in discussion with the woman and with the advice of a Multi-Disciplinary team</w:t>
            </w: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(obstetrics, paediatrics, sexual health and microbiology)</w:t>
            </w:r>
            <w:r w:rsidR="00E62C76"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. </w:t>
            </w:r>
          </w:p>
          <w:p w14:paraId="639D498C" w14:textId="77777777" w:rsidR="00D0726F" w:rsidRPr="00D0726F" w:rsidRDefault="00D0726F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17AE077B" w14:textId="6CD6CF53" w:rsidR="001E4D82" w:rsidRDefault="00E62C76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>The woman’s care must be managed by the Multi-Disciplinary Team in accordance with BASHH guidelines and led by Sexual Health. The MDT must include obstetrics paediatrics sexual health and microbiology</w:t>
            </w:r>
          </w:p>
          <w:p w14:paraId="07DCA349" w14:textId="3670CC03" w:rsidR="001E4D82" w:rsidRDefault="001E4D82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204F542D" w14:textId="07DE4C63" w:rsidR="001E4D82" w:rsidRDefault="007C5EC2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hyperlink r:id="rId13" w:history="1">
              <w:r w:rsidR="001E4D82" w:rsidRPr="001E4D82">
                <w:rPr>
                  <w:rStyle w:val="Hyperlink"/>
                  <w:rFonts w:ascii="Arial" w:hAnsi="Arial" w:cs="Arial"/>
                  <w:sz w:val="21"/>
                  <w:szCs w:val="21"/>
                  <w:lang w:eastAsia="en-GB"/>
                </w:rPr>
                <w:t>Syphilis Birth Plan</w:t>
              </w:r>
            </w:hyperlink>
            <w:r w:rsidR="001E4D82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to be completed by MDT and ensure paediatrics aware of birth plan. </w:t>
            </w:r>
          </w:p>
          <w:p w14:paraId="7625237D" w14:textId="09CF7517" w:rsidR="0028706F" w:rsidRDefault="0028706F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76CB9E70" w14:textId="77777777" w:rsidR="0028706F" w:rsidRDefault="0028706F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5FDB13F6" w14:textId="77777777" w:rsidR="001E4D82" w:rsidRDefault="001E4D82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</w:p>
          <w:p w14:paraId="2E551DF6" w14:textId="0A61AA9E" w:rsidR="00E62C76" w:rsidRPr="00D0726F" w:rsidRDefault="00E62C76" w:rsidP="00EC0350">
            <w:pPr>
              <w:autoSpaceDE w:val="0"/>
              <w:autoSpaceDN w:val="0"/>
              <w:adjustRightInd w:val="0"/>
              <w:ind w:left="74"/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</w:pPr>
            <w:r w:rsidRPr="00D0726F">
              <w:rPr>
                <w:rFonts w:ascii="Arial" w:hAnsi="Arial" w:cs="Arial"/>
                <w:color w:val="000000"/>
                <w:sz w:val="21"/>
                <w:szCs w:val="21"/>
                <w:lang w:eastAsia="en-GB"/>
              </w:rPr>
              <w:t xml:space="preserve"> </w:t>
            </w:r>
          </w:p>
          <w:p w14:paraId="126B44EE" w14:textId="77777777" w:rsidR="00E62C76" w:rsidRPr="00D10533" w:rsidRDefault="00E62C76" w:rsidP="00EC0350">
            <w:pPr>
              <w:autoSpaceDE w:val="0"/>
              <w:autoSpaceDN w:val="0"/>
              <w:adjustRightInd w:val="0"/>
              <w:ind w:left="74"/>
              <w:rPr>
                <w:rFonts w:ascii="Verdana" w:hAnsi="Verdana" w:cs="FrutigerLTStd-Light"/>
                <w:color w:val="000000"/>
                <w:sz w:val="20"/>
                <w:szCs w:val="20"/>
                <w:lang w:eastAsia="en-GB"/>
              </w:rPr>
            </w:pPr>
          </w:p>
          <w:p w14:paraId="01FC76F5" w14:textId="288348CE" w:rsidR="000664CA" w:rsidRDefault="000664CA" w:rsidP="00EC0350">
            <w:pPr>
              <w:spacing w:line="244" w:lineRule="exact"/>
              <w:ind w:left="74" w:right="1080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6" w14:textId="341B24E1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7" w14:textId="5E22B254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8" w14:textId="58885390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0664CA" w14:paraId="01FC7702" w14:textId="77777777" w:rsidTr="001E4D82">
        <w:trPr>
          <w:trHeight w:hRule="exact" w:val="983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E" w14:textId="646F7B40" w:rsidR="000664CA" w:rsidRDefault="001E4D82" w:rsidP="00EC0350">
            <w:pPr>
              <w:tabs>
                <w:tab w:val="left" w:pos="132"/>
                <w:tab w:val="left" w:pos="288"/>
              </w:tabs>
              <w:spacing w:before="9" w:after="247" w:line="247" w:lineRule="exact"/>
              <w:ind w:left="74" w:right="43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1302029884" w:edGrp="everyone" w:colFirst="1" w:colLast="1"/>
            <w:permStart w:id="35416607" w:edGrp="everyone" w:colFirst="2" w:colLast="2"/>
            <w:permStart w:id="2097162135" w:edGrp="everyone" w:colFirst="3" w:colLast="3"/>
            <w:permEnd w:id="1418034646"/>
            <w:permEnd w:id="1333996932"/>
            <w:permEnd w:id="1146298691"/>
            <w:r>
              <w:rPr>
                <w:rFonts w:ascii="Arial" w:eastAsia="Arial" w:hAnsi="Arial"/>
                <w:color w:val="000000"/>
                <w:sz w:val="21"/>
              </w:rPr>
              <w:t>Ensure documentation of results, management plan are in the Maternity Record</w:t>
            </w:r>
            <w:r w:rsidR="0021017C">
              <w:rPr>
                <w:rFonts w:ascii="Arial" w:eastAsia="Arial" w:hAnsi="Arial"/>
                <w:color w:val="000000"/>
                <w:sz w:val="21"/>
              </w:rPr>
              <w:t>/and or hospital/IT system</w:t>
            </w:r>
            <w:r>
              <w:rPr>
                <w:rFonts w:ascii="Arial" w:eastAsia="Arial" w:hAnsi="Arial"/>
                <w:color w:val="000000"/>
                <w:sz w:val="21"/>
              </w:rPr>
              <w:t xml:space="preserve"> with the woman’s consent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6FF" w14:textId="1062A116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700" w14:textId="1C7200A4" w:rsidR="000664CA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7701" w14:textId="332C09E9" w:rsidR="000664CA" w:rsidRPr="00EC0350" w:rsidRDefault="000664CA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 w:rsidRPr="00EC0350"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tr w:rsidR="008C6A8D" w14:paraId="7AF11EF8" w14:textId="77777777" w:rsidTr="00DB1317">
        <w:trPr>
          <w:trHeight w:hRule="exact" w:val="720"/>
        </w:trPr>
        <w:tc>
          <w:tcPr>
            <w:tcW w:w="55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EC6D2" w14:textId="689EF3F8" w:rsidR="008C6A8D" w:rsidRPr="006D3B3E" w:rsidRDefault="00FF3471" w:rsidP="00FF3471">
            <w:pPr>
              <w:tabs>
                <w:tab w:val="left" w:pos="132"/>
                <w:tab w:val="left" w:pos="288"/>
              </w:tabs>
              <w:spacing w:before="9" w:after="247" w:line="247" w:lineRule="exact"/>
              <w:ind w:left="74" w:right="432"/>
              <w:textAlignment w:val="baseline"/>
              <w:rPr>
                <w:rFonts w:ascii="Arial" w:eastAsia="Arial" w:hAnsi="Arial"/>
                <w:color w:val="000000"/>
                <w:sz w:val="21"/>
              </w:rPr>
            </w:pPr>
            <w:permStart w:id="685457002" w:edGrp="everyone" w:colFirst="1" w:colLast="1"/>
            <w:permStart w:id="236916733" w:edGrp="everyone" w:colFirst="2" w:colLast="2"/>
            <w:permStart w:id="1382052526" w:edGrp="everyone" w:colFirst="3" w:colLast="3"/>
            <w:permEnd w:id="1302029884"/>
            <w:permEnd w:id="35416607"/>
            <w:permEnd w:id="2097162135"/>
            <w:r w:rsidRPr="006D3B3E">
              <w:rPr>
                <w:rFonts w:ascii="Arial" w:eastAsia="Arial" w:hAnsi="Arial"/>
                <w:color w:val="000000"/>
                <w:sz w:val="21"/>
              </w:rPr>
              <w:t xml:space="preserve">Digital </w:t>
            </w:r>
            <w:hyperlink r:id="rId14" w:history="1">
              <w:r w:rsidR="008C6A8D" w:rsidRPr="006D3B3E">
                <w:rPr>
                  <w:rStyle w:val="Hyperlink"/>
                  <w:rFonts w:ascii="Arial" w:eastAsia="Arial" w:hAnsi="Arial"/>
                  <w:sz w:val="21"/>
                </w:rPr>
                <w:t>Syphilis positive outcome form</w:t>
              </w:r>
            </w:hyperlink>
            <w:r w:rsidR="008C6A8D" w:rsidRPr="006D3B3E">
              <w:rPr>
                <w:rFonts w:ascii="Arial" w:eastAsia="Arial" w:hAnsi="Arial"/>
                <w:color w:val="000000"/>
                <w:sz w:val="21"/>
              </w:rPr>
              <w:t xml:space="preserve"> to be completed (</w:t>
            </w:r>
            <w:r w:rsidRPr="006D3B3E">
              <w:rPr>
                <w:rFonts w:ascii="Arial" w:eastAsia="Arial" w:hAnsi="Arial"/>
                <w:color w:val="000000"/>
                <w:sz w:val="21"/>
              </w:rPr>
              <w:t>within 6 weeks of delivery</w:t>
            </w:r>
            <w:r w:rsidR="008C6A8D" w:rsidRPr="006D3B3E">
              <w:rPr>
                <w:rFonts w:ascii="Arial" w:eastAsia="Arial" w:hAnsi="Arial"/>
                <w:color w:val="000000"/>
                <w:sz w:val="21"/>
              </w:rPr>
              <w:t xml:space="preserve">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3E2E" w14:textId="32CA7833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4705" w14:textId="5C8F4B53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582A0" w14:textId="00498E64" w:rsidR="008C6A8D" w:rsidRPr="00EC0350" w:rsidRDefault="00EC0350" w:rsidP="00EC0350">
            <w:pPr>
              <w:ind w:left="57"/>
              <w:textAlignment w:val="baseline"/>
              <w:rPr>
                <w:rFonts w:ascii="Arial" w:eastAsia="Arial" w:hAnsi="Arial"/>
                <w:color w:val="000000"/>
                <w:sz w:val="21"/>
                <w:szCs w:val="21"/>
              </w:rPr>
            </w:pPr>
            <w:r>
              <w:rPr>
                <w:rFonts w:ascii="Arial" w:eastAsia="Arial" w:hAnsi="Arial"/>
                <w:color w:val="000000"/>
                <w:sz w:val="21"/>
                <w:szCs w:val="21"/>
              </w:rPr>
              <w:t xml:space="preserve"> </w:t>
            </w:r>
          </w:p>
        </w:tc>
      </w:tr>
      <w:permEnd w:id="685457002"/>
      <w:permEnd w:id="236916733"/>
      <w:permEnd w:id="1382052526"/>
    </w:tbl>
    <w:p w14:paraId="01FC7703" w14:textId="77777777" w:rsidR="00742D9E" w:rsidRDefault="00742D9E"/>
    <w:sectPr w:rsidR="00742D9E" w:rsidSect="001674FD">
      <w:headerReference w:type="default" r:id="rId15"/>
      <w:footerReference w:type="default" r:id="rId16"/>
      <w:headerReference w:type="first" r:id="rId17"/>
      <w:pgSz w:w="11904" w:h="16834"/>
      <w:pgMar w:top="1135" w:right="610" w:bottom="1018" w:left="494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30623C" w14:textId="77777777" w:rsidR="007C5EC2" w:rsidRDefault="007C5EC2">
      <w:r>
        <w:separator/>
      </w:r>
    </w:p>
  </w:endnote>
  <w:endnote w:type="continuationSeparator" w:id="0">
    <w:p w14:paraId="70C8F4C0" w14:textId="77777777" w:rsidR="007C5EC2" w:rsidRDefault="007C5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FrutigerLTStd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utigerLTStd-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CA6ED" w14:textId="6254C6A0" w:rsidR="00512C15" w:rsidRDefault="00512C15" w:rsidP="00512C15">
    <w:pPr>
      <w:pStyle w:val="Footer"/>
      <w:jc w:val="right"/>
    </w:pPr>
    <w:r>
      <w:t xml:space="preserve">Version </w:t>
    </w:r>
    <w:r w:rsidR="00FF3471">
      <w:t>2</w:t>
    </w:r>
    <w:r>
      <w:t xml:space="preserve"> </w:t>
    </w:r>
    <w:r w:rsidR="00FF3471">
      <w:t>January</w:t>
    </w:r>
    <w:r>
      <w:t xml:space="preserve"> 202</w:t>
    </w:r>
    <w:r w:rsidR="00FF3471"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C41829" w14:textId="77777777" w:rsidR="007C5EC2" w:rsidRDefault="007C5EC2"/>
  </w:footnote>
  <w:footnote w:type="continuationSeparator" w:id="0">
    <w:p w14:paraId="4ED4B120" w14:textId="77777777" w:rsidR="007C5EC2" w:rsidRDefault="007C5E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F0A18" w14:textId="5B6F553F" w:rsidR="008C6A8D" w:rsidRDefault="003C4B60">
    <w:pPr>
      <w:pStyle w:val="Header"/>
    </w:pPr>
    <w:r w:rsidRPr="008706C4">
      <w:rPr>
        <w:noProof/>
        <w:lang w:val="en-GB" w:eastAsia="en-GB"/>
      </w:rPr>
      <w:drawing>
        <wp:anchor distT="0" distB="0" distL="114300" distR="114300" simplePos="0" relativeHeight="251657728" behindDoc="1" locked="0" layoutInCell="1" allowOverlap="1" wp14:anchorId="5FFC3693" wp14:editId="36CC960B">
          <wp:simplePos x="0" y="0"/>
          <wp:positionH relativeFrom="column">
            <wp:posOffset>4276090</wp:posOffset>
          </wp:positionH>
          <wp:positionV relativeFrom="paragraph">
            <wp:posOffset>-419100</wp:posOffset>
          </wp:positionV>
          <wp:extent cx="2266950" cy="562610"/>
          <wp:effectExtent l="0" t="0" r="0" b="8890"/>
          <wp:wrapTight wrapText="bothSides">
            <wp:wrapPolygon edited="0">
              <wp:start x="0" y="0"/>
              <wp:lineTo x="0" y="21210"/>
              <wp:lineTo x="21418" y="21210"/>
              <wp:lineTo x="21418" y="0"/>
              <wp:lineTo x="0" y="0"/>
            </wp:wrapPolygon>
          </wp:wrapTight>
          <wp:docPr id="19" name="Picture 19" descr="Antenatal Colour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tenatal Colour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562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706C4">
      <w:rPr>
        <w:noProof/>
        <w:lang w:val="en-GB" w:eastAsia="en-GB"/>
      </w:rPr>
      <w:drawing>
        <wp:anchor distT="0" distB="0" distL="114300" distR="114300" simplePos="0" relativeHeight="251656704" behindDoc="1" locked="0" layoutInCell="1" allowOverlap="1" wp14:anchorId="44A01007" wp14:editId="09C1B53C">
          <wp:simplePos x="0" y="0"/>
          <wp:positionH relativeFrom="margin">
            <wp:align>left</wp:align>
          </wp:positionH>
          <wp:positionV relativeFrom="paragraph">
            <wp:posOffset>-409575</wp:posOffset>
          </wp:positionV>
          <wp:extent cx="1790700" cy="514985"/>
          <wp:effectExtent l="0" t="0" r="0" b="0"/>
          <wp:wrapTight wrapText="bothSides">
            <wp:wrapPolygon edited="0">
              <wp:start x="0" y="0"/>
              <wp:lineTo x="0" y="20774"/>
              <wp:lineTo x="21370" y="20774"/>
              <wp:lineTo x="21370" y="0"/>
              <wp:lineTo x="0" y="0"/>
            </wp:wrapPolygon>
          </wp:wrapTight>
          <wp:docPr id="22" name="Picture 22" descr="Compressed Public Health Wal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ompressed Public Health Wales 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514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85155F" w14:textId="4409BCF5" w:rsidR="001674FD" w:rsidRDefault="001674FD">
    <w:pPr>
      <w:pStyle w:val="Header"/>
    </w:pPr>
    <w:r w:rsidRPr="001674FD">
      <w:rPr>
        <w:noProof/>
        <w:lang w:val="en-GB" w:eastAsia="en-GB"/>
      </w:rPr>
      <w:drawing>
        <wp:anchor distT="0" distB="0" distL="114300" distR="114300" simplePos="0" relativeHeight="251660800" behindDoc="1" locked="0" layoutInCell="1" allowOverlap="1" wp14:anchorId="2882B6C7" wp14:editId="65CC4854">
          <wp:simplePos x="0" y="0"/>
          <wp:positionH relativeFrom="column">
            <wp:posOffset>4314190</wp:posOffset>
          </wp:positionH>
          <wp:positionV relativeFrom="paragraph">
            <wp:posOffset>-400685</wp:posOffset>
          </wp:positionV>
          <wp:extent cx="2266950" cy="562610"/>
          <wp:effectExtent l="0" t="0" r="0" b="8890"/>
          <wp:wrapTight wrapText="bothSides">
            <wp:wrapPolygon edited="0">
              <wp:start x="0" y="0"/>
              <wp:lineTo x="0" y="21210"/>
              <wp:lineTo x="21418" y="21210"/>
              <wp:lineTo x="21418" y="0"/>
              <wp:lineTo x="0" y="0"/>
            </wp:wrapPolygon>
          </wp:wrapTight>
          <wp:docPr id="23" name="Picture 23" descr="Antenatal Colour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tenatal Colour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562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1674FD">
      <w:rPr>
        <w:noProof/>
        <w:lang w:val="en-GB" w:eastAsia="en-GB"/>
      </w:rPr>
      <w:drawing>
        <wp:anchor distT="0" distB="0" distL="114300" distR="114300" simplePos="0" relativeHeight="251659776" behindDoc="1" locked="0" layoutInCell="1" allowOverlap="1" wp14:anchorId="14AF91D5" wp14:editId="2E101CE4">
          <wp:simplePos x="0" y="0"/>
          <wp:positionH relativeFrom="margin">
            <wp:posOffset>38100</wp:posOffset>
          </wp:positionH>
          <wp:positionV relativeFrom="paragraph">
            <wp:posOffset>-391160</wp:posOffset>
          </wp:positionV>
          <wp:extent cx="1790700" cy="514985"/>
          <wp:effectExtent l="0" t="0" r="0" b="0"/>
          <wp:wrapTight wrapText="bothSides">
            <wp:wrapPolygon edited="0">
              <wp:start x="0" y="0"/>
              <wp:lineTo x="0" y="20774"/>
              <wp:lineTo x="21370" y="20774"/>
              <wp:lineTo x="21370" y="0"/>
              <wp:lineTo x="0" y="0"/>
            </wp:wrapPolygon>
          </wp:wrapTight>
          <wp:docPr id="24" name="Picture 24" descr="Compressed Public Health Wal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ompressed Public Health Wales 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514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4C4DBD"/>
    <w:multiLevelType w:val="hybridMultilevel"/>
    <w:tmpl w:val="4D30BE6C"/>
    <w:lvl w:ilvl="0" w:tplc="A10012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756F3"/>
    <w:multiLevelType w:val="multilevel"/>
    <w:tmpl w:val="E1E6C8C4"/>
    <w:lvl w:ilvl="0">
      <w:numFmt w:val="bullet"/>
      <w:lvlText w:val="·"/>
      <w:lvlJc w:val="left"/>
      <w:pPr>
        <w:tabs>
          <w:tab w:val="left" w:pos="288"/>
        </w:tabs>
      </w:pPr>
      <w:rPr>
        <w:rFonts w:ascii="Symbol" w:eastAsia="Symbol" w:hAnsi="Symbol"/>
        <w:color w:val="000000"/>
        <w:spacing w:val="0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IoYHEY0zzkmmPsnMBs8FRTyj2ac43Xac6mM2z3LX9rC64brdJmzc4TktCtoDJoCSARbBPlDIefP+ui4FOIn0JQ==" w:salt="ACWnRiPQ9ndmxBx17OK+6g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A63"/>
    <w:rsid w:val="000664CA"/>
    <w:rsid w:val="000C4BE3"/>
    <w:rsid w:val="000E00B2"/>
    <w:rsid w:val="001674FD"/>
    <w:rsid w:val="001D4F44"/>
    <w:rsid w:val="001E4D82"/>
    <w:rsid w:val="0021017C"/>
    <w:rsid w:val="00237E64"/>
    <w:rsid w:val="0028706F"/>
    <w:rsid w:val="002A06E3"/>
    <w:rsid w:val="00352EFC"/>
    <w:rsid w:val="003B739F"/>
    <w:rsid w:val="003C4B60"/>
    <w:rsid w:val="0046029C"/>
    <w:rsid w:val="004D473F"/>
    <w:rsid w:val="004D5C18"/>
    <w:rsid w:val="00512C15"/>
    <w:rsid w:val="00512D3E"/>
    <w:rsid w:val="00533433"/>
    <w:rsid w:val="005755D5"/>
    <w:rsid w:val="00633FDC"/>
    <w:rsid w:val="00683B8B"/>
    <w:rsid w:val="006C6960"/>
    <w:rsid w:val="006D3B3E"/>
    <w:rsid w:val="006E60F8"/>
    <w:rsid w:val="00720992"/>
    <w:rsid w:val="00737A80"/>
    <w:rsid w:val="00742D9E"/>
    <w:rsid w:val="007C5EC2"/>
    <w:rsid w:val="008040E2"/>
    <w:rsid w:val="00837360"/>
    <w:rsid w:val="00875ECD"/>
    <w:rsid w:val="00877172"/>
    <w:rsid w:val="008A6124"/>
    <w:rsid w:val="008C2C5E"/>
    <w:rsid w:val="008C6A8D"/>
    <w:rsid w:val="00963398"/>
    <w:rsid w:val="009659B0"/>
    <w:rsid w:val="009B5127"/>
    <w:rsid w:val="009E2811"/>
    <w:rsid w:val="00A5294E"/>
    <w:rsid w:val="00A813F0"/>
    <w:rsid w:val="00AB227D"/>
    <w:rsid w:val="00AF2763"/>
    <w:rsid w:val="00B47DC8"/>
    <w:rsid w:val="00B55D88"/>
    <w:rsid w:val="00B63F02"/>
    <w:rsid w:val="00B8456F"/>
    <w:rsid w:val="00BB3765"/>
    <w:rsid w:val="00BC1AD1"/>
    <w:rsid w:val="00BE639D"/>
    <w:rsid w:val="00BE654E"/>
    <w:rsid w:val="00C45C72"/>
    <w:rsid w:val="00C7220F"/>
    <w:rsid w:val="00CB5660"/>
    <w:rsid w:val="00CE2F09"/>
    <w:rsid w:val="00D034C5"/>
    <w:rsid w:val="00D0726F"/>
    <w:rsid w:val="00D771AD"/>
    <w:rsid w:val="00DB1317"/>
    <w:rsid w:val="00DB7A66"/>
    <w:rsid w:val="00DF730C"/>
    <w:rsid w:val="00E23F69"/>
    <w:rsid w:val="00E35A63"/>
    <w:rsid w:val="00E62C76"/>
    <w:rsid w:val="00E910C5"/>
    <w:rsid w:val="00E968F1"/>
    <w:rsid w:val="00EC0350"/>
    <w:rsid w:val="00EC21FA"/>
    <w:rsid w:val="00F24A8A"/>
    <w:rsid w:val="00F64A43"/>
    <w:rsid w:val="00FF19CD"/>
    <w:rsid w:val="00FF3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FC7671"/>
  <w15:docId w15:val="{BB23D95E-6B06-4061-AA16-1DFDFE783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2D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7220F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62C76"/>
    <w:pPr>
      <w:ind w:left="720"/>
      <w:contextualSpacing/>
    </w:pPr>
    <w:rPr>
      <w:rFonts w:ascii="FrutigerLTStd-Roman" w:eastAsia="Calibri" w:hAnsi="FrutigerLTStd-Roman"/>
      <w:lang w:val="en-GB"/>
    </w:rPr>
  </w:style>
  <w:style w:type="character" w:styleId="CommentReference">
    <w:name w:val="annotation reference"/>
    <w:uiPriority w:val="99"/>
    <w:semiHidden/>
    <w:unhideWhenUsed/>
    <w:rsid w:val="00E62C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62C76"/>
    <w:rPr>
      <w:rFonts w:ascii="Calibri" w:eastAsia="Calibri" w:hAnsi="Calibri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62C76"/>
    <w:rPr>
      <w:rFonts w:ascii="Calibri" w:eastAsia="Calibri" w:hAnsi="Calibri"/>
      <w:sz w:val="20"/>
      <w:szCs w:val="20"/>
      <w:lang w:val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2C7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2C76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8C6A8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C6A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C6A8D"/>
  </w:style>
  <w:style w:type="paragraph" w:styleId="Footer">
    <w:name w:val="footer"/>
    <w:basedOn w:val="Normal"/>
    <w:link w:val="FooterChar"/>
    <w:uiPriority w:val="99"/>
    <w:unhideWhenUsed/>
    <w:rsid w:val="008C6A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C6A8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294E"/>
    <w:rPr>
      <w:rFonts w:ascii="Times New Roman" w:eastAsia="PMingLiU" w:hAnsi="Times New Roman"/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294E"/>
    <w:rPr>
      <w:rFonts w:ascii="Calibri" w:eastAsia="Calibri" w:hAnsi="Calibri"/>
      <w:b/>
      <w:bCs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bashhguidelines.org/media/1139/syphilis-birth-plan-2016.pdf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forms.office.com/Pages/ResponsePage.aspx?id=uChWuyjjgkCoVkM8ntyPrnrQ2-h8JbVCmCBGqV8IdBFUMjhERFpWV1lFRUMzUVhUTVBWUTg4Q001WS4u" TargetMode="External"/><Relationship Id="rId17" Type="http://schemas.openxmlformats.org/officeDocument/2006/relationships/header" Target="header2.xml"/><Relationship Id="fId" Type="http://schemas.openxmlformats.org/wordprocessingml/2006/fontTable" Target="fontTable0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services-and-teams/screening/antenatal-screening-wales/information-resources/leaflets/syphilis/this-information-is-for-you-if-you-are-pregnant-and-have-a-positive-test-result-for-syphilis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bashhguidelines.org/media/1196/syphillis-bp_print_2016_p3.pdf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forms.office.com/Pages/ResponsePage.aspx?id=uChWuyjjgkCoVkM8ntyPrnrQ2-h8JbVCmCBGqV8IdBFUQ0E4VUNaRENXR0laODhNUkFEOEtMWVhLRC4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3" ma:contentTypeDescription="Create a new document." ma:contentTypeScope="" ma:versionID="619451552f9da60099a163fab9e8f7e3">
  <xsd:schema xmlns:xsd="http://www.w3.org/2001/XMLSchema" xmlns:xs="http://www.w3.org/2001/XMLSchema" xmlns:p="http://schemas.microsoft.com/office/2006/metadata/properties" xmlns:ns3="3dfee584-46cf-40cf-bc93-b118f5137d0c" xmlns:ns4="288d3c24-5c4d-4e0f-9895-27ecb3db4141" targetNamespace="http://schemas.microsoft.com/office/2006/metadata/properties" ma:root="true" ma:fieldsID="75d6047e050b38e6a03f839c5ee076d8" ns3:_="" ns4:_="">
    <xsd:import namespace="3dfee584-46cf-40cf-bc93-b118f5137d0c"/>
    <xsd:import namespace="288d3c24-5c4d-4e0f-9895-27ecb3db414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811E20-263F-4EA4-9552-CCB176B899E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DDE053-9FB7-49E2-9156-3C1F4AFAA6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EB008B1-60E5-40C3-9808-AFA009EF6B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fee584-46cf-40cf-bc93-b118f5137d0c"/>
    <ds:schemaRef ds:uri="288d3c24-5c4d-4e0f-9895-27ecb3db41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535</Words>
  <Characters>3051</Characters>
  <Application>Microsoft Office Word</Application>
  <DocSecurity>8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Public Health Wales</Company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Ann-marie Donaghy (Public Health Wales - No. 2 Capital Quarter)</dc:creator>
  <cp:lastModifiedBy>Jemma Muggeridge (Public Health Wales - No. 2 Capital Quarter)</cp:lastModifiedBy>
  <cp:revision>8</cp:revision>
  <dcterms:created xsi:type="dcterms:W3CDTF">2024-01-11T09:07:00Z</dcterms:created>
  <dcterms:modified xsi:type="dcterms:W3CDTF">2024-01-16T11:49:00Z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