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160D89" w14:textId="77777777" w:rsidR="0060020D" w:rsidRPr="002F3898" w:rsidRDefault="00440808" w:rsidP="009207A0">
      <w:pPr>
        <w:spacing w:line="240" w:lineRule="auto"/>
        <w:jc w:val="both"/>
        <w:rPr>
          <w:rFonts w:ascii="Verdana" w:hAnsi="Verdana"/>
          <w:sz w:val="24"/>
          <w:szCs w:val="24"/>
          <w:u w:val="single"/>
        </w:rPr>
      </w:pPr>
      <w:r w:rsidRPr="002F3898">
        <w:rPr>
          <w:rFonts w:ascii="Verdana" w:hAnsi="Verdana"/>
          <w:noProof/>
          <w:lang w:eastAsia="en-GB"/>
        </w:rPr>
        <w:drawing>
          <wp:anchor distT="0" distB="0" distL="114300" distR="114300" simplePos="0" relativeHeight="251659264" behindDoc="0" locked="0" layoutInCell="1" allowOverlap="1" wp14:anchorId="2B25FF3A" wp14:editId="6BBD213E">
            <wp:simplePos x="0" y="0"/>
            <wp:positionH relativeFrom="margin">
              <wp:posOffset>0</wp:posOffset>
            </wp:positionH>
            <wp:positionV relativeFrom="paragraph">
              <wp:posOffset>304800</wp:posOffset>
            </wp:positionV>
            <wp:extent cx="2705100" cy="809625"/>
            <wp:effectExtent l="0" t="0" r="0" b="9525"/>
            <wp:wrapSquare wrapText="bothSides"/>
            <wp:docPr id="10" name="Picture 10" descr="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jpg"/>
                    <pic:cNvPicPr>
                      <a:picLocks noChangeAspect="1" noChangeArrowheads="1"/>
                    </pic:cNvPicPr>
                  </pic:nvPicPr>
                  <pic:blipFill>
                    <a:blip r:embed="rId11"/>
                    <a:srcRect/>
                    <a:stretch>
                      <a:fillRect/>
                    </a:stretch>
                  </pic:blipFill>
                  <pic:spPr bwMode="auto">
                    <a:xfrm>
                      <a:off x="0" y="0"/>
                      <a:ext cx="2705100" cy="809625"/>
                    </a:xfrm>
                    <a:prstGeom prst="rect">
                      <a:avLst/>
                    </a:prstGeom>
                    <a:noFill/>
                    <a:ln w="9525">
                      <a:noFill/>
                      <a:miter lim="800000"/>
                      <a:headEnd/>
                      <a:tailEnd/>
                    </a:ln>
                  </pic:spPr>
                </pic:pic>
              </a:graphicData>
            </a:graphic>
            <wp14:sizeRelV relativeFrom="margin">
              <wp14:pctHeight>0</wp14:pctHeight>
            </wp14:sizeRelV>
          </wp:anchor>
        </w:drawing>
      </w:r>
    </w:p>
    <w:p w14:paraId="6511F8F7" w14:textId="77777777" w:rsidR="004703A9" w:rsidRPr="002F3898" w:rsidRDefault="004703A9" w:rsidP="009207A0">
      <w:pPr>
        <w:spacing w:line="240" w:lineRule="auto"/>
        <w:jc w:val="center"/>
        <w:rPr>
          <w:rFonts w:ascii="Verdana" w:hAnsi="Verdana"/>
          <w:b/>
          <w:sz w:val="28"/>
          <w:szCs w:val="28"/>
          <w:u w:val="single"/>
        </w:rPr>
      </w:pPr>
    </w:p>
    <w:p w14:paraId="7D88FE68" w14:textId="77777777" w:rsidR="004703A9" w:rsidRPr="002F3898" w:rsidRDefault="004703A9" w:rsidP="009207A0">
      <w:pPr>
        <w:spacing w:line="240" w:lineRule="auto"/>
        <w:jc w:val="center"/>
        <w:rPr>
          <w:rFonts w:ascii="Verdana" w:hAnsi="Verdana"/>
          <w:b/>
          <w:sz w:val="28"/>
          <w:szCs w:val="28"/>
          <w:u w:val="single"/>
        </w:rPr>
      </w:pPr>
    </w:p>
    <w:p w14:paraId="0B94E474" w14:textId="77777777" w:rsidR="00440808" w:rsidRPr="002F3898" w:rsidRDefault="00440808" w:rsidP="009207A0">
      <w:pPr>
        <w:spacing w:line="240" w:lineRule="auto"/>
        <w:jc w:val="center"/>
        <w:rPr>
          <w:rFonts w:ascii="Verdana" w:hAnsi="Verdana"/>
          <w:b/>
          <w:sz w:val="28"/>
          <w:szCs w:val="28"/>
          <w:u w:val="single"/>
        </w:rPr>
      </w:pPr>
    </w:p>
    <w:p w14:paraId="6A0CF59A" w14:textId="77777777" w:rsidR="00440808" w:rsidRPr="002F3898" w:rsidRDefault="00440808" w:rsidP="009207A0">
      <w:pPr>
        <w:spacing w:line="240" w:lineRule="auto"/>
        <w:jc w:val="center"/>
        <w:rPr>
          <w:rFonts w:ascii="Verdana" w:hAnsi="Verdana"/>
          <w:b/>
          <w:sz w:val="28"/>
          <w:szCs w:val="28"/>
          <w:u w:val="single"/>
        </w:rPr>
      </w:pPr>
    </w:p>
    <w:p w14:paraId="0E370F62" w14:textId="77777777" w:rsidR="00BD2050" w:rsidRPr="002F3898" w:rsidRDefault="00DB2BCA" w:rsidP="009207A0">
      <w:pPr>
        <w:spacing w:line="240" w:lineRule="auto"/>
        <w:jc w:val="center"/>
        <w:rPr>
          <w:rFonts w:ascii="Verdana" w:hAnsi="Verdana"/>
          <w:b/>
          <w:sz w:val="28"/>
          <w:szCs w:val="28"/>
          <w:u w:val="single"/>
        </w:rPr>
      </w:pPr>
      <w:r w:rsidRPr="002F3898">
        <w:rPr>
          <w:rFonts w:ascii="Verdana" w:hAnsi="Verdana"/>
          <w:b/>
          <w:sz w:val="28"/>
          <w:szCs w:val="28"/>
          <w:u w:val="single"/>
        </w:rPr>
        <w:t>Advice for</w:t>
      </w:r>
      <w:r w:rsidR="006C55BE" w:rsidRPr="002F3898">
        <w:rPr>
          <w:rFonts w:ascii="Verdana" w:hAnsi="Verdana"/>
          <w:b/>
          <w:sz w:val="28"/>
          <w:szCs w:val="28"/>
          <w:u w:val="single"/>
        </w:rPr>
        <w:t xml:space="preserve"> Health Professionals</w:t>
      </w:r>
      <w:r w:rsidR="002913EF" w:rsidRPr="002F3898">
        <w:rPr>
          <w:rFonts w:ascii="Verdana" w:hAnsi="Verdana"/>
          <w:b/>
          <w:sz w:val="28"/>
          <w:szCs w:val="28"/>
          <w:u w:val="single"/>
        </w:rPr>
        <w:t xml:space="preserve"> Working in Adoption &amp; Fostering and with Looked After Children and Young People in view of Covid-19 outbreak </w:t>
      </w:r>
    </w:p>
    <w:p w14:paraId="7155CE6F" w14:textId="7CA46128" w:rsidR="004B6B9E" w:rsidRPr="002F3898" w:rsidRDefault="00AF4744" w:rsidP="009207A0">
      <w:pPr>
        <w:spacing w:line="240" w:lineRule="auto"/>
        <w:jc w:val="center"/>
        <w:rPr>
          <w:rFonts w:ascii="Verdana" w:hAnsi="Verdana"/>
          <w:b/>
          <w:sz w:val="28"/>
          <w:szCs w:val="28"/>
        </w:rPr>
      </w:pPr>
      <w:r w:rsidRPr="002F3898">
        <w:rPr>
          <w:rFonts w:ascii="Verdana" w:hAnsi="Verdana"/>
          <w:b/>
          <w:sz w:val="28"/>
          <w:szCs w:val="28"/>
        </w:rPr>
        <w:t xml:space="preserve">Updated </w:t>
      </w:r>
      <w:r w:rsidR="00A52B65">
        <w:rPr>
          <w:rFonts w:ascii="Verdana" w:hAnsi="Verdana"/>
          <w:b/>
          <w:sz w:val="28"/>
          <w:szCs w:val="28"/>
        </w:rPr>
        <w:t>27.05.21</w:t>
      </w:r>
    </w:p>
    <w:p w14:paraId="03DD5C22" w14:textId="04B2702F" w:rsidR="00F05352" w:rsidRPr="002F3898" w:rsidRDefault="00A52B65" w:rsidP="009207A0">
      <w:pPr>
        <w:spacing w:line="240" w:lineRule="auto"/>
        <w:jc w:val="center"/>
        <w:rPr>
          <w:rFonts w:ascii="Verdana" w:hAnsi="Verdana"/>
          <w:b/>
          <w:sz w:val="28"/>
          <w:szCs w:val="28"/>
        </w:rPr>
      </w:pPr>
      <w:r>
        <w:rPr>
          <w:rFonts w:ascii="Verdana" w:hAnsi="Verdana"/>
          <w:b/>
          <w:sz w:val="28"/>
          <w:szCs w:val="28"/>
        </w:rPr>
        <w:t>Version 10</w:t>
      </w:r>
    </w:p>
    <w:p w14:paraId="5E2435BA" w14:textId="77777777" w:rsidR="004703A9" w:rsidRPr="002F3898" w:rsidRDefault="004703A9" w:rsidP="009207A0">
      <w:pPr>
        <w:spacing w:line="240" w:lineRule="auto"/>
        <w:jc w:val="center"/>
        <w:rPr>
          <w:rFonts w:ascii="Verdana" w:hAnsi="Verdana"/>
          <w:b/>
          <w:sz w:val="28"/>
          <w:szCs w:val="28"/>
          <w:u w:val="single"/>
        </w:rPr>
      </w:pPr>
    </w:p>
    <w:sdt>
      <w:sdtPr>
        <w:rPr>
          <w:rFonts w:ascii="Verdana" w:eastAsiaTheme="minorHAnsi" w:hAnsi="Verdana" w:cstheme="minorBidi"/>
          <w:color w:val="auto"/>
          <w:sz w:val="22"/>
          <w:szCs w:val="22"/>
          <w:lang w:val="en-GB"/>
        </w:rPr>
        <w:id w:val="569316976"/>
        <w:docPartObj>
          <w:docPartGallery w:val="Table of Contents"/>
          <w:docPartUnique/>
        </w:docPartObj>
      </w:sdtPr>
      <w:sdtEndPr>
        <w:rPr>
          <w:b/>
          <w:bCs/>
          <w:noProof/>
        </w:rPr>
      </w:sdtEndPr>
      <w:sdtContent>
        <w:p w14:paraId="2E2E154F" w14:textId="77777777" w:rsidR="00584288" w:rsidRPr="002F3898" w:rsidRDefault="00584288" w:rsidP="009207A0">
          <w:pPr>
            <w:pStyle w:val="TOCHeading"/>
            <w:spacing w:line="240" w:lineRule="auto"/>
            <w:rPr>
              <w:rFonts w:ascii="Verdana" w:hAnsi="Verdana"/>
            </w:rPr>
          </w:pPr>
          <w:r w:rsidRPr="002F3898">
            <w:rPr>
              <w:rFonts w:ascii="Verdana" w:hAnsi="Verdana"/>
            </w:rPr>
            <w:t>Contents</w:t>
          </w:r>
        </w:p>
        <w:p w14:paraId="38F45164" w14:textId="77777777" w:rsidR="009207A0" w:rsidRPr="002F3898" w:rsidRDefault="009207A0" w:rsidP="009207A0">
          <w:pPr>
            <w:spacing w:line="240" w:lineRule="auto"/>
            <w:rPr>
              <w:rFonts w:ascii="Verdana" w:hAnsi="Verdana"/>
              <w:lang w:val="en-US"/>
            </w:rPr>
          </w:pPr>
        </w:p>
        <w:p w14:paraId="0FE32D11" w14:textId="6D130058" w:rsidR="00363062" w:rsidRDefault="00584288">
          <w:pPr>
            <w:pStyle w:val="TOC1"/>
            <w:tabs>
              <w:tab w:val="left" w:pos="660"/>
              <w:tab w:val="right" w:leader="dot" w:pos="9016"/>
            </w:tabs>
            <w:rPr>
              <w:rFonts w:eastAsiaTheme="minorEastAsia"/>
              <w:noProof/>
              <w:lang w:eastAsia="en-GB"/>
            </w:rPr>
          </w:pPr>
          <w:r w:rsidRPr="002F3898">
            <w:rPr>
              <w:rFonts w:ascii="Verdana" w:hAnsi="Verdana"/>
            </w:rPr>
            <w:fldChar w:fldCharType="begin"/>
          </w:r>
          <w:r w:rsidRPr="002F3898">
            <w:rPr>
              <w:rFonts w:ascii="Verdana" w:hAnsi="Verdana"/>
            </w:rPr>
            <w:instrText xml:space="preserve"> TOC \o "1-3" \h \z \u </w:instrText>
          </w:r>
          <w:r w:rsidRPr="002F3898">
            <w:rPr>
              <w:rFonts w:ascii="Verdana" w:hAnsi="Verdana"/>
            </w:rPr>
            <w:fldChar w:fldCharType="separate"/>
          </w:r>
          <w:hyperlink w:anchor="_Toc63164559" w:history="1">
            <w:r w:rsidR="00363062" w:rsidRPr="00DE2B53">
              <w:rPr>
                <w:rStyle w:val="Hyperlink"/>
                <w:rFonts w:ascii="Verdana" w:hAnsi="Verdana"/>
                <w:b/>
                <w:noProof/>
              </w:rPr>
              <w:t>1.</w:t>
            </w:r>
            <w:r w:rsidR="00363062">
              <w:rPr>
                <w:rFonts w:eastAsiaTheme="minorEastAsia"/>
                <w:noProof/>
                <w:lang w:eastAsia="en-GB"/>
              </w:rPr>
              <w:tab/>
            </w:r>
            <w:r w:rsidR="00363062" w:rsidRPr="00DE2B53">
              <w:rPr>
                <w:rStyle w:val="Hyperlink"/>
                <w:rFonts w:ascii="Verdana" w:hAnsi="Verdana"/>
                <w:b/>
                <w:noProof/>
              </w:rPr>
              <w:t xml:space="preserve">Advice for Health Professionals working in Adoption  &amp; Fostering </w:t>
            </w:r>
            <w:r w:rsidR="006829E4">
              <w:rPr>
                <w:rStyle w:val="Hyperlink"/>
                <w:rFonts w:ascii="Verdana" w:hAnsi="Verdana"/>
                <w:b/>
                <w:noProof/>
              </w:rPr>
              <w:tab/>
            </w:r>
            <w:r w:rsidR="00363062" w:rsidRPr="00DE2B53">
              <w:rPr>
                <w:rStyle w:val="Hyperlink"/>
                <w:rFonts w:ascii="Verdana" w:hAnsi="Verdana"/>
                <w:b/>
                <w:noProof/>
              </w:rPr>
              <w:t xml:space="preserve">and with Looked after Children and  Young People in view of </w:t>
            </w:r>
            <w:r w:rsidR="006829E4">
              <w:rPr>
                <w:rStyle w:val="Hyperlink"/>
                <w:rFonts w:ascii="Verdana" w:hAnsi="Verdana"/>
                <w:b/>
                <w:noProof/>
              </w:rPr>
              <w:tab/>
            </w:r>
            <w:r w:rsidR="00363062" w:rsidRPr="00DE2B53">
              <w:rPr>
                <w:rStyle w:val="Hyperlink"/>
                <w:rFonts w:ascii="Verdana" w:hAnsi="Verdana"/>
                <w:b/>
                <w:noProof/>
              </w:rPr>
              <w:t>Covid</w:t>
            </w:r>
            <w:r w:rsidR="00363062" w:rsidRPr="00DE2B53">
              <w:rPr>
                <w:rStyle w:val="Hyperlink"/>
                <w:rFonts w:ascii="Verdana" w:hAnsi="Verdana"/>
                <w:b/>
                <w:noProof/>
              </w:rPr>
              <w:noBreakHyphen/>
              <w:t>19 outbreak</w:t>
            </w:r>
            <w:r w:rsidR="00363062">
              <w:rPr>
                <w:noProof/>
                <w:webHidden/>
              </w:rPr>
              <w:tab/>
            </w:r>
            <w:r w:rsidR="00363062">
              <w:rPr>
                <w:noProof/>
                <w:webHidden/>
              </w:rPr>
              <w:fldChar w:fldCharType="begin"/>
            </w:r>
            <w:r w:rsidR="00363062">
              <w:rPr>
                <w:noProof/>
                <w:webHidden/>
              </w:rPr>
              <w:instrText xml:space="preserve"> PAGEREF _Toc63164559 \h </w:instrText>
            </w:r>
            <w:r w:rsidR="00363062">
              <w:rPr>
                <w:noProof/>
                <w:webHidden/>
              </w:rPr>
            </w:r>
            <w:r w:rsidR="00363062">
              <w:rPr>
                <w:noProof/>
                <w:webHidden/>
              </w:rPr>
              <w:fldChar w:fldCharType="separate"/>
            </w:r>
            <w:r w:rsidR="004B2230">
              <w:rPr>
                <w:noProof/>
                <w:webHidden/>
              </w:rPr>
              <w:t>2</w:t>
            </w:r>
            <w:r w:rsidR="00363062">
              <w:rPr>
                <w:noProof/>
                <w:webHidden/>
              </w:rPr>
              <w:fldChar w:fldCharType="end"/>
            </w:r>
          </w:hyperlink>
        </w:p>
        <w:p w14:paraId="1944A072" w14:textId="21EC9497" w:rsidR="00363062" w:rsidRDefault="00674584">
          <w:pPr>
            <w:pStyle w:val="TOC1"/>
            <w:tabs>
              <w:tab w:val="left" w:pos="660"/>
              <w:tab w:val="right" w:leader="dot" w:pos="9016"/>
            </w:tabs>
            <w:rPr>
              <w:rFonts w:eastAsiaTheme="minorEastAsia"/>
              <w:noProof/>
              <w:lang w:eastAsia="en-GB"/>
            </w:rPr>
          </w:pPr>
          <w:hyperlink w:anchor="_Toc63164560" w:history="1">
            <w:r w:rsidR="00363062" w:rsidRPr="00DE2B53">
              <w:rPr>
                <w:rStyle w:val="Hyperlink"/>
                <w:rFonts w:ascii="Verdana" w:hAnsi="Verdana"/>
                <w:b/>
                <w:noProof/>
              </w:rPr>
              <w:t>2.</w:t>
            </w:r>
            <w:r w:rsidR="00363062">
              <w:rPr>
                <w:rFonts w:eastAsiaTheme="minorEastAsia"/>
                <w:noProof/>
                <w:lang w:eastAsia="en-GB"/>
              </w:rPr>
              <w:tab/>
            </w:r>
            <w:r w:rsidR="00363062" w:rsidRPr="00DE2B53">
              <w:rPr>
                <w:rStyle w:val="Hyperlink"/>
                <w:rFonts w:ascii="Verdana" w:hAnsi="Verdana"/>
                <w:b/>
                <w:noProof/>
              </w:rPr>
              <w:t xml:space="preserve">Statutory Health Assessments – Adoption medicals,  Initial and </w:t>
            </w:r>
            <w:r w:rsidR="006829E4">
              <w:rPr>
                <w:rStyle w:val="Hyperlink"/>
                <w:rFonts w:ascii="Verdana" w:hAnsi="Verdana"/>
                <w:b/>
                <w:noProof/>
              </w:rPr>
              <w:tab/>
            </w:r>
            <w:r w:rsidR="00363062" w:rsidRPr="00DE2B53">
              <w:rPr>
                <w:rStyle w:val="Hyperlink"/>
                <w:rFonts w:ascii="Verdana" w:hAnsi="Verdana"/>
                <w:b/>
                <w:noProof/>
              </w:rPr>
              <w:t>Review Health assessments</w:t>
            </w:r>
            <w:r w:rsidR="00363062">
              <w:rPr>
                <w:noProof/>
                <w:webHidden/>
              </w:rPr>
              <w:tab/>
            </w:r>
            <w:r w:rsidR="00363062">
              <w:rPr>
                <w:noProof/>
                <w:webHidden/>
              </w:rPr>
              <w:fldChar w:fldCharType="begin"/>
            </w:r>
            <w:r w:rsidR="00363062">
              <w:rPr>
                <w:noProof/>
                <w:webHidden/>
              </w:rPr>
              <w:instrText xml:space="preserve"> PAGEREF _Toc63164560 \h </w:instrText>
            </w:r>
            <w:r w:rsidR="00363062">
              <w:rPr>
                <w:noProof/>
                <w:webHidden/>
              </w:rPr>
            </w:r>
            <w:r w:rsidR="00363062">
              <w:rPr>
                <w:noProof/>
                <w:webHidden/>
              </w:rPr>
              <w:fldChar w:fldCharType="separate"/>
            </w:r>
            <w:r w:rsidR="004B2230">
              <w:rPr>
                <w:noProof/>
                <w:webHidden/>
              </w:rPr>
              <w:t>4</w:t>
            </w:r>
            <w:r w:rsidR="00363062">
              <w:rPr>
                <w:noProof/>
                <w:webHidden/>
              </w:rPr>
              <w:fldChar w:fldCharType="end"/>
            </w:r>
          </w:hyperlink>
        </w:p>
        <w:p w14:paraId="78CC02E3" w14:textId="64FEAE6C" w:rsidR="00363062" w:rsidRDefault="00674584">
          <w:pPr>
            <w:pStyle w:val="TOC1"/>
            <w:tabs>
              <w:tab w:val="left" w:pos="660"/>
              <w:tab w:val="right" w:leader="dot" w:pos="9016"/>
            </w:tabs>
            <w:rPr>
              <w:rFonts w:eastAsiaTheme="minorEastAsia"/>
              <w:noProof/>
              <w:lang w:eastAsia="en-GB"/>
            </w:rPr>
          </w:pPr>
          <w:hyperlink w:anchor="_Toc63164561" w:history="1">
            <w:r w:rsidR="00363062" w:rsidRPr="00DE2B53">
              <w:rPr>
                <w:rStyle w:val="Hyperlink"/>
                <w:rFonts w:ascii="Verdana" w:hAnsi="Verdana"/>
                <w:b/>
                <w:noProof/>
              </w:rPr>
              <w:t>3.</w:t>
            </w:r>
            <w:r w:rsidR="00363062">
              <w:rPr>
                <w:rFonts w:eastAsiaTheme="minorEastAsia"/>
                <w:noProof/>
                <w:lang w:eastAsia="en-GB"/>
              </w:rPr>
              <w:tab/>
            </w:r>
            <w:r w:rsidR="00363062" w:rsidRPr="00DE2B53">
              <w:rPr>
                <w:rStyle w:val="Hyperlink"/>
                <w:rFonts w:ascii="Verdana" w:hAnsi="Verdana"/>
                <w:b/>
                <w:noProof/>
              </w:rPr>
              <w:t>Children moving into Fostering and Adoptive  placements</w:t>
            </w:r>
            <w:r w:rsidR="00363062">
              <w:rPr>
                <w:noProof/>
                <w:webHidden/>
              </w:rPr>
              <w:tab/>
            </w:r>
            <w:r w:rsidR="00363062">
              <w:rPr>
                <w:noProof/>
                <w:webHidden/>
              </w:rPr>
              <w:fldChar w:fldCharType="begin"/>
            </w:r>
            <w:r w:rsidR="00363062">
              <w:rPr>
                <w:noProof/>
                <w:webHidden/>
              </w:rPr>
              <w:instrText xml:space="preserve"> PAGEREF _Toc63164561 \h </w:instrText>
            </w:r>
            <w:r w:rsidR="00363062">
              <w:rPr>
                <w:noProof/>
                <w:webHidden/>
              </w:rPr>
            </w:r>
            <w:r w:rsidR="00363062">
              <w:rPr>
                <w:noProof/>
                <w:webHidden/>
              </w:rPr>
              <w:fldChar w:fldCharType="separate"/>
            </w:r>
            <w:r w:rsidR="004B2230">
              <w:rPr>
                <w:noProof/>
                <w:webHidden/>
              </w:rPr>
              <w:t>7</w:t>
            </w:r>
            <w:r w:rsidR="00363062">
              <w:rPr>
                <w:noProof/>
                <w:webHidden/>
              </w:rPr>
              <w:fldChar w:fldCharType="end"/>
            </w:r>
          </w:hyperlink>
        </w:p>
        <w:p w14:paraId="4597B7A0" w14:textId="58638BB7" w:rsidR="00363062" w:rsidRDefault="00674584">
          <w:pPr>
            <w:pStyle w:val="TOC1"/>
            <w:tabs>
              <w:tab w:val="left" w:pos="660"/>
              <w:tab w:val="right" w:leader="dot" w:pos="9016"/>
            </w:tabs>
            <w:rPr>
              <w:rFonts w:eastAsiaTheme="minorEastAsia"/>
              <w:noProof/>
              <w:lang w:eastAsia="en-GB"/>
            </w:rPr>
          </w:pPr>
          <w:hyperlink w:anchor="_Toc63164562" w:history="1">
            <w:r w:rsidR="00363062" w:rsidRPr="00DE2B53">
              <w:rPr>
                <w:rStyle w:val="Hyperlink"/>
                <w:rFonts w:ascii="Verdana" w:hAnsi="Verdana"/>
                <w:b/>
                <w:noProof/>
              </w:rPr>
              <w:t>4.</w:t>
            </w:r>
            <w:r w:rsidR="00363062">
              <w:rPr>
                <w:rFonts w:eastAsiaTheme="minorEastAsia"/>
                <w:noProof/>
                <w:lang w:eastAsia="en-GB"/>
              </w:rPr>
              <w:tab/>
            </w:r>
            <w:r w:rsidR="00363062" w:rsidRPr="00DE2B53">
              <w:rPr>
                <w:rStyle w:val="Hyperlink"/>
                <w:rFonts w:ascii="Verdana" w:hAnsi="Verdana"/>
                <w:b/>
                <w:noProof/>
              </w:rPr>
              <w:t>Testing in Residential Children’s Units</w:t>
            </w:r>
            <w:r w:rsidR="00363062">
              <w:rPr>
                <w:noProof/>
                <w:webHidden/>
              </w:rPr>
              <w:tab/>
            </w:r>
            <w:r w:rsidR="00363062">
              <w:rPr>
                <w:noProof/>
                <w:webHidden/>
              </w:rPr>
              <w:fldChar w:fldCharType="begin"/>
            </w:r>
            <w:r w:rsidR="00363062">
              <w:rPr>
                <w:noProof/>
                <w:webHidden/>
              </w:rPr>
              <w:instrText xml:space="preserve"> PAGEREF _Toc63164562 \h </w:instrText>
            </w:r>
            <w:r w:rsidR="00363062">
              <w:rPr>
                <w:noProof/>
                <w:webHidden/>
              </w:rPr>
            </w:r>
            <w:r w:rsidR="00363062">
              <w:rPr>
                <w:noProof/>
                <w:webHidden/>
              </w:rPr>
              <w:fldChar w:fldCharType="separate"/>
            </w:r>
            <w:r w:rsidR="004B2230">
              <w:rPr>
                <w:noProof/>
                <w:webHidden/>
              </w:rPr>
              <w:t>8</w:t>
            </w:r>
            <w:r w:rsidR="00363062">
              <w:rPr>
                <w:noProof/>
                <w:webHidden/>
              </w:rPr>
              <w:fldChar w:fldCharType="end"/>
            </w:r>
          </w:hyperlink>
        </w:p>
        <w:p w14:paraId="686C4406" w14:textId="6D4A6AC8" w:rsidR="00363062" w:rsidRDefault="00674584">
          <w:pPr>
            <w:pStyle w:val="TOC1"/>
            <w:tabs>
              <w:tab w:val="left" w:pos="660"/>
              <w:tab w:val="right" w:leader="dot" w:pos="9016"/>
            </w:tabs>
            <w:rPr>
              <w:rFonts w:eastAsiaTheme="minorEastAsia"/>
              <w:noProof/>
              <w:lang w:eastAsia="en-GB"/>
            </w:rPr>
          </w:pPr>
          <w:hyperlink w:anchor="_Toc63164563" w:history="1">
            <w:r w:rsidR="00363062" w:rsidRPr="00DE2B53">
              <w:rPr>
                <w:rStyle w:val="Hyperlink"/>
                <w:rFonts w:ascii="Verdana" w:hAnsi="Verdana"/>
                <w:b/>
                <w:noProof/>
              </w:rPr>
              <w:t>5.</w:t>
            </w:r>
            <w:r w:rsidR="00363062">
              <w:rPr>
                <w:rFonts w:eastAsiaTheme="minorEastAsia"/>
                <w:noProof/>
                <w:lang w:eastAsia="en-GB"/>
              </w:rPr>
              <w:tab/>
            </w:r>
            <w:r w:rsidR="00363062" w:rsidRPr="00DE2B53">
              <w:rPr>
                <w:rStyle w:val="Hyperlink"/>
                <w:rFonts w:ascii="Verdana" w:hAnsi="Verdana"/>
                <w:b/>
                <w:noProof/>
              </w:rPr>
              <w:t>Meetings with adopters/Adoption and Foster Panels</w:t>
            </w:r>
            <w:r w:rsidR="00363062">
              <w:rPr>
                <w:noProof/>
                <w:webHidden/>
              </w:rPr>
              <w:tab/>
            </w:r>
            <w:r w:rsidR="00363062">
              <w:rPr>
                <w:noProof/>
                <w:webHidden/>
              </w:rPr>
              <w:fldChar w:fldCharType="begin"/>
            </w:r>
            <w:r w:rsidR="00363062">
              <w:rPr>
                <w:noProof/>
                <w:webHidden/>
              </w:rPr>
              <w:instrText xml:space="preserve"> PAGEREF _Toc63164563 \h </w:instrText>
            </w:r>
            <w:r w:rsidR="00363062">
              <w:rPr>
                <w:noProof/>
                <w:webHidden/>
              </w:rPr>
            </w:r>
            <w:r w:rsidR="00363062">
              <w:rPr>
                <w:noProof/>
                <w:webHidden/>
              </w:rPr>
              <w:fldChar w:fldCharType="separate"/>
            </w:r>
            <w:r w:rsidR="004B2230">
              <w:rPr>
                <w:noProof/>
                <w:webHidden/>
              </w:rPr>
              <w:t>8</w:t>
            </w:r>
            <w:r w:rsidR="00363062">
              <w:rPr>
                <w:noProof/>
                <w:webHidden/>
              </w:rPr>
              <w:fldChar w:fldCharType="end"/>
            </w:r>
          </w:hyperlink>
        </w:p>
        <w:p w14:paraId="1C7A7E49" w14:textId="567339D5" w:rsidR="00363062" w:rsidRDefault="00674584">
          <w:pPr>
            <w:pStyle w:val="TOC1"/>
            <w:tabs>
              <w:tab w:val="left" w:pos="660"/>
              <w:tab w:val="right" w:leader="dot" w:pos="9016"/>
            </w:tabs>
            <w:rPr>
              <w:rFonts w:eastAsiaTheme="minorEastAsia"/>
              <w:noProof/>
              <w:lang w:eastAsia="en-GB"/>
            </w:rPr>
          </w:pPr>
          <w:hyperlink w:anchor="_Toc63164564" w:history="1">
            <w:r w:rsidR="00363062" w:rsidRPr="00DE2B53">
              <w:rPr>
                <w:rStyle w:val="Hyperlink"/>
                <w:rFonts w:ascii="Verdana" w:hAnsi="Verdana"/>
                <w:b/>
                <w:noProof/>
              </w:rPr>
              <w:t>6.</w:t>
            </w:r>
            <w:r w:rsidR="00363062">
              <w:rPr>
                <w:rFonts w:eastAsiaTheme="minorEastAsia"/>
                <w:noProof/>
                <w:lang w:eastAsia="en-GB"/>
              </w:rPr>
              <w:tab/>
            </w:r>
            <w:r w:rsidR="00363062" w:rsidRPr="00DE2B53">
              <w:rPr>
                <w:rStyle w:val="Hyperlink"/>
                <w:rFonts w:ascii="Verdana" w:hAnsi="Verdana"/>
                <w:b/>
                <w:noProof/>
              </w:rPr>
              <w:t>Collating reports and information</w:t>
            </w:r>
            <w:r w:rsidR="00363062">
              <w:rPr>
                <w:noProof/>
                <w:webHidden/>
              </w:rPr>
              <w:tab/>
            </w:r>
            <w:r w:rsidR="00363062">
              <w:rPr>
                <w:noProof/>
                <w:webHidden/>
              </w:rPr>
              <w:fldChar w:fldCharType="begin"/>
            </w:r>
            <w:r w:rsidR="00363062">
              <w:rPr>
                <w:noProof/>
                <w:webHidden/>
              </w:rPr>
              <w:instrText xml:space="preserve"> PAGEREF _Toc63164564 \h </w:instrText>
            </w:r>
            <w:r w:rsidR="00363062">
              <w:rPr>
                <w:noProof/>
                <w:webHidden/>
              </w:rPr>
            </w:r>
            <w:r w:rsidR="00363062">
              <w:rPr>
                <w:noProof/>
                <w:webHidden/>
              </w:rPr>
              <w:fldChar w:fldCharType="separate"/>
            </w:r>
            <w:r w:rsidR="004B2230">
              <w:rPr>
                <w:noProof/>
                <w:webHidden/>
              </w:rPr>
              <w:t>9</w:t>
            </w:r>
            <w:r w:rsidR="00363062">
              <w:rPr>
                <w:noProof/>
                <w:webHidden/>
              </w:rPr>
              <w:fldChar w:fldCharType="end"/>
            </w:r>
          </w:hyperlink>
        </w:p>
        <w:p w14:paraId="224B83C6" w14:textId="3DB33A40" w:rsidR="00363062" w:rsidRDefault="00674584">
          <w:pPr>
            <w:pStyle w:val="TOC1"/>
            <w:tabs>
              <w:tab w:val="left" w:pos="660"/>
              <w:tab w:val="right" w:leader="dot" w:pos="9016"/>
            </w:tabs>
            <w:rPr>
              <w:rFonts w:eastAsiaTheme="minorEastAsia"/>
              <w:noProof/>
              <w:lang w:eastAsia="en-GB"/>
            </w:rPr>
          </w:pPr>
          <w:hyperlink w:anchor="_Toc63164565" w:history="1">
            <w:r w:rsidR="00363062" w:rsidRPr="00DE2B53">
              <w:rPr>
                <w:rStyle w:val="Hyperlink"/>
                <w:rFonts w:ascii="Verdana" w:hAnsi="Verdana"/>
                <w:b/>
                <w:noProof/>
              </w:rPr>
              <w:t>7.</w:t>
            </w:r>
            <w:r w:rsidR="00363062">
              <w:rPr>
                <w:rFonts w:eastAsiaTheme="minorEastAsia"/>
                <w:noProof/>
                <w:lang w:eastAsia="en-GB"/>
              </w:rPr>
              <w:tab/>
            </w:r>
            <w:r w:rsidR="00363062" w:rsidRPr="00DE2B53">
              <w:rPr>
                <w:rStyle w:val="Hyperlink"/>
                <w:rFonts w:ascii="Verdana" w:hAnsi="Verdana"/>
                <w:b/>
                <w:noProof/>
              </w:rPr>
              <w:t>Contact</w:t>
            </w:r>
            <w:r w:rsidR="00363062">
              <w:rPr>
                <w:noProof/>
                <w:webHidden/>
              </w:rPr>
              <w:tab/>
            </w:r>
            <w:r w:rsidR="00363062">
              <w:rPr>
                <w:noProof/>
                <w:webHidden/>
              </w:rPr>
              <w:fldChar w:fldCharType="begin"/>
            </w:r>
            <w:r w:rsidR="00363062">
              <w:rPr>
                <w:noProof/>
                <w:webHidden/>
              </w:rPr>
              <w:instrText xml:space="preserve"> PAGEREF _Toc63164565 \h </w:instrText>
            </w:r>
            <w:r w:rsidR="00363062">
              <w:rPr>
                <w:noProof/>
                <w:webHidden/>
              </w:rPr>
            </w:r>
            <w:r w:rsidR="00363062">
              <w:rPr>
                <w:noProof/>
                <w:webHidden/>
              </w:rPr>
              <w:fldChar w:fldCharType="separate"/>
            </w:r>
            <w:r w:rsidR="004B2230">
              <w:rPr>
                <w:noProof/>
                <w:webHidden/>
              </w:rPr>
              <w:t>9</w:t>
            </w:r>
            <w:r w:rsidR="00363062">
              <w:rPr>
                <w:noProof/>
                <w:webHidden/>
              </w:rPr>
              <w:fldChar w:fldCharType="end"/>
            </w:r>
          </w:hyperlink>
        </w:p>
        <w:p w14:paraId="460B00D2" w14:textId="380B34EB" w:rsidR="00363062" w:rsidRDefault="00674584">
          <w:pPr>
            <w:pStyle w:val="TOC1"/>
            <w:tabs>
              <w:tab w:val="left" w:pos="660"/>
              <w:tab w:val="right" w:leader="dot" w:pos="9016"/>
            </w:tabs>
            <w:rPr>
              <w:rFonts w:eastAsiaTheme="minorEastAsia"/>
              <w:noProof/>
              <w:lang w:eastAsia="en-GB"/>
            </w:rPr>
          </w:pPr>
          <w:hyperlink w:anchor="_Toc63164566" w:history="1">
            <w:r w:rsidR="00363062" w:rsidRPr="00DE2B53">
              <w:rPr>
                <w:rStyle w:val="Hyperlink"/>
                <w:rFonts w:ascii="Verdana" w:hAnsi="Verdana"/>
                <w:b/>
                <w:noProof/>
              </w:rPr>
              <w:t>8.</w:t>
            </w:r>
            <w:r w:rsidR="00363062">
              <w:rPr>
                <w:rFonts w:eastAsiaTheme="minorEastAsia"/>
                <w:noProof/>
                <w:lang w:eastAsia="en-GB"/>
              </w:rPr>
              <w:tab/>
            </w:r>
            <w:r w:rsidR="00363062" w:rsidRPr="00DE2B53">
              <w:rPr>
                <w:rStyle w:val="Hyperlink"/>
                <w:rFonts w:ascii="Verdana" w:hAnsi="Verdana"/>
                <w:b/>
                <w:noProof/>
              </w:rPr>
              <w:t>Education</w:t>
            </w:r>
            <w:r w:rsidR="00363062">
              <w:rPr>
                <w:noProof/>
                <w:webHidden/>
              </w:rPr>
              <w:tab/>
            </w:r>
            <w:r w:rsidR="00363062">
              <w:rPr>
                <w:noProof/>
                <w:webHidden/>
              </w:rPr>
              <w:fldChar w:fldCharType="begin"/>
            </w:r>
            <w:r w:rsidR="00363062">
              <w:rPr>
                <w:noProof/>
                <w:webHidden/>
              </w:rPr>
              <w:instrText xml:space="preserve"> PAGEREF _Toc63164566 \h </w:instrText>
            </w:r>
            <w:r w:rsidR="00363062">
              <w:rPr>
                <w:noProof/>
                <w:webHidden/>
              </w:rPr>
            </w:r>
            <w:r w:rsidR="00363062">
              <w:rPr>
                <w:noProof/>
                <w:webHidden/>
              </w:rPr>
              <w:fldChar w:fldCharType="separate"/>
            </w:r>
            <w:r w:rsidR="004B2230">
              <w:rPr>
                <w:noProof/>
                <w:webHidden/>
              </w:rPr>
              <w:t>9</w:t>
            </w:r>
            <w:r w:rsidR="00363062">
              <w:rPr>
                <w:noProof/>
                <w:webHidden/>
              </w:rPr>
              <w:fldChar w:fldCharType="end"/>
            </w:r>
          </w:hyperlink>
        </w:p>
        <w:p w14:paraId="2F2B537A" w14:textId="766A9526" w:rsidR="00363062" w:rsidRDefault="00674584">
          <w:pPr>
            <w:pStyle w:val="TOC1"/>
            <w:tabs>
              <w:tab w:val="left" w:pos="660"/>
              <w:tab w:val="right" w:leader="dot" w:pos="9016"/>
            </w:tabs>
            <w:rPr>
              <w:rFonts w:eastAsiaTheme="minorEastAsia"/>
              <w:noProof/>
              <w:lang w:eastAsia="en-GB"/>
            </w:rPr>
          </w:pPr>
          <w:hyperlink w:anchor="_Toc63164567" w:history="1">
            <w:r w:rsidR="00363062" w:rsidRPr="00DE2B53">
              <w:rPr>
                <w:rStyle w:val="Hyperlink"/>
                <w:rFonts w:ascii="Verdana" w:hAnsi="Verdana"/>
                <w:b/>
                <w:noProof/>
              </w:rPr>
              <w:t>9.</w:t>
            </w:r>
            <w:r w:rsidR="00363062">
              <w:rPr>
                <w:rFonts w:eastAsiaTheme="minorEastAsia"/>
                <w:noProof/>
                <w:lang w:eastAsia="en-GB"/>
              </w:rPr>
              <w:tab/>
            </w:r>
            <w:r w:rsidR="00363062" w:rsidRPr="00DE2B53">
              <w:rPr>
                <w:rStyle w:val="Hyperlink"/>
                <w:rFonts w:ascii="Verdana" w:hAnsi="Verdana"/>
                <w:b/>
                <w:noProof/>
              </w:rPr>
              <w:t>Reports on prospective adopters and foster-carers</w:t>
            </w:r>
            <w:r w:rsidR="00363062">
              <w:rPr>
                <w:noProof/>
                <w:webHidden/>
              </w:rPr>
              <w:tab/>
            </w:r>
            <w:r w:rsidR="00363062">
              <w:rPr>
                <w:noProof/>
                <w:webHidden/>
              </w:rPr>
              <w:fldChar w:fldCharType="begin"/>
            </w:r>
            <w:r w:rsidR="00363062">
              <w:rPr>
                <w:noProof/>
                <w:webHidden/>
              </w:rPr>
              <w:instrText xml:space="preserve"> PAGEREF _Toc63164567 \h </w:instrText>
            </w:r>
            <w:r w:rsidR="00363062">
              <w:rPr>
                <w:noProof/>
                <w:webHidden/>
              </w:rPr>
            </w:r>
            <w:r w:rsidR="00363062">
              <w:rPr>
                <w:noProof/>
                <w:webHidden/>
              </w:rPr>
              <w:fldChar w:fldCharType="separate"/>
            </w:r>
            <w:r w:rsidR="004B2230">
              <w:rPr>
                <w:noProof/>
                <w:webHidden/>
              </w:rPr>
              <w:t>9</w:t>
            </w:r>
            <w:r w:rsidR="00363062">
              <w:rPr>
                <w:noProof/>
                <w:webHidden/>
              </w:rPr>
              <w:fldChar w:fldCharType="end"/>
            </w:r>
          </w:hyperlink>
        </w:p>
        <w:p w14:paraId="2C2E4B55" w14:textId="457AFCD8" w:rsidR="00363062" w:rsidRDefault="00674584">
          <w:pPr>
            <w:pStyle w:val="TOC1"/>
            <w:tabs>
              <w:tab w:val="left" w:pos="660"/>
              <w:tab w:val="right" w:leader="dot" w:pos="9016"/>
            </w:tabs>
            <w:rPr>
              <w:rFonts w:eastAsiaTheme="minorEastAsia"/>
              <w:noProof/>
              <w:lang w:eastAsia="en-GB"/>
            </w:rPr>
          </w:pPr>
          <w:hyperlink w:anchor="_Toc63164568" w:history="1">
            <w:r w:rsidR="00363062" w:rsidRPr="00DE2B53">
              <w:rPr>
                <w:rStyle w:val="Hyperlink"/>
                <w:rFonts w:ascii="Verdana" w:hAnsi="Verdana"/>
                <w:b/>
                <w:noProof/>
              </w:rPr>
              <w:t>10.</w:t>
            </w:r>
            <w:r w:rsidR="00363062">
              <w:rPr>
                <w:rFonts w:eastAsiaTheme="minorEastAsia"/>
                <w:noProof/>
                <w:lang w:eastAsia="en-GB"/>
              </w:rPr>
              <w:tab/>
            </w:r>
            <w:r w:rsidR="00363062" w:rsidRPr="00DE2B53">
              <w:rPr>
                <w:rStyle w:val="Hyperlink"/>
                <w:rFonts w:ascii="Verdana" w:hAnsi="Verdana"/>
                <w:b/>
                <w:noProof/>
              </w:rPr>
              <w:t>Coronavirus Immunisation</w:t>
            </w:r>
            <w:r w:rsidR="00363062">
              <w:rPr>
                <w:noProof/>
                <w:webHidden/>
              </w:rPr>
              <w:tab/>
            </w:r>
            <w:r w:rsidR="00363062">
              <w:rPr>
                <w:noProof/>
                <w:webHidden/>
              </w:rPr>
              <w:fldChar w:fldCharType="begin"/>
            </w:r>
            <w:r w:rsidR="00363062">
              <w:rPr>
                <w:noProof/>
                <w:webHidden/>
              </w:rPr>
              <w:instrText xml:space="preserve"> PAGEREF _Toc63164568 \h </w:instrText>
            </w:r>
            <w:r w:rsidR="00363062">
              <w:rPr>
                <w:noProof/>
                <w:webHidden/>
              </w:rPr>
            </w:r>
            <w:r w:rsidR="00363062">
              <w:rPr>
                <w:noProof/>
                <w:webHidden/>
              </w:rPr>
              <w:fldChar w:fldCharType="separate"/>
            </w:r>
            <w:r w:rsidR="004B2230">
              <w:rPr>
                <w:noProof/>
                <w:webHidden/>
              </w:rPr>
              <w:t>12</w:t>
            </w:r>
            <w:r w:rsidR="00363062">
              <w:rPr>
                <w:noProof/>
                <w:webHidden/>
              </w:rPr>
              <w:fldChar w:fldCharType="end"/>
            </w:r>
          </w:hyperlink>
        </w:p>
        <w:p w14:paraId="070CD7D2" w14:textId="77777777" w:rsidR="00584288" w:rsidRPr="002F3898" w:rsidRDefault="00584288" w:rsidP="009207A0">
          <w:pPr>
            <w:spacing w:line="240" w:lineRule="auto"/>
            <w:rPr>
              <w:rFonts w:ascii="Verdana" w:hAnsi="Verdana"/>
            </w:rPr>
          </w:pPr>
          <w:r w:rsidRPr="002F3898">
            <w:rPr>
              <w:rFonts w:ascii="Verdana" w:hAnsi="Verdana"/>
              <w:b/>
              <w:bCs/>
              <w:noProof/>
            </w:rPr>
            <w:fldChar w:fldCharType="end"/>
          </w:r>
        </w:p>
      </w:sdtContent>
    </w:sdt>
    <w:p w14:paraId="12C041E6" w14:textId="77777777" w:rsidR="00D94035" w:rsidRPr="002F3898" w:rsidRDefault="00D94035" w:rsidP="009207A0">
      <w:pPr>
        <w:spacing w:line="240" w:lineRule="auto"/>
        <w:rPr>
          <w:rFonts w:ascii="Verdana" w:hAnsi="Verdana"/>
          <w:b/>
          <w:sz w:val="24"/>
          <w:szCs w:val="24"/>
          <w:u w:val="single"/>
        </w:rPr>
      </w:pPr>
    </w:p>
    <w:p w14:paraId="74ACC747" w14:textId="77777777" w:rsidR="00D94035" w:rsidRPr="002F3898" w:rsidRDefault="00D94035" w:rsidP="009207A0">
      <w:pPr>
        <w:spacing w:line="240" w:lineRule="auto"/>
        <w:rPr>
          <w:rFonts w:ascii="Verdana" w:hAnsi="Verdana"/>
          <w:b/>
          <w:sz w:val="24"/>
          <w:szCs w:val="24"/>
          <w:u w:val="single"/>
        </w:rPr>
      </w:pPr>
    </w:p>
    <w:p w14:paraId="2365EDE0" w14:textId="77777777" w:rsidR="00D94035" w:rsidRPr="002F3898" w:rsidRDefault="00D94035" w:rsidP="009207A0">
      <w:pPr>
        <w:spacing w:line="240" w:lineRule="auto"/>
        <w:rPr>
          <w:rFonts w:ascii="Verdana" w:hAnsi="Verdana"/>
          <w:b/>
          <w:sz w:val="24"/>
          <w:szCs w:val="24"/>
          <w:u w:val="single"/>
        </w:rPr>
      </w:pPr>
    </w:p>
    <w:p w14:paraId="18636040" w14:textId="77777777" w:rsidR="00D94035" w:rsidRPr="002F3898" w:rsidRDefault="00D94035" w:rsidP="009207A0">
      <w:pPr>
        <w:spacing w:line="240" w:lineRule="auto"/>
        <w:rPr>
          <w:rFonts w:ascii="Verdana" w:hAnsi="Verdana"/>
          <w:b/>
          <w:sz w:val="24"/>
          <w:szCs w:val="24"/>
          <w:u w:val="single"/>
        </w:rPr>
        <w:sectPr w:rsidR="00D94035" w:rsidRPr="002F3898" w:rsidSect="00322AE5">
          <w:footerReference w:type="even" r:id="rId12"/>
          <w:footerReference w:type="default" r:id="rId13"/>
          <w:pgSz w:w="11906" w:h="16838"/>
          <w:pgMar w:top="1276" w:right="1440" w:bottom="1134" w:left="1440" w:header="708" w:footer="708" w:gutter="0"/>
          <w:cols w:space="708"/>
          <w:docGrid w:linePitch="360"/>
        </w:sectPr>
      </w:pPr>
    </w:p>
    <w:p w14:paraId="377041BB" w14:textId="77777777" w:rsidR="00584288" w:rsidRPr="002F3898" w:rsidRDefault="004165B0" w:rsidP="002F3898">
      <w:pPr>
        <w:pStyle w:val="Heading1"/>
        <w:numPr>
          <w:ilvl w:val="0"/>
          <w:numId w:val="8"/>
        </w:numPr>
        <w:spacing w:before="0" w:line="240" w:lineRule="auto"/>
        <w:rPr>
          <w:rFonts w:ascii="Verdana" w:hAnsi="Verdana"/>
          <w:color w:val="auto"/>
          <w:sz w:val="28"/>
          <w:szCs w:val="28"/>
        </w:rPr>
      </w:pPr>
      <w:r>
        <w:rPr>
          <w:rFonts w:ascii="Verdana" w:hAnsi="Verdana"/>
          <w:b/>
          <w:color w:val="auto"/>
          <w:sz w:val="28"/>
          <w:szCs w:val="28"/>
        </w:rPr>
        <w:lastRenderedPageBreak/>
        <w:tab/>
      </w:r>
      <w:bookmarkStart w:id="0" w:name="_Toc63164559"/>
      <w:r w:rsidR="00584288" w:rsidRPr="002F3898">
        <w:rPr>
          <w:rFonts w:ascii="Verdana" w:hAnsi="Verdana"/>
          <w:b/>
          <w:color w:val="auto"/>
          <w:sz w:val="28"/>
          <w:szCs w:val="28"/>
        </w:rPr>
        <w:t xml:space="preserve">Advice for Health Professionals working in Adoption </w:t>
      </w:r>
      <w:r>
        <w:rPr>
          <w:rFonts w:ascii="Verdana" w:hAnsi="Verdana"/>
          <w:b/>
          <w:color w:val="auto"/>
          <w:sz w:val="28"/>
          <w:szCs w:val="28"/>
        </w:rPr>
        <w:tab/>
      </w:r>
      <w:r w:rsidR="00584288" w:rsidRPr="002F3898">
        <w:rPr>
          <w:rFonts w:ascii="Verdana" w:hAnsi="Verdana"/>
          <w:b/>
          <w:color w:val="auto"/>
          <w:sz w:val="28"/>
          <w:szCs w:val="28"/>
        </w:rPr>
        <w:t xml:space="preserve">&amp; Fostering and with Looked after Children and </w:t>
      </w:r>
      <w:r>
        <w:rPr>
          <w:rFonts w:ascii="Verdana" w:hAnsi="Verdana"/>
          <w:b/>
          <w:color w:val="auto"/>
          <w:sz w:val="28"/>
          <w:szCs w:val="28"/>
        </w:rPr>
        <w:tab/>
      </w:r>
      <w:r w:rsidR="00584288" w:rsidRPr="002F3898">
        <w:rPr>
          <w:rFonts w:ascii="Verdana" w:hAnsi="Verdana"/>
          <w:b/>
          <w:color w:val="auto"/>
          <w:sz w:val="28"/>
          <w:szCs w:val="28"/>
        </w:rPr>
        <w:t xml:space="preserve">Young People in view of </w:t>
      </w:r>
      <w:r w:rsidR="00555C51" w:rsidRPr="002F3898">
        <w:rPr>
          <w:rFonts w:ascii="Verdana" w:hAnsi="Verdana"/>
          <w:b/>
          <w:color w:val="auto"/>
          <w:sz w:val="28"/>
          <w:szCs w:val="28"/>
        </w:rPr>
        <w:t>Covid</w:t>
      </w:r>
      <w:r w:rsidR="00555C51" w:rsidRPr="002F3898">
        <w:rPr>
          <w:rFonts w:ascii="Verdana" w:hAnsi="Verdana"/>
          <w:b/>
          <w:color w:val="auto"/>
          <w:sz w:val="28"/>
          <w:szCs w:val="28"/>
        </w:rPr>
        <w:noBreakHyphen/>
        <w:t>19 outbreak</w:t>
      </w:r>
      <w:bookmarkEnd w:id="0"/>
      <w:r w:rsidR="00555C51" w:rsidRPr="002F3898">
        <w:rPr>
          <w:rFonts w:ascii="Verdana" w:hAnsi="Verdana"/>
          <w:b/>
          <w:color w:val="auto"/>
          <w:sz w:val="28"/>
          <w:szCs w:val="28"/>
        </w:rPr>
        <w:t xml:space="preserve"> </w:t>
      </w:r>
    </w:p>
    <w:p w14:paraId="68966B89" w14:textId="77777777" w:rsidR="00584288" w:rsidRPr="002F3898" w:rsidRDefault="00584288" w:rsidP="009207A0">
      <w:pPr>
        <w:spacing w:after="0" w:line="240" w:lineRule="auto"/>
        <w:jc w:val="both"/>
        <w:rPr>
          <w:rFonts w:ascii="Verdana" w:hAnsi="Verdana"/>
          <w:sz w:val="24"/>
          <w:szCs w:val="24"/>
        </w:rPr>
      </w:pPr>
    </w:p>
    <w:p w14:paraId="6DA86758" w14:textId="77777777" w:rsidR="00111E8D" w:rsidRPr="002F3898" w:rsidRDefault="006C55BE" w:rsidP="009207A0">
      <w:pPr>
        <w:spacing w:line="240" w:lineRule="auto"/>
        <w:jc w:val="both"/>
        <w:rPr>
          <w:rFonts w:ascii="Verdana" w:hAnsi="Verdana"/>
          <w:sz w:val="24"/>
          <w:szCs w:val="24"/>
        </w:rPr>
      </w:pPr>
      <w:r w:rsidRPr="002F3898">
        <w:rPr>
          <w:rFonts w:ascii="Verdana" w:hAnsi="Verdana"/>
          <w:sz w:val="24"/>
          <w:szCs w:val="24"/>
        </w:rPr>
        <w:t xml:space="preserve">This advice </w:t>
      </w:r>
      <w:r w:rsidR="00C3619F" w:rsidRPr="002F3898">
        <w:rPr>
          <w:rFonts w:ascii="Verdana" w:hAnsi="Verdana"/>
          <w:sz w:val="24"/>
          <w:szCs w:val="24"/>
        </w:rPr>
        <w:t>provides a full</w:t>
      </w:r>
      <w:r w:rsidR="00111E8D" w:rsidRPr="002F3898">
        <w:rPr>
          <w:rFonts w:ascii="Verdana" w:hAnsi="Verdana"/>
          <w:sz w:val="24"/>
          <w:szCs w:val="24"/>
        </w:rPr>
        <w:t xml:space="preserve"> update to the advice issued </w:t>
      </w:r>
      <w:r w:rsidR="008863DD" w:rsidRPr="002F3898">
        <w:rPr>
          <w:rFonts w:ascii="Verdana" w:hAnsi="Verdana"/>
          <w:sz w:val="24"/>
          <w:szCs w:val="24"/>
        </w:rPr>
        <w:t>previously</w:t>
      </w:r>
      <w:r w:rsidR="00111E8D" w:rsidRPr="002F3898">
        <w:rPr>
          <w:rFonts w:ascii="Verdana" w:hAnsi="Verdana"/>
          <w:sz w:val="24"/>
          <w:szCs w:val="24"/>
        </w:rPr>
        <w:t xml:space="preserve"> and reflects the rapidly changing situation in Wales and the UK. The </w:t>
      </w:r>
      <w:r w:rsidR="00622CF2" w:rsidRPr="002F3898">
        <w:rPr>
          <w:rFonts w:ascii="Verdana" w:hAnsi="Verdana"/>
          <w:sz w:val="24"/>
          <w:szCs w:val="24"/>
        </w:rPr>
        <w:t xml:space="preserve">situation continues to change </w:t>
      </w:r>
      <w:r w:rsidR="00111E8D" w:rsidRPr="002F3898">
        <w:rPr>
          <w:rFonts w:ascii="Verdana" w:hAnsi="Verdana"/>
          <w:sz w:val="24"/>
          <w:szCs w:val="24"/>
        </w:rPr>
        <w:t>daily and NHS staff are urged to keep up to date with current advice from PHW</w:t>
      </w:r>
      <w:r w:rsidR="009130D6" w:rsidRPr="002F3898">
        <w:rPr>
          <w:rFonts w:ascii="Verdana" w:hAnsi="Verdana"/>
          <w:sz w:val="24"/>
          <w:szCs w:val="24"/>
        </w:rPr>
        <w:t xml:space="preserve"> and UK Government.</w:t>
      </w:r>
      <w:r w:rsidR="0028209D" w:rsidRPr="002F3898">
        <w:rPr>
          <w:rFonts w:ascii="Verdana" w:hAnsi="Verdana"/>
          <w:sz w:val="24"/>
          <w:szCs w:val="24"/>
        </w:rPr>
        <w:t xml:space="preserve"> </w:t>
      </w:r>
    </w:p>
    <w:p w14:paraId="70918F7B" w14:textId="77777777" w:rsidR="009130D6" w:rsidRPr="002F3898" w:rsidRDefault="00674584" w:rsidP="009207A0">
      <w:pPr>
        <w:spacing w:after="0" w:line="240" w:lineRule="auto"/>
        <w:jc w:val="both"/>
        <w:rPr>
          <w:rFonts w:ascii="Verdana" w:hAnsi="Verdana"/>
          <w:color w:val="0070C0"/>
          <w:sz w:val="24"/>
          <w:szCs w:val="24"/>
        </w:rPr>
      </w:pPr>
      <w:hyperlink r:id="rId14" w:history="1">
        <w:r w:rsidR="009130D6" w:rsidRPr="002F3898">
          <w:rPr>
            <w:rStyle w:val="Hyperlink"/>
            <w:rFonts w:ascii="Verdana" w:hAnsi="Verdana"/>
            <w:color w:val="0070C0"/>
            <w:sz w:val="24"/>
            <w:szCs w:val="24"/>
          </w:rPr>
          <w:t>https://covid19-phwstatement.nhs.wales/</w:t>
        </w:r>
      </w:hyperlink>
    </w:p>
    <w:p w14:paraId="1B3A4CE9" w14:textId="77777777" w:rsidR="00DA625D" w:rsidRPr="002F3898" w:rsidRDefault="00674584" w:rsidP="009207A0">
      <w:pPr>
        <w:spacing w:after="0" w:line="240" w:lineRule="auto"/>
        <w:jc w:val="both"/>
        <w:rPr>
          <w:rFonts w:ascii="Verdana" w:hAnsi="Verdana"/>
          <w:color w:val="0070C0"/>
          <w:sz w:val="24"/>
          <w:szCs w:val="24"/>
        </w:rPr>
      </w:pPr>
      <w:hyperlink r:id="rId15" w:history="1">
        <w:r w:rsidR="00DA625D" w:rsidRPr="002F3898">
          <w:rPr>
            <w:rStyle w:val="Hyperlink"/>
            <w:rFonts w:ascii="Verdana" w:hAnsi="Verdana"/>
            <w:color w:val="0070C0"/>
            <w:sz w:val="24"/>
            <w:szCs w:val="24"/>
          </w:rPr>
          <w:t>https://gov.wales/coronavirus</w:t>
        </w:r>
      </w:hyperlink>
    </w:p>
    <w:p w14:paraId="26A5376D" w14:textId="77777777" w:rsidR="00B748E2" w:rsidRPr="002F3898" w:rsidRDefault="00674584" w:rsidP="009207A0">
      <w:pPr>
        <w:spacing w:after="0" w:line="240" w:lineRule="auto"/>
        <w:jc w:val="both"/>
        <w:rPr>
          <w:rStyle w:val="Hyperlink"/>
          <w:rFonts w:ascii="Verdana" w:hAnsi="Verdana"/>
          <w:color w:val="0070C0"/>
          <w:sz w:val="24"/>
          <w:szCs w:val="24"/>
        </w:rPr>
      </w:pPr>
      <w:hyperlink r:id="rId16" w:history="1">
        <w:r w:rsidR="00B748E2" w:rsidRPr="002F3898">
          <w:rPr>
            <w:rStyle w:val="Hyperlink"/>
            <w:rFonts w:ascii="Verdana" w:hAnsi="Verdana"/>
            <w:color w:val="0070C0"/>
            <w:sz w:val="24"/>
            <w:szCs w:val="24"/>
          </w:rPr>
          <w:t>https://www.gov.uk/coronavirus</w:t>
        </w:r>
      </w:hyperlink>
    </w:p>
    <w:p w14:paraId="2B4C0D97" w14:textId="77777777" w:rsidR="00185E7B" w:rsidRPr="002F3898" w:rsidRDefault="00674584" w:rsidP="009207A0">
      <w:pPr>
        <w:spacing w:after="0" w:line="240" w:lineRule="auto"/>
        <w:jc w:val="both"/>
        <w:rPr>
          <w:rFonts w:ascii="Verdana" w:hAnsi="Verdana"/>
          <w:color w:val="0070C0"/>
          <w:sz w:val="24"/>
          <w:szCs w:val="24"/>
          <w:u w:val="single"/>
        </w:rPr>
      </w:pPr>
      <w:hyperlink r:id="rId17" w:history="1">
        <w:r w:rsidR="00185E7B" w:rsidRPr="002F3898">
          <w:rPr>
            <w:rFonts w:ascii="Verdana" w:hAnsi="Verdana"/>
            <w:color w:val="0070C0"/>
            <w:sz w:val="24"/>
            <w:szCs w:val="24"/>
            <w:u w:val="single"/>
          </w:rPr>
          <w:t>https://phw.nhs.wales/topics/latest-information-on-novel-coronavirus-covid-19/information-for-healthcare-workers-in-wales/</w:t>
        </w:r>
      </w:hyperlink>
    </w:p>
    <w:p w14:paraId="1FB22E27" w14:textId="77777777" w:rsidR="009B2724" w:rsidRPr="002F3898" w:rsidRDefault="009B2724" w:rsidP="009207A0">
      <w:pPr>
        <w:spacing w:after="0" w:line="240" w:lineRule="auto"/>
        <w:jc w:val="both"/>
        <w:rPr>
          <w:rFonts w:ascii="Verdana" w:hAnsi="Verdana"/>
          <w:sz w:val="24"/>
          <w:szCs w:val="24"/>
        </w:rPr>
      </w:pPr>
    </w:p>
    <w:p w14:paraId="11A14EE9" w14:textId="77777777" w:rsidR="009130D6" w:rsidRPr="002F3898" w:rsidRDefault="00F24537" w:rsidP="009207A0">
      <w:pPr>
        <w:spacing w:line="240" w:lineRule="auto"/>
        <w:jc w:val="both"/>
        <w:rPr>
          <w:rFonts w:ascii="Verdana" w:hAnsi="Verdana"/>
          <w:sz w:val="24"/>
          <w:szCs w:val="24"/>
        </w:rPr>
      </w:pPr>
      <w:r w:rsidRPr="002F3898">
        <w:rPr>
          <w:rFonts w:ascii="Verdana" w:hAnsi="Verdana"/>
          <w:sz w:val="24"/>
          <w:szCs w:val="24"/>
        </w:rPr>
        <w:t xml:space="preserve">Looked after Children and Young People (LAC/YP) </w:t>
      </w:r>
      <w:r w:rsidR="00622CF2" w:rsidRPr="002F3898">
        <w:rPr>
          <w:rFonts w:ascii="Verdana" w:hAnsi="Verdana"/>
          <w:sz w:val="24"/>
          <w:szCs w:val="24"/>
        </w:rPr>
        <w:t>are a particularly vulnerable group and with school and education providers closing</w:t>
      </w:r>
      <w:r w:rsidR="00F05352" w:rsidRPr="002F3898">
        <w:rPr>
          <w:rFonts w:ascii="Verdana" w:hAnsi="Verdana"/>
          <w:sz w:val="24"/>
          <w:szCs w:val="24"/>
        </w:rPr>
        <w:t xml:space="preserve"> during Covid-19</w:t>
      </w:r>
      <w:r w:rsidR="002E3187">
        <w:rPr>
          <w:rFonts w:ascii="Verdana" w:hAnsi="Verdana"/>
          <w:sz w:val="24"/>
          <w:szCs w:val="24"/>
        </w:rPr>
        <w:t xml:space="preserve"> </w:t>
      </w:r>
      <w:r w:rsidR="002E3187" w:rsidRPr="003D3AD1">
        <w:rPr>
          <w:rFonts w:ascii="Verdana" w:hAnsi="Verdana"/>
          <w:sz w:val="24"/>
          <w:szCs w:val="24"/>
        </w:rPr>
        <w:t>lockdowns</w:t>
      </w:r>
      <w:r w:rsidR="00622CF2" w:rsidRPr="003D3AD1">
        <w:rPr>
          <w:rFonts w:ascii="Verdana" w:hAnsi="Verdana"/>
          <w:sz w:val="24"/>
          <w:szCs w:val="24"/>
        </w:rPr>
        <w:t>,</w:t>
      </w:r>
      <w:r w:rsidR="00622CF2" w:rsidRPr="002F3898">
        <w:rPr>
          <w:rFonts w:ascii="Verdana" w:hAnsi="Verdana"/>
          <w:sz w:val="24"/>
          <w:szCs w:val="24"/>
        </w:rPr>
        <w:t xml:space="preserve"> we need to be aware of the increased risk of safeguarding concerns. We know that educational provision is a protective factor for many vulnerable children.</w:t>
      </w:r>
      <w:r w:rsidR="00731D23" w:rsidRPr="002F3898">
        <w:rPr>
          <w:rFonts w:ascii="Verdana" w:hAnsi="Verdana"/>
          <w:sz w:val="24"/>
          <w:szCs w:val="24"/>
        </w:rPr>
        <w:t xml:space="preserve"> </w:t>
      </w:r>
      <w:r w:rsidR="00F05352" w:rsidRPr="002F3898">
        <w:rPr>
          <w:rFonts w:ascii="Verdana" w:hAnsi="Verdana"/>
          <w:sz w:val="24"/>
          <w:szCs w:val="24"/>
        </w:rPr>
        <w:t>LAC/YP were</w:t>
      </w:r>
      <w:r w:rsidR="009130D6" w:rsidRPr="002F3898">
        <w:rPr>
          <w:rFonts w:ascii="Verdana" w:hAnsi="Verdana"/>
          <w:sz w:val="24"/>
          <w:szCs w:val="24"/>
        </w:rPr>
        <w:t xml:space="preserve"> eligible for continued education provision</w:t>
      </w:r>
      <w:r w:rsidR="004C4C65" w:rsidRPr="002F3898">
        <w:rPr>
          <w:rFonts w:ascii="Verdana" w:hAnsi="Verdana"/>
          <w:sz w:val="24"/>
          <w:szCs w:val="24"/>
        </w:rPr>
        <w:t xml:space="preserve"> from the start of the Covid-19 pandemic</w:t>
      </w:r>
      <w:r w:rsidR="00A26F61" w:rsidRPr="002F3898">
        <w:rPr>
          <w:rFonts w:ascii="Verdana" w:hAnsi="Verdana"/>
          <w:sz w:val="24"/>
          <w:szCs w:val="24"/>
        </w:rPr>
        <w:t>. See guidance:</w:t>
      </w:r>
    </w:p>
    <w:p w14:paraId="745CF1B8" w14:textId="77777777" w:rsidR="0000660B" w:rsidRPr="002F3898" w:rsidRDefault="00674584" w:rsidP="009207A0">
      <w:pPr>
        <w:spacing w:after="0" w:line="240" w:lineRule="auto"/>
        <w:jc w:val="both"/>
        <w:rPr>
          <w:rFonts w:ascii="Verdana" w:hAnsi="Verdana"/>
          <w:color w:val="0070C0"/>
          <w:sz w:val="24"/>
          <w:szCs w:val="24"/>
        </w:rPr>
      </w:pPr>
      <w:hyperlink r:id="rId18" w:history="1">
        <w:r w:rsidR="0000660B" w:rsidRPr="002F3898">
          <w:rPr>
            <w:rFonts w:ascii="Verdana" w:hAnsi="Verdana"/>
            <w:color w:val="0070C0"/>
            <w:sz w:val="24"/>
            <w:szCs w:val="24"/>
            <w:u w:val="single"/>
          </w:rPr>
          <w:t>https://gov.wales/vulnerable-children-and-safeguarding-coronavirus</w:t>
        </w:r>
      </w:hyperlink>
    </w:p>
    <w:p w14:paraId="2CB21F13" w14:textId="77777777" w:rsidR="0000660B" w:rsidRPr="002F3898" w:rsidRDefault="00674584" w:rsidP="009207A0">
      <w:pPr>
        <w:spacing w:after="0" w:line="240" w:lineRule="auto"/>
        <w:jc w:val="both"/>
        <w:rPr>
          <w:rFonts w:ascii="Verdana" w:hAnsi="Verdana"/>
          <w:color w:val="0070C0"/>
        </w:rPr>
      </w:pPr>
      <w:hyperlink r:id="rId19" w:history="1">
        <w:r w:rsidR="0000660B" w:rsidRPr="002F3898">
          <w:rPr>
            <w:rFonts w:ascii="Verdana" w:hAnsi="Verdana"/>
            <w:color w:val="0070C0"/>
            <w:sz w:val="24"/>
            <w:szCs w:val="24"/>
            <w:u w:val="single"/>
          </w:rPr>
          <w:t>https://gov.wales/education-safeguarding-guidance-coronavirus</w:t>
        </w:r>
      </w:hyperlink>
    </w:p>
    <w:p w14:paraId="485EDFDD" w14:textId="77777777" w:rsidR="00F30711" w:rsidRPr="002F3898" w:rsidRDefault="00674584" w:rsidP="009207A0">
      <w:pPr>
        <w:spacing w:after="0" w:line="240" w:lineRule="auto"/>
        <w:jc w:val="both"/>
        <w:rPr>
          <w:rFonts w:ascii="Verdana" w:hAnsi="Verdana"/>
          <w:color w:val="0070C0"/>
          <w:sz w:val="24"/>
          <w:szCs w:val="24"/>
          <w:highlight w:val="yellow"/>
        </w:rPr>
      </w:pPr>
      <w:hyperlink r:id="rId20" w:history="1">
        <w:r w:rsidR="00F30711" w:rsidRPr="002F3898">
          <w:rPr>
            <w:rFonts w:ascii="Verdana" w:hAnsi="Verdana"/>
            <w:color w:val="0070C0"/>
            <w:sz w:val="24"/>
            <w:szCs w:val="24"/>
            <w:u w:val="single"/>
          </w:rPr>
          <w:t>https://gov.wales/education-coronavirus</w:t>
        </w:r>
      </w:hyperlink>
    </w:p>
    <w:p w14:paraId="7ABEF175" w14:textId="77777777" w:rsidR="00A949E9" w:rsidRPr="002F3898" w:rsidRDefault="00A949E9" w:rsidP="009207A0">
      <w:pPr>
        <w:spacing w:after="0" w:line="240" w:lineRule="auto"/>
        <w:jc w:val="both"/>
        <w:rPr>
          <w:rFonts w:ascii="Verdana" w:eastAsia="Calibri" w:hAnsi="Verdana" w:cs="Calibri"/>
          <w:color w:val="323130"/>
          <w:sz w:val="24"/>
          <w:szCs w:val="24"/>
        </w:rPr>
      </w:pPr>
    </w:p>
    <w:p w14:paraId="0A41FCFC" w14:textId="77777777" w:rsidR="00622CF2" w:rsidRPr="002F3898" w:rsidRDefault="00622CF2" w:rsidP="009207A0">
      <w:pPr>
        <w:spacing w:line="240" w:lineRule="auto"/>
        <w:jc w:val="both"/>
        <w:rPr>
          <w:rFonts w:ascii="Verdana" w:hAnsi="Verdana"/>
          <w:sz w:val="24"/>
          <w:szCs w:val="24"/>
        </w:rPr>
      </w:pPr>
      <w:r w:rsidRPr="002F3898">
        <w:rPr>
          <w:rFonts w:ascii="Verdana" w:eastAsia="Calibri" w:hAnsi="Verdana" w:cs="Calibri"/>
          <w:color w:val="323130"/>
          <w:sz w:val="24"/>
          <w:szCs w:val="24"/>
        </w:rPr>
        <w:t>Paediatric</w:t>
      </w:r>
      <w:r w:rsidR="00F05352" w:rsidRPr="002F3898">
        <w:rPr>
          <w:rFonts w:ascii="Verdana" w:eastAsia="Calibri" w:hAnsi="Verdana" w:cs="Calibri"/>
          <w:color w:val="323130"/>
          <w:sz w:val="24"/>
          <w:szCs w:val="24"/>
        </w:rPr>
        <w:t>ians and LAC nurses have previously been</w:t>
      </w:r>
      <w:r w:rsidRPr="002F3898">
        <w:rPr>
          <w:rFonts w:ascii="Verdana" w:eastAsia="Calibri" w:hAnsi="Verdana" w:cs="Calibri"/>
          <w:color w:val="323130"/>
          <w:sz w:val="24"/>
          <w:szCs w:val="24"/>
        </w:rPr>
        <w:t xml:space="preserve"> redeployed into other areas of work which are being prioritised in response to the Covid-19 outbreak. </w:t>
      </w:r>
      <w:r w:rsidRPr="002F3898">
        <w:rPr>
          <w:rFonts w:ascii="Verdana" w:hAnsi="Verdana"/>
          <w:sz w:val="24"/>
          <w:szCs w:val="24"/>
        </w:rPr>
        <w:t xml:space="preserve">The result of this is a reduction in paediatricians’ and LAC nurses’ ability to contribute as usual to </w:t>
      </w:r>
      <w:r w:rsidR="00C70675" w:rsidRPr="002F3898">
        <w:rPr>
          <w:rFonts w:ascii="Verdana" w:hAnsi="Verdana"/>
          <w:sz w:val="24"/>
          <w:szCs w:val="24"/>
        </w:rPr>
        <w:t>well-</w:t>
      </w:r>
      <w:r w:rsidRPr="002F3898">
        <w:rPr>
          <w:rFonts w:ascii="Verdana" w:hAnsi="Verdana"/>
          <w:sz w:val="24"/>
          <w:szCs w:val="24"/>
        </w:rPr>
        <w:t>established multi- agency working/</w:t>
      </w:r>
      <w:r w:rsidR="007F67FA" w:rsidRPr="002F3898">
        <w:rPr>
          <w:rFonts w:ascii="Verdana" w:hAnsi="Verdana"/>
          <w:sz w:val="24"/>
          <w:szCs w:val="24"/>
        </w:rPr>
        <w:t xml:space="preserve"> </w:t>
      </w:r>
      <w:r w:rsidRPr="002F3898">
        <w:rPr>
          <w:rFonts w:ascii="Verdana" w:hAnsi="Verdana"/>
          <w:sz w:val="24"/>
          <w:szCs w:val="24"/>
        </w:rPr>
        <w:t xml:space="preserve">processes and this is also likely to be impacted by workforce and safety issues within partner agencies. </w:t>
      </w:r>
      <w:r w:rsidR="00A44ED9">
        <w:rPr>
          <w:rFonts w:ascii="Verdana" w:hAnsi="Verdana"/>
          <w:sz w:val="24"/>
          <w:szCs w:val="24"/>
        </w:rPr>
        <w:t>There is the possibility of additional impact from the rollout of the Wales Coronavirus Vaccination programme.</w:t>
      </w:r>
    </w:p>
    <w:p w14:paraId="2092FD2E" w14:textId="77777777" w:rsidR="00587161" w:rsidRPr="002F3898" w:rsidRDefault="00583D60" w:rsidP="009207A0">
      <w:pPr>
        <w:spacing w:line="240" w:lineRule="auto"/>
        <w:jc w:val="both"/>
        <w:rPr>
          <w:rFonts w:ascii="Verdana" w:hAnsi="Verdana"/>
          <w:sz w:val="24"/>
          <w:szCs w:val="24"/>
        </w:rPr>
      </w:pPr>
      <w:r>
        <w:rPr>
          <w:rFonts w:ascii="Verdana" w:hAnsi="Verdana"/>
          <w:sz w:val="24"/>
          <w:szCs w:val="24"/>
        </w:rPr>
        <w:t>T</w:t>
      </w:r>
      <w:r w:rsidR="00F30711" w:rsidRPr="002F3898">
        <w:rPr>
          <w:rFonts w:ascii="Verdana" w:hAnsi="Verdana"/>
          <w:sz w:val="24"/>
          <w:szCs w:val="24"/>
        </w:rPr>
        <w:t>he Chi</w:t>
      </w:r>
      <w:r w:rsidR="00A44ED9">
        <w:rPr>
          <w:rFonts w:ascii="Verdana" w:hAnsi="Verdana"/>
          <w:sz w:val="24"/>
          <w:szCs w:val="24"/>
        </w:rPr>
        <w:t>ef Medical Officer for Wales</w:t>
      </w:r>
      <w:r w:rsidR="00F30711" w:rsidRPr="002F3898">
        <w:rPr>
          <w:rFonts w:ascii="Verdana" w:hAnsi="Verdana"/>
          <w:sz w:val="24"/>
          <w:szCs w:val="24"/>
        </w:rPr>
        <w:t xml:space="preserve"> confirmed that the NHS England (NHSE) prioritisation g</w:t>
      </w:r>
      <w:r w:rsidR="00A44ED9">
        <w:rPr>
          <w:rFonts w:ascii="Verdana" w:hAnsi="Verdana"/>
          <w:sz w:val="24"/>
          <w:szCs w:val="24"/>
        </w:rPr>
        <w:t xml:space="preserve">uidance for the NHS in England </w:t>
      </w:r>
      <w:r>
        <w:rPr>
          <w:rFonts w:ascii="Verdana" w:hAnsi="Verdana"/>
          <w:sz w:val="24"/>
          <w:szCs w:val="24"/>
        </w:rPr>
        <w:t xml:space="preserve">published in April 2020 </w:t>
      </w:r>
      <w:r w:rsidR="00A44ED9">
        <w:rPr>
          <w:rFonts w:ascii="Verdana" w:hAnsi="Verdana"/>
          <w:sz w:val="24"/>
          <w:szCs w:val="24"/>
        </w:rPr>
        <w:t>wa</w:t>
      </w:r>
      <w:r w:rsidR="00F30711" w:rsidRPr="002F3898">
        <w:rPr>
          <w:rFonts w:ascii="Verdana" w:hAnsi="Verdana"/>
          <w:sz w:val="24"/>
          <w:szCs w:val="24"/>
        </w:rPr>
        <w:t>s applicable in Wales</w:t>
      </w:r>
      <w:r>
        <w:rPr>
          <w:rFonts w:ascii="Verdana" w:hAnsi="Verdana"/>
          <w:sz w:val="24"/>
          <w:szCs w:val="24"/>
        </w:rPr>
        <w:t xml:space="preserve"> as well</w:t>
      </w:r>
      <w:r w:rsidR="00944594" w:rsidRPr="002F3898">
        <w:rPr>
          <w:rFonts w:ascii="Verdana" w:hAnsi="Verdana"/>
          <w:sz w:val="24"/>
          <w:szCs w:val="24"/>
        </w:rPr>
        <w:t>. The latest updates can be found here</w:t>
      </w:r>
      <w:r w:rsidR="00F30711" w:rsidRPr="002F3898">
        <w:rPr>
          <w:rFonts w:ascii="Verdana" w:hAnsi="Verdana"/>
          <w:sz w:val="24"/>
          <w:szCs w:val="24"/>
        </w:rPr>
        <w:t>:</w:t>
      </w:r>
    </w:p>
    <w:p w14:paraId="420798F0" w14:textId="77777777" w:rsidR="00E11C92" w:rsidRPr="002F3898" w:rsidRDefault="00674584" w:rsidP="009207A0">
      <w:pPr>
        <w:spacing w:line="240" w:lineRule="auto"/>
        <w:jc w:val="both"/>
        <w:rPr>
          <w:rFonts w:ascii="Verdana" w:hAnsi="Verdana"/>
          <w:color w:val="0070C0"/>
          <w:sz w:val="24"/>
          <w:szCs w:val="24"/>
          <w:u w:val="single"/>
        </w:rPr>
      </w:pPr>
      <w:hyperlink r:id="rId21" w:history="1">
        <w:r w:rsidR="00F30711" w:rsidRPr="002F3898">
          <w:rPr>
            <w:rFonts w:ascii="Verdana" w:hAnsi="Verdana"/>
            <w:color w:val="0070C0"/>
            <w:sz w:val="24"/>
            <w:szCs w:val="24"/>
            <w:u w:val="single"/>
          </w:rPr>
          <w:t>https://phw.nhs.wales/topics/latest-information-on-novel-coronavirus-covid-19/information-for-healthcare-workers-in-wales/</w:t>
        </w:r>
      </w:hyperlink>
    </w:p>
    <w:p w14:paraId="3883171D" w14:textId="77777777" w:rsidR="0000660B" w:rsidRPr="002F3898" w:rsidRDefault="00674584" w:rsidP="009207A0">
      <w:pPr>
        <w:spacing w:after="0" w:line="240" w:lineRule="auto"/>
        <w:jc w:val="both"/>
        <w:rPr>
          <w:rStyle w:val="Hyperlink"/>
          <w:rFonts w:ascii="Verdana" w:hAnsi="Verdana"/>
          <w:color w:val="0070C0"/>
          <w:sz w:val="24"/>
          <w:szCs w:val="24"/>
        </w:rPr>
      </w:pPr>
      <w:hyperlink r:id="rId22" w:history="1">
        <w:r w:rsidR="00F30711" w:rsidRPr="002F3898">
          <w:rPr>
            <w:rStyle w:val="Hyperlink"/>
            <w:rFonts w:ascii="Verdana" w:hAnsi="Verdana"/>
            <w:color w:val="0070C0"/>
            <w:sz w:val="24"/>
            <w:szCs w:val="24"/>
          </w:rPr>
          <w:t>https://www.england.nhs.uk/coronavirus/publication/covid-19-prioritisation-within-community-health-services-with-annex_19-march-2020/</w:t>
        </w:r>
      </w:hyperlink>
    </w:p>
    <w:p w14:paraId="181A8AE8" w14:textId="77777777" w:rsidR="009207A0" w:rsidRDefault="009207A0" w:rsidP="009207A0">
      <w:pPr>
        <w:spacing w:after="0" w:line="240" w:lineRule="auto"/>
        <w:jc w:val="both"/>
        <w:rPr>
          <w:rStyle w:val="Hyperlink"/>
          <w:rFonts w:ascii="Verdana" w:hAnsi="Verdana"/>
          <w:color w:val="0070C0"/>
          <w:sz w:val="24"/>
          <w:szCs w:val="24"/>
        </w:rPr>
      </w:pPr>
    </w:p>
    <w:p w14:paraId="4D4F91D0" w14:textId="77777777" w:rsidR="001D0BB4" w:rsidRPr="002F3898" w:rsidRDefault="001D0BB4" w:rsidP="009207A0">
      <w:pPr>
        <w:spacing w:after="0" w:line="240" w:lineRule="auto"/>
        <w:jc w:val="both"/>
        <w:rPr>
          <w:rStyle w:val="Hyperlink"/>
          <w:rFonts w:ascii="Verdana" w:hAnsi="Verdana"/>
          <w:color w:val="0070C0"/>
          <w:sz w:val="24"/>
          <w:szCs w:val="24"/>
        </w:rPr>
      </w:pPr>
      <w:r w:rsidRPr="001D0BB4">
        <w:rPr>
          <w:rStyle w:val="Hyperlink"/>
          <w:rFonts w:ascii="Verdana" w:hAnsi="Verdana"/>
          <w:color w:val="0070C0"/>
          <w:sz w:val="24"/>
          <w:szCs w:val="24"/>
        </w:rPr>
        <w:t>https://www.england.nhs.uk/coronavirus/wp-content/uploads/sites/52/2020/03/C0552-Restoration-of-Community-Health-Services-Guidance-CYP-with-note-31-July.pdf</w:t>
      </w:r>
    </w:p>
    <w:p w14:paraId="0099C6DC" w14:textId="77777777" w:rsidR="00201E7C" w:rsidRDefault="00674584" w:rsidP="009207A0">
      <w:pPr>
        <w:spacing w:line="240" w:lineRule="auto"/>
        <w:rPr>
          <w:rFonts w:ascii="Verdana" w:hAnsi="Verdana"/>
          <w:color w:val="0563C1" w:themeColor="hyperlink"/>
          <w:sz w:val="24"/>
          <w:szCs w:val="24"/>
          <w:u w:val="single"/>
        </w:rPr>
      </w:pPr>
      <w:hyperlink r:id="rId23" w:history="1">
        <w:r w:rsidR="00201E7C" w:rsidRPr="002F3898">
          <w:rPr>
            <w:rFonts w:ascii="Verdana" w:hAnsi="Verdana"/>
            <w:color w:val="0563C1" w:themeColor="hyperlink"/>
            <w:sz w:val="24"/>
            <w:szCs w:val="24"/>
            <w:u w:val="single"/>
          </w:rPr>
          <w:t>https://gov.wales/sites/default/files/publications/2020-06/nhs-wales-covid-19-operating-framework-quarter-2-2020-2021.pdf</w:t>
        </w:r>
      </w:hyperlink>
    </w:p>
    <w:p w14:paraId="266EA7C9" w14:textId="77777777" w:rsidR="00583D60" w:rsidRPr="00583D60" w:rsidRDefault="00674584" w:rsidP="009207A0">
      <w:pPr>
        <w:spacing w:line="240" w:lineRule="auto"/>
        <w:rPr>
          <w:rFonts w:ascii="Verdana" w:hAnsi="Verdana"/>
          <w:sz w:val="24"/>
          <w:szCs w:val="24"/>
        </w:rPr>
      </w:pPr>
      <w:hyperlink r:id="rId24" w:history="1">
        <w:r w:rsidR="00583D60" w:rsidRPr="00583D60">
          <w:rPr>
            <w:rFonts w:ascii="Verdana" w:hAnsi="Verdana"/>
            <w:color w:val="0000FF"/>
            <w:sz w:val="24"/>
            <w:szCs w:val="24"/>
            <w:u w:val="single"/>
          </w:rPr>
          <w:t>Written Statement: NHS Wales operating Framework Quarter 3/Quarter 4 2020-21 (25 September 2020) | GOV.WALES</w:t>
        </w:r>
      </w:hyperlink>
    </w:p>
    <w:p w14:paraId="7E2796E5" w14:textId="77777777" w:rsidR="00D44779" w:rsidRPr="002F3898" w:rsidRDefault="00D44779" w:rsidP="009207A0">
      <w:pPr>
        <w:pStyle w:val="CommentText"/>
        <w:rPr>
          <w:rFonts w:ascii="Verdana" w:hAnsi="Verdana"/>
          <w:sz w:val="24"/>
          <w:szCs w:val="24"/>
        </w:rPr>
      </w:pPr>
      <w:r w:rsidRPr="002F3898">
        <w:rPr>
          <w:rFonts w:ascii="Verdana" w:hAnsi="Verdana"/>
          <w:sz w:val="24"/>
          <w:szCs w:val="24"/>
        </w:rPr>
        <w:t>Welsh Government’s latest advice for children’s social s</w:t>
      </w:r>
      <w:r w:rsidR="004C4C65" w:rsidRPr="002F3898">
        <w:rPr>
          <w:rFonts w:ascii="Verdana" w:hAnsi="Verdana"/>
          <w:sz w:val="24"/>
          <w:szCs w:val="24"/>
        </w:rPr>
        <w:t>ervices is available through these</w:t>
      </w:r>
      <w:r w:rsidRPr="002F3898">
        <w:rPr>
          <w:rFonts w:ascii="Verdana" w:hAnsi="Verdana"/>
          <w:sz w:val="24"/>
          <w:szCs w:val="24"/>
        </w:rPr>
        <w:t xml:space="preserve"> link</w:t>
      </w:r>
      <w:r w:rsidR="004C4C65" w:rsidRPr="002F3898">
        <w:rPr>
          <w:rFonts w:ascii="Verdana" w:hAnsi="Verdana"/>
          <w:sz w:val="24"/>
          <w:szCs w:val="24"/>
        </w:rPr>
        <w:t>s</w:t>
      </w:r>
      <w:r w:rsidR="00C01BB0" w:rsidRPr="002F3898">
        <w:rPr>
          <w:rFonts w:ascii="Verdana" w:hAnsi="Verdana"/>
          <w:sz w:val="24"/>
          <w:szCs w:val="24"/>
        </w:rPr>
        <w:t>:</w:t>
      </w:r>
    </w:p>
    <w:p w14:paraId="4FD4C278" w14:textId="77777777" w:rsidR="00B748E2" w:rsidRPr="002F3898" w:rsidRDefault="00674584" w:rsidP="009207A0">
      <w:pPr>
        <w:pStyle w:val="CommentText"/>
        <w:rPr>
          <w:rFonts w:ascii="Verdana" w:hAnsi="Verdana"/>
          <w:sz w:val="24"/>
          <w:szCs w:val="24"/>
        </w:rPr>
      </w:pPr>
      <w:hyperlink r:id="rId25" w:history="1">
        <w:r w:rsidR="00D44779" w:rsidRPr="002F3898">
          <w:rPr>
            <w:rStyle w:val="Hyperlink"/>
            <w:rFonts w:ascii="Verdana" w:hAnsi="Verdana"/>
            <w:sz w:val="24"/>
            <w:szCs w:val="24"/>
          </w:rPr>
          <w:t>https://gov.wales/childrens-social-services-during-covid-19-pandemic-guidance</w:t>
        </w:r>
      </w:hyperlink>
      <w:r w:rsidR="00D44779" w:rsidRPr="002F3898">
        <w:rPr>
          <w:rFonts w:ascii="Verdana" w:hAnsi="Verdana"/>
          <w:sz w:val="24"/>
          <w:szCs w:val="24"/>
        </w:rPr>
        <w:t xml:space="preserve"> </w:t>
      </w:r>
    </w:p>
    <w:p w14:paraId="30354DC9" w14:textId="77777777" w:rsidR="004C4C65" w:rsidRPr="002F3898" w:rsidRDefault="00674584" w:rsidP="009207A0">
      <w:pPr>
        <w:spacing w:line="240" w:lineRule="auto"/>
        <w:rPr>
          <w:rFonts w:ascii="Verdana" w:hAnsi="Verdana" w:cs="Calibri"/>
          <w:sz w:val="24"/>
          <w:szCs w:val="24"/>
          <w:lang w:val="en-US"/>
        </w:rPr>
      </w:pPr>
      <w:hyperlink r:id="rId26" w:history="1">
        <w:r w:rsidR="0028209D" w:rsidRPr="002F3898">
          <w:rPr>
            <w:rStyle w:val="Hyperlink"/>
            <w:rFonts w:ascii="Verdana" w:hAnsi="Verdana" w:cs="Arial"/>
            <w:sz w:val="24"/>
            <w:szCs w:val="24"/>
          </w:rPr>
          <w:t>https://gov.wales/coronavirus-regulations-guidance</w:t>
        </w:r>
      </w:hyperlink>
      <w:r w:rsidR="0028209D" w:rsidRPr="002F3898">
        <w:rPr>
          <w:rFonts w:ascii="Verdana" w:hAnsi="Verdana" w:cs="Calibri"/>
          <w:sz w:val="24"/>
          <w:szCs w:val="24"/>
          <w:lang w:val="en-US"/>
        </w:rPr>
        <w:t xml:space="preserve">  </w:t>
      </w:r>
    </w:p>
    <w:p w14:paraId="07F5E9D8" w14:textId="64CC6196" w:rsidR="004C4C65" w:rsidRDefault="0028209D" w:rsidP="009207A0">
      <w:pPr>
        <w:spacing w:line="240" w:lineRule="auto"/>
        <w:jc w:val="both"/>
        <w:rPr>
          <w:rFonts w:ascii="Verdana" w:hAnsi="Verdana" w:cs="Arial"/>
          <w:sz w:val="24"/>
          <w:szCs w:val="24"/>
        </w:rPr>
      </w:pPr>
      <w:r w:rsidRPr="002F3898">
        <w:rPr>
          <w:rFonts w:ascii="Verdana" w:hAnsi="Verdana" w:cs="Arial"/>
          <w:color w:val="000000"/>
          <w:sz w:val="24"/>
          <w:szCs w:val="24"/>
        </w:rPr>
        <w:t>This guidance is periodically updated to reflect changing circumstances around COVID-19 and it includes any new advice about restrictions that have been introduced in Wales. </w:t>
      </w:r>
      <w:r w:rsidR="004C4C65" w:rsidRPr="002F3898">
        <w:rPr>
          <w:rFonts w:ascii="Verdana" w:hAnsi="Verdana" w:cs="Arial"/>
          <w:sz w:val="24"/>
          <w:szCs w:val="24"/>
        </w:rPr>
        <w:t>The Welsh Government FAQ’s on the Coronavirus guidance provides advice about the rule</w:t>
      </w:r>
      <w:r w:rsidR="00A44ED9">
        <w:rPr>
          <w:rFonts w:ascii="Verdana" w:hAnsi="Verdana" w:cs="Arial"/>
          <w:sz w:val="24"/>
          <w:szCs w:val="24"/>
        </w:rPr>
        <w:t>s</w:t>
      </w:r>
      <w:r w:rsidR="004C4C65" w:rsidRPr="002F3898">
        <w:rPr>
          <w:rFonts w:ascii="Verdana" w:hAnsi="Verdana" w:cs="Arial"/>
          <w:sz w:val="24"/>
          <w:szCs w:val="24"/>
        </w:rPr>
        <w:t xml:space="preserve"> </w:t>
      </w:r>
      <w:r w:rsidR="00A44ED9">
        <w:rPr>
          <w:rFonts w:ascii="Verdana" w:hAnsi="Verdana" w:cs="Arial"/>
          <w:sz w:val="24"/>
          <w:szCs w:val="24"/>
        </w:rPr>
        <w:t>and how they apply</w:t>
      </w:r>
      <w:r w:rsidR="004C4C65" w:rsidRPr="002F3898">
        <w:rPr>
          <w:rFonts w:ascii="Verdana" w:hAnsi="Verdana" w:cs="Arial"/>
          <w:sz w:val="24"/>
          <w:szCs w:val="24"/>
        </w:rPr>
        <w:t xml:space="preserve"> to agencies in Wales.</w:t>
      </w:r>
    </w:p>
    <w:p w14:paraId="0FC8B66D" w14:textId="4096DC78" w:rsidR="00286383" w:rsidRDefault="00286383" w:rsidP="009207A0">
      <w:pPr>
        <w:spacing w:line="240" w:lineRule="auto"/>
        <w:jc w:val="both"/>
        <w:rPr>
          <w:rFonts w:ascii="Verdana" w:hAnsi="Verdana"/>
          <w:sz w:val="24"/>
          <w:szCs w:val="24"/>
        </w:rPr>
      </w:pPr>
      <w:r>
        <w:rPr>
          <w:rFonts w:ascii="Verdana" w:hAnsi="Verdana"/>
          <w:sz w:val="24"/>
          <w:szCs w:val="24"/>
        </w:rPr>
        <w:t xml:space="preserve">The latest information on the </w:t>
      </w:r>
      <w:r w:rsidR="00182590">
        <w:rPr>
          <w:rFonts w:ascii="Verdana" w:hAnsi="Verdana"/>
          <w:sz w:val="24"/>
          <w:szCs w:val="24"/>
        </w:rPr>
        <w:t>Coronavirus</w:t>
      </w:r>
      <w:r>
        <w:rPr>
          <w:rFonts w:ascii="Verdana" w:hAnsi="Verdana"/>
          <w:sz w:val="24"/>
          <w:szCs w:val="24"/>
        </w:rPr>
        <w:t xml:space="preserve"> </w:t>
      </w:r>
      <w:r w:rsidR="00182590">
        <w:rPr>
          <w:rFonts w:ascii="Verdana" w:hAnsi="Verdana"/>
          <w:sz w:val="24"/>
          <w:szCs w:val="24"/>
        </w:rPr>
        <w:t xml:space="preserve">flexibilities to Regulations in relation to adoption </w:t>
      </w:r>
      <w:r w:rsidR="00FF45F5">
        <w:rPr>
          <w:rFonts w:ascii="Verdana" w:hAnsi="Verdana"/>
          <w:sz w:val="24"/>
          <w:szCs w:val="24"/>
        </w:rPr>
        <w:t xml:space="preserve">and fostering, which </w:t>
      </w:r>
      <w:r w:rsidR="00182590">
        <w:rPr>
          <w:rFonts w:ascii="Verdana" w:hAnsi="Verdana"/>
          <w:sz w:val="24"/>
          <w:szCs w:val="24"/>
        </w:rPr>
        <w:t>have been extended to 30</w:t>
      </w:r>
      <w:r w:rsidR="00182590" w:rsidRPr="00182590">
        <w:rPr>
          <w:rFonts w:ascii="Verdana" w:hAnsi="Verdana"/>
          <w:sz w:val="24"/>
          <w:szCs w:val="24"/>
          <w:vertAlign w:val="superscript"/>
        </w:rPr>
        <w:t>th</w:t>
      </w:r>
      <w:r w:rsidR="00182590">
        <w:rPr>
          <w:rFonts w:ascii="Verdana" w:hAnsi="Verdana"/>
          <w:sz w:val="24"/>
          <w:szCs w:val="24"/>
        </w:rPr>
        <w:t xml:space="preserve"> September 2021</w:t>
      </w:r>
      <w:r w:rsidR="00FF45F5">
        <w:rPr>
          <w:rFonts w:ascii="Verdana" w:hAnsi="Verdana"/>
          <w:sz w:val="24"/>
          <w:szCs w:val="24"/>
        </w:rPr>
        <w:t xml:space="preserve">, </w:t>
      </w:r>
      <w:r w:rsidR="00182590">
        <w:rPr>
          <w:rFonts w:ascii="Verdana" w:hAnsi="Verdana"/>
          <w:sz w:val="24"/>
          <w:szCs w:val="24"/>
        </w:rPr>
        <w:t>can b</w:t>
      </w:r>
      <w:r>
        <w:rPr>
          <w:rFonts w:ascii="Verdana" w:hAnsi="Verdana"/>
          <w:sz w:val="24"/>
          <w:szCs w:val="24"/>
        </w:rPr>
        <w:t>e fo</w:t>
      </w:r>
      <w:r w:rsidR="00182590">
        <w:rPr>
          <w:rFonts w:ascii="Verdana" w:hAnsi="Verdana"/>
          <w:sz w:val="24"/>
          <w:szCs w:val="24"/>
        </w:rPr>
        <w:t>u</w:t>
      </w:r>
      <w:r>
        <w:rPr>
          <w:rFonts w:ascii="Verdana" w:hAnsi="Verdana"/>
          <w:sz w:val="24"/>
          <w:szCs w:val="24"/>
        </w:rPr>
        <w:t>nd here:</w:t>
      </w:r>
    </w:p>
    <w:p w14:paraId="382D3746" w14:textId="026254F7" w:rsidR="00182590" w:rsidRDefault="00182590" w:rsidP="009207A0">
      <w:pPr>
        <w:spacing w:line="240" w:lineRule="auto"/>
        <w:jc w:val="both"/>
        <w:rPr>
          <w:rFonts w:ascii="Verdana" w:hAnsi="Verdana"/>
          <w:sz w:val="24"/>
          <w:szCs w:val="24"/>
        </w:rPr>
      </w:pPr>
      <w:r>
        <w:rPr>
          <w:rFonts w:ascii="Verdana" w:hAnsi="Verdana"/>
          <w:sz w:val="24"/>
          <w:szCs w:val="24"/>
        </w:rPr>
        <w:t>Adoption and Fostering (Wales) (miscellaneous amendments) (Coronavirus) (Amendment) Regulations 21</w:t>
      </w:r>
    </w:p>
    <w:p w14:paraId="320696C0" w14:textId="095AE75E" w:rsidR="00286383" w:rsidRPr="002F3898" w:rsidRDefault="00FF45F5" w:rsidP="009207A0">
      <w:pPr>
        <w:spacing w:line="240" w:lineRule="auto"/>
        <w:jc w:val="both"/>
        <w:rPr>
          <w:rFonts w:ascii="Verdana" w:hAnsi="Verdana"/>
          <w:sz w:val="24"/>
          <w:szCs w:val="24"/>
        </w:rPr>
      </w:pPr>
      <w:r>
        <w:object w:dxaOrig="1533" w:dyaOrig="990" w14:anchorId="7C2C2A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27" o:title=""/>
          </v:shape>
          <o:OLEObject Type="Embed" ProgID="AcroExch.Document.DC" ShapeID="_x0000_i1025" DrawAspect="Icon" ObjectID="_1683636227" r:id="rId28"/>
        </w:object>
      </w:r>
      <w:r w:rsidR="00286383">
        <w:object w:dxaOrig="1533" w:dyaOrig="990" w14:anchorId="2A723C19">
          <v:shape id="_x0000_i1026" type="#_x0000_t75" style="width:76.5pt;height:49.5pt" o:ole="">
            <v:imagedata r:id="rId29" o:title=""/>
          </v:shape>
          <o:OLEObject Type="Embed" ProgID="AcroExch.Document.DC" ShapeID="_x0000_i1026" DrawAspect="Icon" ObjectID="_1683636228" r:id="rId30"/>
        </w:object>
      </w:r>
    </w:p>
    <w:p w14:paraId="0018C470" w14:textId="77777777" w:rsidR="00F30711" w:rsidRPr="002F3898" w:rsidRDefault="00F30711" w:rsidP="009207A0">
      <w:pPr>
        <w:spacing w:line="240" w:lineRule="auto"/>
        <w:jc w:val="both"/>
        <w:rPr>
          <w:rFonts w:ascii="Verdana" w:eastAsia="Calibri" w:hAnsi="Verdana" w:cs="Calibri"/>
          <w:color w:val="323130"/>
          <w:sz w:val="24"/>
          <w:szCs w:val="24"/>
        </w:rPr>
      </w:pPr>
      <w:r w:rsidRPr="002F3898">
        <w:rPr>
          <w:rFonts w:ascii="Verdana" w:hAnsi="Verdana"/>
          <w:sz w:val="24"/>
          <w:szCs w:val="24"/>
        </w:rPr>
        <w:t>Health professionals in Wales are working with the National Adoption Service</w:t>
      </w:r>
      <w:r w:rsidR="00FE1B09" w:rsidRPr="002F3898">
        <w:rPr>
          <w:rFonts w:ascii="Verdana" w:hAnsi="Verdana"/>
          <w:sz w:val="24"/>
          <w:szCs w:val="24"/>
        </w:rPr>
        <w:t xml:space="preserve"> (NAS)</w:t>
      </w:r>
      <w:r w:rsidRPr="002F3898">
        <w:rPr>
          <w:rFonts w:ascii="Verdana" w:hAnsi="Verdana"/>
          <w:sz w:val="24"/>
          <w:szCs w:val="24"/>
        </w:rPr>
        <w:t xml:space="preserve"> and Welsh Government</w:t>
      </w:r>
      <w:r w:rsidR="00FE1B09" w:rsidRPr="002F3898">
        <w:rPr>
          <w:rFonts w:ascii="Verdana" w:hAnsi="Verdana"/>
          <w:sz w:val="24"/>
          <w:szCs w:val="24"/>
        </w:rPr>
        <w:t xml:space="preserve"> (WG)</w:t>
      </w:r>
      <w:r w:rsidRPr="002F3898">
        <w:rPr>
          <w:rFonts w:ascii="Verdana" w:hAnsi="Verdana"/>
          <w:sz w:val="24"/>
          <w:szCs w:val="24"/>
        </w:rPr>
        <w:t xml:space="preserve"> around practice issues </w:t>
      </w:r>
      <w:r w:rsidR="00001B72" w:rsidRPr="002F3898">
        <w:rPr>
          <w:rFonts w:ascii="Verdana" w:hAnsi="Verdana"/>
          <w:sz w:val="24"/>
          <w:szCs w:val="24"/>
        </w:rPr>
        <w:t xml:space="preserve">and </w:t>
      </w:r>
      <w:r w:rsidRPr="002F3898">
        <w:rPr>
          <w:rFonts w:ascii="Verdana" w:hAnsi="Verdana"/>
          <w:sz w:val="24"/>
          <w:szCs w:val="24"/>
        </w:rPr>
        <w:t xml:space="preserve">further </w:t>
      </w:r>
      <w:r w:rsidR="00C01BB0" w:rsidRPr="002F3898">
        <w:rPr>
          <w:rFonts w:ascii="Verdana" w:hAnsi="Verdana"/>
          <w:sz w:val="24"/>
          <w:szCs w:val="24"/>
        </w:rPr>
        <w:t xml:space="preserve">guidance and </w:t>
      </w:r>
      <w:r w:rsidRPr="002F3898">
        <w:rPr>
          <w:rFonts w:ascii="Verdana" w:hAnsi="Verdana"/>
          <w:sz w:val="24"/>
          <w:szCs w:val="24"/>
        </w:rPr>
        <w:t xml:space="preserve">information on processes and pathways </w:t>
      </w:r>
      <w:r w:rsidR="00001B72" w:rsidRPr="002F3898">
        <w:rPr>
          <w:rFonts w:ascii="Verdana" w:hAnsi="Verdana"/>
          <w:sz w:val="24"/>
          <w:szCs w:val="24"/>
        </w:rPr>
        <w:t>can be found in the relevant sections.</w:t>
      </w:r>
    </w:p>
    <w:p w14:paraId="51349C4E" w14:textId="77777777" w:rsidR="00C01BB0" w:rsidRPr="002F3898" w:rsidRDefault="00F30711" w:rsidP="009207A0">
      <w:pPr>
        <w:spacing w:line="240" w:lineRule="auto"/>
        <w:jc w:val="both"/>
        <w:rPr>
          <w:rFonts w:ascii="Verdana" w:hAnsi="Verdana"/>
          <w:sz w:val="24"/>
          <w:szCs w:val="24"/>
        </w:rPr>
      </w:pPr>
      <w:r w:rsidRPr="002F3898">
        <w:rPr>
          <w:rFonts w:ascii="Verdana" w:hAnsi="Verdana"/>
          <w:sz w:val="24"/>
          <w:szCs w:val="24"/>
        </w:rPr>
        <w:t xml:space="preserve">We </w:t>
      </w:r>
      <w:r w:rsidR="00001B72" w:rsidRPr="002F3898">
        <w:rPr>
          <w:rFonts w:ascii="Verdana" w:hAnsi="Verdana"/>
          <w:sz w:val="24"/>
          <w:szCs w:val="24"/>
        </w:rPr>
        <w:t>continue to work</w:t>
      </w:r>
      <w:r w:rsidRPr="002F3898">
        <w:rPr>
          <w:rFonts w:ascii="Verdana" w:hAnsi="Verdana"/>
          <w:sz w:val="24"/>
          <w:szCs w:val="24"/>
        </w:rPr>
        <w:t xml:space="preserve"> closely with </w:t>
      </w:r>
      <w:r w:rsidR="00FE1B09" w:rsidRPr="002F3898">
        <w:rPr>
          <w:rFonts w:ascii="Verdana" w:hAnsi="Verdana"/>
          <w:sz w:val="24"/>
          <w:szCs w:val="24"/>
        </w:rPr>
        <w:t>the Association of Fostering and Adoption Cymru (</w:t>
      </w:r>
      <w:proofErr w:type="spellStart"/>
      <w:r w:rsidRPr="002F3898">
        <w:rPr>
          <w:rFonts w:ascii="Verdana" w:hAnsi="Verdana"/>
          <w:sz w:val="24"/>
          <w:szCs w:val="24"/>
        </w:rPr>
        <w:t>AFACymru</w:t>
      </w:r>
      <w:proofErr w:type="spellEnd"/>
      <w:r w:rsidR="00FE1B09" w:rsidRPr="002F3898">
        <w:rPr>
          <w:rFonts w:ascii="Verdana" w:hAnsi="Verdana"/>
          <w:sz w:val="24"/>
          <w:szCs w:val="24"/>
        </w:rPr>
        <w:t>)</w:t>
      </w:r>
      <w:r w:rsidRPr="002F3898">
        <w:rPr>
          <w:rFonts w:ascii="Verdana" w:hAnsi="Verdana"/>
          <w:sz w:val="24"/>
          <w:szCs w:val="24"/>
        </w:rPr>
        <w:t xml:space="preserve"> and the National Adoption Service to co-ordinate advice for health and social care professionals</w:t>
      </w:r>
      <w:r w:rsidR="00C01BB0" w:rsidRPr="002F3898">
        <w:rPr>
          <w:rFonts w:ascii="Verdana" w:hAnsi="Verdana"/>
          <w:sz w:val="24"/>
          <w:szCs w:val="24"/>
        </w:rPr>
        <w:t xml:space="preserve"> in</w:t>
      </w:r>
      <w:r w:rsidR="00D44779" w:rsidRPr="002F3898">
        <w:rPr>
          <w:rFonts w:ascii="Verdana" w:hAnsi="Verdana"/>
          <w:sz w:val="24"/>
          <w:szCs w:val="24"/>
        </w:rPr>
        <w:t xml:space="preserve"> Adoption</w:t>
      </w:r>
      <w:r w:rsidR="00C01BB0" w:rsidRPr="002F3898">
        <w:rPr>
          <w:rFonts w:ascii="Verdana" w:hAnsi="Verdana"/>
          <w:sz w:val="24"/>
          <w:szCs w:val="24"/>
        </w:rPr>
        <w:t xml:space="preserve">: </w:t>
      </w:r>
    </w:p>
    <w:p w14:paraId="6A5D4F33" w14:textId="77777777" w:rsidR="00C01BB0" w:rsidRPr="002F3898" w:rsidRDefault="00674584" w:rsidP="009207A0">
      <w:pPr>
        <w:spacing w:line="240" w:lineRule="auto"/>
        <w:jc w:val="both"/>
        <w:rPr>
          <w:rFonts w:ascii="Verdana" w:hAnsi="Verdana"/>
          <w:color w:val="0070C0"/>
          <w:sz w:val="24"/>
          <w:szCs w:val="24"/>
          <w:u w:val="single"/>
        </w:rPr>
      </w:pPr>
      <w:hyperlink r:id="rId31" w:history="1">
        <w:r w:rsidR="00C01BB0" w:rsidRPr="002F3898">
          <w:rPr>
            <w:rFonts w:ascii="Verdana" w:hAnsi="Verdana"/>
            <w:color w:val="0070C0"/>
            <w:sz w:val="24"/>
            <w:szCs w:val="24"/>
            <w:u w:val="single"/>
          </w:rPr>
          <w:t>https://www.adoptcymru.com/news/update-on-our-services-in-the-current-covid-19-pandemic</w:t>
        </w:r>
      </w:hyperlink>
    </w:p>
    <w:p w14:paraId="18B45077" w14:textId="77777777" w:rsidR="009B0526" w:rsidRPr="002F3898" w:rsidRDefault="009B0526" w:rsidP="009207A0">
      <w:pPr>
        <w:spacing w:line="240" w:lineRule="auto"/>
        <w:jc w:val="both"/>
        <w:rPr>
          <w:rFonts w:ascii="Verdana" w:hAnsi="Verdana"/>
          <w:sz w:val="24"/>
          <w:szCs w:val="24"/>
        </w:rPr>
      </w:pPr>
      <w:r w:rsidRPr="002F3898">
        <w:rPr>
          <w:rFonts w:ascii="Verdana" w:hAnsi="Verdana"/>
        </w:rPr>
        <w:object w:dxaOrig="1533" w:dyaOrig="990" w14:anchorId="51B14B2C">
          <v:shape id="_x0000_i1027" type="#_x0000_t75" style="width:76.5pt;height:49.5pt" o:ole="">
            <v:imagedata r:id="rId32" o:title=""/>
          </v:shape>
          <o:OLEObject Type="Embed" ProgID="AcroExch.Document.DC" ShapeID="_x0000_i1027" DrawAspect="Icon" ObjectID="_1683636229" r:id="rId33"/>
        </w:object>
      </w:r>
    </w:p>
    <w:p w14:paraId="587F9F26" w14:textId="77777777" w:rsidR="00C01BB0" w:rsidRPr="002F3898" w:rsidRDefault="00C01BB0" w:rsidP="009207A0">
      <w:pPr>
        <w:spacing w:line="240" w:lineRule="auto"/>
        <w:jc w:val="both"/>
        <w:rPr>
          <w:rFonts w:ascii="Verdana" w:hAnsi="Verdana"/>
          <w:sz w:val="24"/>
          <w:szCs w:val="24"/>
        </w:rPr>
      </w:pPr>
      <w:r w:rsidRPr="002F3898">
        <w:rPr>
          <w:rFonts w:ascii="Verdana" w:hAnsi="Verdana"/>
          <w:sz w:val="24"/>
          <w:szCs w:val="24"/>
        </w:rPr>
        <w:t xml:space="preserve">We are also working closely with </w:t>
      </w:r>
      <w:proofErr w:type="spellStart"/>
      <w:r w:rsidRPr="002F3898">
        <w:rPr>
          <w:rFonts w:ascii="Verdana" w:hAnsi="Verdana"/>
          <w:sz w:val="24"/>
          <w:szCs w:val="24"/>
        </w:rPr>
        <w:t>AFACymru</w:t>
      </w:r>
      <w:proofErr w:type="spellEnd"/>
      <w:r w:rsidRPr="002F3898">
        <w:rPr>
          <w:rFonts w:ascii="Verdana" w:hAnsi="Verdana"/>
          <w:sz w:val="24"/>
          <w:szCs w:val="24"/>
        </w:rPr>
        <w:t xml:space="preserve"> who </w:t>
      </w:r>
      <w:r w:rsidR="00F30711" w:rsidRPr="002F3898">
        <w:rPr>
          <w:rFonts w:ascii="Verdana" w:hAnsi="Verdana"/>
          <w:sz w:val="24"/>
          <w:szCs w:val="24"/>
        </w:rPr>
        <w:t xml:space="preserve">have issued advice for </w:t>
      </w:r>
      <w:r w:rsidR="00D44779" w:rsidRPr="002F3898">
        <w:rPr>
          <w:rFonts w:ascii="Verdana" w:hAnsi="Verdana"/>
          <w:sz w:val="24"/>
          <w:szCs w:val="24"/>
        </w:rPr>
        <w:t xml:space="preserve">Fostering </w:t>
      </w:r>
      <w:r w:rsidR="00F30711" w:rsidRPr="002F3898">
        <w:rPr>
          <w:rFonts w:ascii="Verdana" w:hAnsi="Verdana"/>
          <w:sz w:val="24"/>
          <w:szCs w:val="24"/>
        </w:rPr>
        <w:t>professionals and agencies</w:t>
      </w:r>
      <w:r w:rsidR="008863DD" w:rsidRPr="002F3898">
        <w:rPr>
          <w:rFonts w:ascii="Verdana" w:hAnsi="Verdana"/>
          <w:sz w:val="24"/>
          <w:szCs w:val="24"/>
        </w:rPr>
        <w:t xml:space="preserve"> (</w:t>
      </w:r>
      <w:r w:rsidR="00001B72" w:rsidRPr="002F3898">
        <w:rPr>
          <w:rFonts w:ascii="Verdana" w:hAnsi="Verdana"/>
          <w:sz w:val="24"/>
          <w:szCs w:val="24"/>
        </w:rPr>
        <w:t>also see section 6)</w:t>
      </w:r>
      <w:r w:rsidR="00F30711" w:rsidRPr="002F3898">
        <w:rPr>
          <w:rFonts w:ascii="Verdana" w:hAnsi="Verdana"/>
          <w:sz w:val="24"/>
          <w:szCs w:val="24"/>
        </w:rPr>
        <w:t>:</w:t>
      </w:r>
      <w:r w:rsidR="00704EF5" w:rsidRPr="002F3898">
        <w:rPr>
          <w:rFonts w:ascii="Verdana" w:hAnsi="Verdana"/>
          <w:sz w:val="24"/>
          <w:szCs w:val="24"/>
        </w:rPr>
        <w:t xml:space="preserve"> </w:t>
      </w:r>
    </w:p>
    <w:p w14:paraId="33095E4E" w14:textId="77777777" w:rsidR="00F30711" w:rsidRDefault="00674584" w:rsidP="009207A0">
      <w:pPr>
        <w:spacing w:line="240" w:lineRule="auto"/>
        <w:jc w:val="both"/>
        <w:rPr>
          <w:rStyle w:val="Hyperlink"/>
          <w:rFonts w:ascii="Verdana" w:hAnsi="Verdana"/>
          <w:color w:val="0070C0"/>
          <w:sz w:val="24"/>
          <w:szCs w:val="24"/>
        </w:rPr>
      </w:pPr>
      <w:hyperlink r:id="rId34" w:history="1">
        <w:r w:rsidR="00F30711" w:rsidRPr="002F3898">
          <w:rPr>
            <w:rStyle w:val="Hyperlink"/>
            <w:rFonts w:ascii="Verdana" w:hAnsi="Verdana"/>
            <w:color w:val="0070C0"/>
            <w:sz w:val="24"/>
            <w:szCs w:val="24"/>
          </w:rPr>
          <w:t>www.afacymru.org.uk/supporting-effective-functioning-during-covid-19/</w:t>
        </w:r>
      </w:hyperlink>
    </w:p>
    <w:p w14:paraId="0973A696" w14:textId="77777777" w:rsidR="002E3187" w:rsidRPr="002E3187" w:rsidRDefault="00674584" w:rsidP="002E3187">
      <w:pPr>
        <w:rPr>
          <w:rFonts w:ascii="Verdana" w:hAnsi="Verdana"/>
          <w:sz w:val="24"/>
          <w:szCs w:val="24"/>
        </w:rPr>
      </w:pPr>
      <w:hyperlink r:id="rId35" w:history="1">
        <w:r w:rsidR="002E3187" w:rsidRPr="002E3187">
          <w:rPr>
            <w:rStyle w:val="Hyperlink"/>
            <w:rFonts w:ascii="Verdana" w:hAnsi="Verdana"/>
            <w:sz w:val="24"/>
            <w:szCs w:val="24"/>
          </w:rPr>
          <w:t>https://www.afacymru.org.uk/adoption-during-covid-19/</w:t>
        </w:r>
      </w:hyperlink>
    </w:p>
    <w:p w14:paraId="34CA9093" w14:textId="77777777" w:rsidR="002E3187" w:rsidRPr="002E3187" w:rsidRDefault="00674584" w:rsidP="002E3187">
      <w:pPr>
        <w:spacing w:line="240" w:lineRule="auto"/>
        <w:jc w:val="both"/>
        <w:rPr>
          <w:rFonts w:ascii="Verdana" w:hAnsi="Verdana"/>
          <w:sz w:val="24"/>
          <w:szCs w:val="24"/>
        </w:rPr>
      </w:pPr>
      <w:hyperlink r:id="rId36" w:history="1">
        <w:r w:rsidR="002E3187" w:rsidRPr="002E3187">
          <w:rPr>
            <w:rStyle w:val="Hyperlink"/>
            <w:rFonts w:ascii="Verdana" w:hAnsi="Verdana"/>
            <w:sz w:val="24"/>
            <w:szCs w:val="24"/>
          </w:rPr>
          <w:t>https://www.afacymru.org.uk/fostering-during-covid-19/</w:t>
        </w:r>
      </w:hyperlink>
    </w:p>
    <w:p w14:paraId="5A192733" w14:textId="77777777" w:rsidR="00F30711" w:rsidRPr="002F3898" w:rsidRDefault="00F30711" w:rsidP="009207A0">
      <w:pPr>
        <w:spacing w:line="240" w:lineRule="auto"/>
        <w:jc w:val="both"/>
        <w:rPr>
          <w:rFonts w:ascii="Verdana" w:hAnsi="Verdana"/>
          <w:sz w:val="24"/>
          <w:szCs w:val="24"/>
        </w:rPr>
      </w:pPr>
      <w:proofErr w:type="spellStart"/>
      <w:r w:rsidRPr="002F3898">
        <w:rPr>
          <w:rFonts w:ascii="Verdana" w:hAnsi="Verdana"/>
          <w:sz w:val="24"/>
          <w:szCs w:val="24"/>
        </w:rPr>
        <w:t>CoramBAAF</w:t>
      </w:r>
      <w:proofErr w:type="spellEnd"/>
      <w:r w:rsidR="005D6187" w:rsidRPr="002F3898">
        <w:rPr>
          <w:rFonts w:ascii="Verdana" w:hAnsi="Verdana"/>
          <w:sz w:val="24"/>
          <w:szCs w:val="24"/>
        </w:rPr>
        <w:t xml:space="preserve"> UK</w:t>
      </w:r>
      <w:r w:rsidRPr="002F3898">
        <w:rPr>
          <w:rFonts w:ascii="Verdana" w:hAnsi="Verdana"/>
          <w:sz w:val="24"/>
          <w:szCs w:val="24"/>
        </w:rPr>
        <w:t xml:space="preserve"> have liaised with other organisations and NHS colleagues across the UK to produce practise points to address some of the emerging issues.</w:t>
      </w:r>
    </w:p>
    <w:p w14:paraId="1201BA87" w14:textId="77777777" w:rsidR="00F30711" w:rsidRPr="002F3898" w:rsidRDefault="00674584" w:rsidP="009207A0">
      <w:pPr>
        <w:spacing w:after="0" w:line="240" w:lineRule="auto"/>
        <w:jc w:val="both"/>
        <w:rPr>
          <w:rFonts w:ascii="Verdana" w:hAnsi="Verdana"/>
          <w:color w:val="0070C0"/>
          <w:sz w:val="24"/>
          <w:szCs w:val="24"/>
        </w:rPr>
      </w:pPr>
      <w:hyperlink r:id="rId37" w:history="1">
        <w:r w:rsidR="00F30711" w:rsidRPr="002F3898">
          <w:rPr>
            <w:rStyle w:val="Hyperlink"/>
            <w:rFonts w:ascii="Verdana" w:hAnsi="Verdana"/>
            <w:color w:val="0070C0"/>
            <w:sz w:val="24"/>
            <w:szCs w:val="24"/>
          </w:rPr>
          <w:t>https://corambaaf.org.uk/coronavirus</w:t>
        </w:r>
      </w:hyperlink>
    </w:p>
    <w:p w14:paraId="675D8F34" w14:textId="77777777" w:rsidR="00F30711" w:rsidRPr="002F3898" w:rsidRDefault="00674584" w:rsidP="009207A0">
      <w:pPr>
        <w:spacing w:after="0" w:line="240" w:lineRule="auto"/>
        <w:jc w:val="both"/>
        <w:rPr>
          <w:rFonts w:ascii="Verdana" w:hAnsi="Verdana"/>
          <w:color w:val="0070C0"/>
          <w:sz w:val="24"/>
          <w:szCs w:val="24"/>
          <w:highlight w:val="green"/>
        </w:rPr>
      </w:pPr>
      <w:hyperlink r:id="rId38" w:history="1">
        <w:r w:rsidR="00587161" w:rsidRPr="002F3898">
          <w:rPr>
            <w:rStyle w:val="Hyperlink"/>
            <w:rFonts w:ascii="Verdana" w:hAnsi="Verdana"/>
            <w:color w:val="0070C0"/>
            <w:sz w:val="24"/>
            <w:szCs w:val="24"/>
          </w:rPr>
          <w:t>https://corambaaf.org.uk/coronavirus/health</w:t>
        </w:r>
      </w:hyperlink>
    </w:p>
    <w:p w14:paraId="0B4BA6A5" w14:textId="77777777" w:rsidR="006C55BE" w:rsidRPr="002F3898" w:rsidRDefault="004165B0" w:rsidP="009207A0">
      <w:pPr>
        <w:pStyle w:val="Heading1"/>
        <w:numPr>
          <w:ilvl w:val="0"/>
          <w:numId w:val="8"/>
        </w:numPr>
        <w:spacing w:line="240" w:lineRule="auto"/>
        <w:rPr>
          <w:rFonts w:ascii="Verdana" w:hAnsi="Verdana"/>
          <w:b/>
          <w:color w:val="auto"/>
          <w:sz w:val="28"/>
          <w:szCs w:val="28"/>
        </w:rPr>
      </w:pPr>
      <w:r>
        <w:rPr>
          <w:rFonts w:ascii="Verdana" w:hAnsi="Verdana"/>
          <w:b/>
          <w:color w:val="auto"/>
          <w:sz w:val="28"/>
          <w:szCs w:val="28"/>
        </w:rPr>
        <w:tab/>
      </w:r>
      <w:bookmarkStart w:id="1" w:name="_Toc63164560"/>
      <w:r w:rsidR="006C55BE" w:rsidRPr="002F3898">
        <w:rPr>
          <w:rFonts w:ascii="Verdana" w:hAnsi="Verdana"/>
          <w:b/>
          <w:color w:val="auto"/>
          <w:sz w:val="28"/>
          <w:szCs w:val="28"/>
        </w:rPr>
        <w:t xml:space="preserve">Statutory </w:t>
      </w:r>
      <w:r w:rsidR="0060020D" w:rsidRPr="002F3898">
        <w:rPr>
          <w:rFonts w:ascii="Verdana" w:hAnsi="Verdana"/>
          <w:b/>
          <w:color w:val="auto"/>
          <w:sz w:val="28"/>
          <w:szCs w:val="28"/>
        </w:rPr>
        <w:t>H</w:t>
      </w:r>
      <w:r w:rsidR="006C55BE" w:rsidRPr="002F3898">
        <w:rPr>
          <w:rFonts w:ascii="Verdana" w:hAnsi="Verdana"/>
          <w:b/>
          <w:color w:val="auto"/>
          <w:sz w:val="28"/>
          <w:szCs w:val="28"/>
        </w:rPr>
        <w:t xml:space="preserve">ealth </w:t>
      </w:r>
      <w:r w:rsidR="0060020D" w:rsidRPr="002F3898">
        <w:rPr>
          <w:rFonts w:ascii="Verdana" w:hAnsi="Verdana"/>
          <w:b/>
          <w:color w:val="auto"/>
          <w:sz w:val="28"/>
          <w:szCs w:val="28"/>
        </w:rPr>
        <w:t>A</w:t>
      </w:r>
      <w:r w:rsidR="006C55BE" w:rsidRPr="002F3898">
        <w:rPr>
          <w:rFonts w:ascii="Verdana" w:hAnsi="Verdana"/>
          <w:b/>
          <w:color w:val="auto"/>
          <w:sz w:val="28"/>
          <w:szCs w:val="28"/>
        </w:rPr>
        <w:t xml:space="preserve">ssessments – Adoption medicals, </w:t>
      </w:r>
      <w:r>
        <w:rPr>
          <w:rFonts w:ascii="Verdana" w:hAnsi="Verdana"/>
          <w:b/>
          <w:color w:val="auto"/>
          <w:sz w:val="28"/>
          <w:szCs w:val="28"/>
        </w:rPr>
        <w:tab/>
      </w:r>
      <w:r w:rsidR="006C55BE" w:rsidRPr="002F3898">
        <w:rPr>
          <w:rFonts w:ascii="Verdana" w:hAnsi="Verdana"/>
          <w:b/>
          <w:color w:val="auto"/>
          <w:sz w:val="28"/>
          <w:szCs w:val="28"/>
        </w:rPr>
        <w:t>Initial and Review Health assessments</w:t>
      </w:r>
      <w:bookmarkEnd w:id="1"/>
    </w:p>
    <w:p w14:paraId="7044B8DE" w14:textId="77777777" w:rsidR="00584288" w:rsidRPr="002F3898" w:rsidRDefault="00584288" w:rsidP="009207A0">
      <w:pPr>
        <w:spacing w:after="0" w:line="240" w:lineRule="auto"/>
        <w:rPr>
          <w:rFonts w:ascii="Verdana" w:hAnsi="Verdana"/>
        </w:rPr>
      </w:pPr>
    </w:p>
    <w:p w14:paraId="17750DF1" w14:textId="77777777" w:rsidR="00EF37FE" w:rsidRPr="002F3898" w:rsidRDefault="008A36D6" w:rsidP="009207A0">
      <w:pPr>
        <w:spacing w:line="240" w:lineRule="auto"/>
        <w:jc w:val="both"/>
        <w:rPr>
          <w:rFonts w:ascii="Verdana" w:hAnsi="Verdana"/>
          <w:sz w:val="24"/>
          <w:szCs w:val="24"/>
        </w:rPr>
      </w:pPr>
      <w:r w:rsidRPr="002F3898">
        <w:rPr>
          <w:rFonts w:ascii="Verdana" w:hAnsi="Verdana"/>
          <w:sz w:val="24"/>
          <w:szCs w:val="24"/>
        </w:rPr>
        <w:t xml:space="preserve">Health professionals were originally </w:t>
      </w:r>
      <w:r w:rsidR="00EF37FE" w:rsidRPr="002F3898">
        <w:rPr>
          <w:rFonts w:ascii="Verdana" w:hAnsi="Verdana"/>
          <w:sz w:val="24"/>
          <w:szCs w:val="24"/>
        </w:rPr>
        <w:t>expected to keep contact and travel to a minimum and only w</w:t>
      </w:r>
      <w:r w:rsidRPr="002F3898">
        <w:rPr>
          <w:rFonts w:ascii="Verdana" w:hAnsi="Verdana"/>
          <w:sz w:val="24"/>
          <w:szCs w:val="24"/>
        </w:rPr>
        <w:t>hen absolutely necessary. This wa</w:t>
      </w:r>
      <w:r w:rsidR="00EF37FE" w:rsidRPr="002F3898">
        <w:rPr>
          <w:rFonts w:ascii="Verdana" w:hAnsi="Verdana"/>
          <w:sz w:val="24"/>
          <w:szCs w:val="24"/>
        </w:rPr>
        <w:t xml:space="preserve">s to comply with current UK recommendations on social distancing and to keep LAC/YP, their families and carers, alongside NHS staff as safe as possible and reduce the risk of virus transmission within communities in Wales and the UK. </w:t>
      </w:r>
    </w:p>
    <w:p w14:paraId="00A4A29B" w14:textId="77777777" w:rsidR="00EF37FE" w:rsidRPr="002F3898" w:rsidRDefault="00EF37FE" w:rsidP="009207A0">
      <w:pPr>
        <w:spacing w:line="240" w:lineRule="auto"/>
        <w:jc w:val="both"/>
        <w:rPr>
          <w:rFonts w:ascii="Verdana" w:eastAsia="Calibri" w:hAnsi="Verdana" w:cs="Times New Roman"/>
          <w:strike/>
          <w:color w:val="323130"/>
          <w:sz w:val="24"/>
          <w:szCs w:val="24"/>
        </w:rPr>
      </w:pPr>
      <w:r w:rsidRPr="002F3898">
        <w:rPr>
          <w:rFonts w:ascii="Verdana" w:eastAsia="Calibri" w:hAnsi="Verdana" w:cs="Calibri"/>
          <w:color w:val="323130"/>
          <w:sz w:val="24"/>
          <w:szCs w:val="24"/>
        </w:rPr>
        <w:t>All professionals who look after children and young people, should continue to base their judgments and practice decisions on the best interests of the child or children that they are caring for.</w:t>
      </w:r>
      <w:r w:rsidRPr="002F3898">
        <w:rPr>
          <w:rFonts w:ascii="Verdana" w:eastAsia="Calibri" w:hAnsi="Verdana" w:cs="Times New Roman"/>
          <w:strike/>
          <w:color w:val="323130"/>
          <w:sz w:val="24"/>
          <w:szCs w:val="24"/>
        </w:rPr>
        <w:t xml:space="preserve"> </w:t>
      </w:r>
    </w:p>
    <w:p w14:paraId="46FED5CC" w14:textId="77777777" w:rsidR="00EF37FE" w:rsidRPr="002F3898" w:rsidRDefault="00EF37FE" w:rsidP="009207A0">
      <w:pPr>
        <w:spacing w:line="240" w:lineRule="auto"/>
        <w:jc w:val="both"/>
        <w:rPr>
          <w:rFonts w:ascii="Verdana" w:hAnsi="Verdana"/>
          <w:sz w:val="24"/>
          <w:szCs w:val="24"/>
        </w:rPr>
      </w:pPr>
      <w:r w:rsidRPr="002F3898">
        <w:rPr>
          <w:rFonts w:ascii="Verdana" w:hAnsi="Verdana"/>
          <w:sz w:val="24"/>
          <w:szCs w:val="24"/>
        </w:rPr>
        <w:t>We must always be aware of the particular vulnerabilities of LAC/YP and consider the possibility of safeguarding concerns, particularly where we are not able to meet face to face.</w:t>
      </w:r>
    </w:p>
    <w:p w14:paraId="395CC382" w14:textId="224D6395" w:rsidR="00F77AD6" w:rsidRPr="002F3898" w:rsidRDefault="008E703F" w:rsidP="009207A0">
      <w:pPr>
        <w:spacing w:line="240" w:lineRule="auto"/>
        <w:jc w:val="both"/>
        <w:rPr>
          <w:rFonts w:ascii="Verdana" w:hAnsi="Verdana"/>
          <w:sz w:val="24"/>
          <w:szCs w:val="24"/>
        </w:rPr>
      </w:pPr>
      <w:r>
        <w:rPr>
          <w:rFonts w:ascii="Verdana" w:hAnsi="Verdana"/>
          <w:sz w:val="24"/>
          <w:szCs w:val="24"/>
        </w:rPr>
        <w:t>The current advice remains</w:t>
      </w:r>
      <w:r w:rsidR="00764EC3" w:rsidRPr="002F3898">
        <w:rPr>
          <w:rFonts w:ascii="Verdana" w:hAnsi="Verdana"/>
          <w:sz w:val="24"/>
          <w:szCs w:val="24"/>
        </w:rPr>
        <w:t xml:space="preserve"> that virtual </w:t>
      </w:r>
      <w:r w:rsidR="00F24537" w:rsidRPr="002F3898">
        <w:rPr>
          <w:rFonts w:ascii="Verdana" w:hAnsi="Verdana"/>
          <w:sz w:val="24"/>
          <w:szCs w:val="24"/>
        </w:rPr>
        <w:t>appointments/</w:t>
      </w:r>
      <w:r w:rsidR="00764EC3" w:rsidRPr="002F3898">
        <w:rPr>
          <w:rFonts w:ascii="Verdana" w:hAnsi="Verdana"/>
          <w:sz w:val="24"/>
          <w:szCs w:val="24"/>
        </w:rPr>
        <w:t xml:space="preserve">clinics </w:t>
      </w:r>
      <w:r>
        <w:rPr>
          <w:rFonts w:ascii="Verdana" w:hAnsi="Verdana"/>
          <w:sz w:val="24"/>
          <w:szCs w:val="24"/>
        </w:rPr>
        <w:t>can</w:t>
      </w:r>
      <w:r w:rsidR="00764EC3" w:rsidRPr="002F3898">
        <w:rPr>
          <w:rFonts w:ascii="Verdana" w:hAnsi="Verdana"/>
          <w:sz w:val="24"/>
          <w:szCs w:val="24"/>
        </w:rPr>
        <w:t xml:space="preserve"> be used </w:t>
      </w:r>
      <w:r>
        <w:rPr>
          <w:rFonts w:ascii="Verdana" w:hAnsi="Verdana"/>
          <w:sz w:val="24"/>
          <w:szCs w:val="24"/>
        </w:rPr>
        <w:t>when necessary</w:t>
      </w:r>
      <w:r w:rsidR="00D35542" w:rsidRPr="002F3898">
        <w:rPr>
          <w:rFonts w:ascii="Verdana" w:hAnsi="Verdana"/>
          <w:sz w:val="24"/>
          <w:szCs w:val="24"/>
        </w:rPr>
        <w:t xml:space="preserve"> </w:t>
      </w:r>
      <w:r w:rsidR="00764EC3" w:rsidRPr="002F3898">
        <w:rPr>
          <w:rFonts w:ascii="Verdana" w:hAnsi="Verdana"/>
          <w:sz w:val="24"/>
          <w:szCs w:val="24"/>
        </w:rPr>
        <w:t xml:space="preserve">as in other areas of Community Paediatrics. Using video </w:t>
      </w:r>
      <w:r w:rsidR="00215BC4" w:rsidRPr="002F3898">
        <w:rPr>
          <w:rFonts w:ascii="Verdana" w:hAnsi="Verdana"/>
          <w:sz w:val="24"/>
          <w:szCs w:val="24"/>
        </w:rPr>
        <w:t xml:space="preserve">conferencing </w:t>
      </w:r>
      <w:r w:rsidR="00764EC3" w:rsidRPr="002F3898">
        <w:rPr>
          <w:rFonts w:ascii="Verdana" w:hAnsi="Verdana"/>
          <w:sz w:val="24"/>
          <w:szCs w:val="24"/>
        </w:rPr>
        <w:t>or telephone should be considered for LAC health assessments and Adopti</w:t>
      </w:r>
      <w:r w:rsidR="00F24537" w:rsidRPr="002F3898">
        <w:rPr>
          <w:rFonts w:ascii="Verdana" w:hAnsi="Verdana"/>
          <w:sz w:val="24"/>
          <w:szCs w:val="24"/>
        </w:rPr>
        <w:t>on medicals</w:t>
      </w:r>
      <w:r w:rsidR="00764EC3" w:rsidRPr="002F3898">
        <w:rPr>
          <w:rFonts w:ascii="Verdana" w:hAnsi="Verdana"/>
          <w:sz w:val="24"/>
          <w:szCs w:val="24"/>
        </w:rPr>
        <w:t>.</w:t>
      </w:r>
      <w:r w:rsidR="00617EB1" w:rsidRPr="002F3898">
        <w:rPr>
          <w:rFonts w:ascii="Verdana" w:hAnsi="Verdana"/>
          <w:sz w:val="24"/>
          <w:szCs w:val="24"/>
        </w:rPr>
        <w:t xml:space="preserve"> This includes Initial Health Assessments (IHAs) and Review Health Assessments (RHAs).</w:t>
      </w:r>
      <w:r w:rsidR="00B70389" w:rsidRPr="002F3898">
        <w:rPr>
          <w:rFonts w:ascii="Verdana" w:hAnsi="Verdana"/>
          <w:sz w:val="24"/>
          <w:szCs w:val="24"/>
        </w:rPr>
        <w:t xml:space="preserve"> Where a physical examination is warranted, arrangements should be made for this </w:t>
      </w:r>
      <w:r w:rsidR="008863DD" w:rsidRPr="002F3898">
        <w:rPr>
          <w:rFonts w:ascii="Verdana" w:hAnsi="Verdana"/>
          <w:sz w:val="24"/>
          <w:szCs w:val="24"/>
        </w:rPr>
        <w:t>using appropriate PPE</w:t>
      </w:r>
      <w:r w:rsidR="008A36D6" w:rsidRPr="002F3898">
        <w:rPr>
          <w:rFonts w:ascii="Verdana" w:hAnsi="Verdana"/>
          <w:sz w:val="24"/>
          <w:szCs w:val="24"/>
        </w:rPr>
        <w:t xml:space="preserve"> adhering to health board guidance</w:t>
      </w:r>
      <w:r w:rsidR="00C030C0" w:rsidRPr="002F3898">
        <w:rPr>
          <w:rFonts w:ascii="Verdana" w:hAnsi="Verdana"/>
          <w:sz w:val="24"/>
          <w:szCs w:val="24"/>
        </w:rPr>
        <w:t>.</w:t>
      </w:r>
      <w:r>
        <w:rPr>
          <w:rFonts w:ascii="Verdana" w:hAnsi="Verdana"/>
          <w:sz w:val="24"/>
          <w:szCs w:val="24"/>
        </w:rPr>
        <w:t xml:space="preserve"> The majority of health boards in Wales have resumed face to face consultations and are using a mix of virtual and face to face consultations with Looked after children and young people.</w:t>
      </w:r>
    </w:p>
    <w:p w14:paraId="36C533B6" w14:textId="77777777" w:rsidR="00F30711" w:rsidRPr="002F3898" w:rsidRDefault="006B0B63" w:rsidP="009207A0">
      <w:pPr>
        <w:spacing w:line="240" w:lineRule="auto"/>
        <w:jc w:val="both"/>
        <w:rPr>
          <w:rFonts w:ascii="Verdana" w:hAnsi="Verdana"/>
          <w:sz w:val="24"/>
          <w:szCs w:val="24"/>
        </w:rPr>
      </w:pPr>
      <w:r w:rsidRPr="002F3898">
        <w:rPr>
          <w:rFonts w:ascii="Verdana" w:hAnsi="Verdana"/>
          <w:sz w:val="24"/>
          <w:szCs w:val="24"/>
        </w:rPr>
        <w:t xml:space="preserve">Please </w:t>
      </w:r>
      <w:r w:rsidR="00D35542" w:rsidRPr="002F3898">
        <w:rPr>
          <w:rFonts w:ascii="Verdana" w:hAnsi="Verdana"/>
          <w:sz w:val="24"/>
          <w:szCs w:val="24"/>
        </w:rPr>
        <w:t xml:space="preserve">continue to </w:t>
      </w:r>
      <w:r w:rsidRPr="002F3898">
        <w:rPr>
          <w:rFonts w:ascii="Verdana" w:hAnsi="Verdana"/>
          <w:sz w:val="24"/>
          <w:szCs w:val="24"/>
        </w:rPr>
        <w:t>liaise with your local authority to communicate how your health board and LAC Health Team are responding to the current situation.</w:t>
      </w:r>
      <w:r w:rsidR="00FF5C5A" w:rsidRPr="002F3898">
        <w:rPr>
          <w:rFonts w:ascii="Verdana" w:hAnsi="Verdana"/>
          <w:sz w:val="24"/>
          <w:szCs w:val="24"/>
        </w:rPr>
        <w:t xml:space="preserve"> </w:t>
      </w:r>
    </w:p>
    <w:p w14:paraId="465D8CA8" w14:textId="77777777" w:rsidR="00DA6E9B" w:rsidRPr="002F3898" w:rsidRDefault="00DA6E9B" w:rsidP="009207A0">
      <w:pPr>
        <w:spacing w:line="240" w:lineRule="auto"/>
        <w:jc w:val="both"/>
        <w:rPr>
          <w:rFonts w:ascii="Verdana" w:hAnsi="Verdana"/>
          <w:sz w:val="24"/>
          <w:szCs w:val="24"/>
        </w:rPr>
      </w:pPr>
      <w:r w:rsidRPr="002F3898">
        <w:rPr>
          <w:rFonts w:ascii="Verdana" w:hAnsi="Verdana"/>
          <w:sz w:val="24"/>
          <w:szCs w:val="24"/>
        </w:rPr>
        <w:t xml:space="preserve">Across Wales NHS staff working with Looked after Children have adapted to the new arrangements for conducting health assessments and many have reported that LAC/YP and their carers have engaged well and it has been a positive experience. </w:t>
      </w:r>
    </w:p>
    <w:p w14:paraId="0DE9E413" w14:textId="77777777" w:rsidR="00211CF1" w:rsidRPr="002F3898" w:rsidRDefault="00B70389" w:rsidP="009207A0">
      <w:pPr>
        <w:spacing w:line="240" w:lineRule="auto"/>
        <w:jc w:val="both"/>
        <w:rPr>
          <w:rFonts w:ascii="Verdana" w:hAnsi="Verdana"/>
          <w:sz w:val="24"/>
          <w:szCs w:val="24"/>
        </w:rPr>
      </w:pPr>
      <w:r w:rsidRPr="002F3898">
        <w:rPr>
          <w:rFonts w:ascii="Verdana" w:hAnsi="Verdana"/>
          <w:sz w:val="24"/>
          <w:szCs w:val="24"/>
        </w:rPr>
        <w:t xml:space="preserve">Health professionals across the UK with the support of </w:t>
      </w:r>
      <w:proofErr w:type="spellStart"/>
      <w:r w:rsidRPr="002F3898">
        <w:rPr>
          <w:rFonts w:ascii="Verdana" w:hAnsi="Verdana"/>
          <w:sz w:val="24"/>
          <w:szCs w:val="24"/>
        </w:rPr>
        <w:t>CoramBAAF</w:t>
      </w:r>
      <w:proofErr w:type="spellEnd"/>
      <w:r w:rsidRPr="002F3898">
        <w:rPr>
          <w:rFonts w:ascii="Verdana" w:hAnsi="Verdana"/>
          <w:sz w:val="24"/>
          <w:szCs w:val="24"/>
        </w:rPr>
        <w:t xml:space="preserve"> </w:t>
      </w:r>
      <w:r w:rsidR="008863DD" w:rsidRPr="002F3898">
        <w:rPr>
          <w:rFonts w:ascii="Verdana" w:hAnsi="Verdana"/>
          <w:sz w:val="24"/>
          <w:szCs w:val="24"/>
        </w:rPr>
        <w:t xml:space="preserve">and RCPCH </w:t>
      </w:r>
      <w:r w:rsidRPr="002F3898">
        <w:rPr>
          <w:rFonts w:ascii="Verdana" w:hAnsi="Verdana"/>
          <w:sz w:val="24"/>
          <w:szCs w:val="24"/>
        </w:rPr>
        <w:t xml:space="preserve">have been considering best practice in these challenging times. </w:t>
      </w:r>
      <w:r w:rsidR="008863DD" w:rsidRPr="002F3898">
        <w:rPr>
          <w:rFonts w:ascii="Verdana" w:hAnsi="Verdana"/>
          <w:sz w:val="24"/>
          <w:szCs w:val="24"/>
        </w:rPr>
        <w:t>Although</w:t>
      </w:r>
      <w:r w:rsidR="00F77AD6" w:rsidRPr="002F3898">
        <w:rPr>
          <w:rFonts w:ascii="Verdana" w:hAnsi="Verdana"/>
          <w:sz w:val="24"/>
          <w:szCs w:val="24"/>
        </w:rPr>
        <w:t xml:space="preserve"> </w:t>
      </w:r>
      <w:r w:rsidRPr="002F3898">
        <w:rPr>
          <w:rFonts w:ascii="Verdana" w:hAnsi="Verdana"/>
          <w:sz w:val="24"/>
          <w:szCs w:val="24"/>
        </w:rPr>
        <w:t>IHAs and R</w:t>
      </w:r>
      <w:r w:rsidR="00F77AD6" w:rsidRPr="002F3898">
        <w:rPr>
          <w:rFonts w:ascii="Verdana" w:hAnsi="Verdana"/>
          <w:sz w:val="24"/>
          <w:szCs w:val="24"/>
        </w:rPr>
        <w:t xml:space="preserve">HAs </w:t>
      </w:r>
      <w:r w:rsidR="00211CF1" w:rsidRPr="002F3898">
        <w:rPr>
          <w:rFonts w:ascii="Verdana" w:hAnsi="Verdana"/>
          <w:sz w:val="24"/>
          <w:szCs w:val="24"/>
        </w:rPr>
        <w:t xml:space="preserve">have been conducted </w:t>
      </w:r>
      <w:r w:rsidR="008863DD" w:rsidRPr="002F3898">
        <w:rPr>
          <w:rFonts w:ascii="Verdana" w:hAnsi="Verdana"/>
          <w:sz w:val="24"/>
          <w:szCs w:val="24"/>
        </w:rPr>
        <w:t>by video or telephone</w:t>
      </w:r>
      <w:r w:rsidR="00211CF1" w:rsidRPr="002F3898">
        <w:rPr>
          <w:rFonts w:ascii="Verdana" w:hAnsi="Verdana"/>
          <w:sz w:val="24"/>
          <w:szCs w:val="24"/>
        </w:rPr>
        <w:t xml:space="preserve">, as health service provision is reinstated, face to face consultations within current guidelines and using PPE is </w:t>
      </w:r>
      <w:r w:rsidR="008863DD" w:rsidRPr="002F3898">
        <w:rPr>
          <w:rFonts w:ascii="Verdana" w:hAnsi="Verdana"/>
          <w:sz w:val="24"/>
          <w:szCs w:val="24"/>
        </w:rPr>
        <w:t>becoming more common</w:t>
      </w:r>
      <w:r w:rsidR="00211CF1" w:rsidRPr="002F3898">
        <w:rPr>
          <w:rFonts w:ascii="Verdana" w:hAnsi="Verdana"/>
          <w:sz w:val="24"/>
          <w:szCs w:val="24"/>
        </w:rPr>
        <w:t>.</w:t>
      </w:r>
    </w:p>
    <w:p w14:paraId="60DF549D" w14:textId="77777777" w:rsidR="0062736B" w:rsidRPr="002F3898" w:rsidRDefault="00C030C0" w:rsidP="009207A0">
      <w:pPr>
        <w:spacing w:line="240" w:lineRule="auto"/>
        <w:jc w:val="both"/>
        <w:rPr>
          <w:rFonts w:ascii="Verdana" w:hAnsi="Verdana"/>
          <w:sz w:val="24"/>
          <w:szCs w:val="24"/>
        </w:rPr>
      </w:pPr>
      <w:r w:rsidRPr="002F3898">
        <w:rPr>
          <w:rFonts w:ascii="Verdana" w:hAnsi="Verdana"/>
          <w:sz w:val="24"/>
          <w:szCs w:val="24"/>
        </w:rPr>
        <w:lastRenderedPageBreak/>
        <w:t xml:space="preserve">For LAC Health Teams </w:t>
      </w:r>
      <w:r w:rsidR="00B70389" w:rsidRPr="002F3898">
        <w:rPr>
          <w:rFonts w:ascii="Verdana" w:hAnsi="Verdana"/>
          <w:sz w:val="24"/>
          <w:szCs w:val="24"/>
        </w:rPr>
        <w:t>it may be necessary to provide RHAs only for the most vulnerable LAC/YP and provide support to others as needed. More flexible opportunities for keeping in contact with those LAC/YP who need it the most should be considered. The use of a triage system and discussion between LAC teams and social workers will help identify the most vulnerable LAC/YP.</w:t>
      </w:r>
      <w:r w:rsidR="00CD69AC" w:rsidRPr="002F3898">
        <w:rPr>
          <w:rFonts w:ascii="Verdana" w:hAnsi="Verdana"/>
          <w:sz w:val="24"/>
          <w:szCs w:val="24"/>
        </w:rPr>
        <w:t xml:space="preserve"> </w:t>
      </w:r>
      <w:r w:rsidR="0062736B" w:rsidRPr="002F3898">
        <w:rPr>
          <w:rFonts w:ascii="Verdana" w:hAnsi="Verdana"/>
          <w:sz w:val="24"/>
          <w:szCs w:val="24"/>
        </w:rPr>
        <w:t xml:space="preserve">It would be helpful and appropriate for LAC health teams to use an internal RAG risk tool to record and evidence prioritisation decisions. </w:t>
      </w:r>
    </w:p>
    <w:p w14:paraId="72BDEF36" w14:textId="77777777" w:rsidR="00F30711" w:rsidRPr="002F3898" w:rsidRDefault="00CD69AC" w:rsidP="009207A0">
      <w:pPr>
        <w:spacing w:line="240" w:lineRule="auto"/>
        <w:jc w:val="both"/>
        <w:rPr>
          <w:rFonts w:ascii="Verdana" w:hAnsi="Verdana"/>
          <w:sz w:val="24"/>
          <w:szCs w:val="24"/>
        </w:rPr>
      </w:pPr>
      <w:r w:rsidRPr="002F3898">
        <w:rPr>
          <w:rFonts w:ascii="Verdana" w:hAnsi="Verdana"/>
          <w:sz w:val="24"/>
          <w:szCs w:val="24"/>
        </w:rPr>
        <w:t xml:space="preserve">There is an expectation that LAC/YP placed from out of area will continue to have their health assessments conducted by LAC health team in the area where they are living. </w:t>
      </w:r>
    </w:p>
    <w:p w14:paraId="7B8EE532" w14:textId="3112AFAE" w:rsidR="000F6B69" w:rsidRPr="002F3898" w:rsidRDefault="00A1689E" w:rsidP="009207A0">
      <w:pPr>
        <w:spacing w:line="240" w:lineRule="auto"/>
        <w:jc w:val="both"/>
        <w:rPr>
          <w:rFonts w:ascii="Verdana" w:hAnsi="Verdana"/>
          <w:sz w:val="24"/>
          <w:szCs w:val="24"/>
        </w:rPr>
      </w:pPr>
      <w:r w:rsidRPr="002F3898">
        <w:rPr>
          <w:rFonts w:ascii="Verdana" w:hAnsi="Verdana"/>
          <w:sz w:val="24"/>
          <w:szCs w:val="24"/>
        </w:rPr>
        <w:t xml:space="preserve">With all assessments carried out virtually, it is important to record that a </w:t>
      </w:r>
      <w:r w:rsidR="00A949E9" w:rsidRPr="002F3898">
        <w:rPr>
          <w:rFonts w:ascii="Verdana" w:hAnsi="Verdana"/>
          <w:sz w:val="24"/>
          <w:szCs w:val="24"/>
        </w:rPr>
        <w:t>face-to-face</w:t>
      </w:r>
      <w:r w:rsidRPr="002F3898">
        <w:rPr>
          <w:rFonts w:ascii="Verdana" w:hAnsi="Verdana"/>
          <w:sz w:val="24"/>
          <w:szCs w:val="24"/>
        </w:rPr>
        <w:t xml:space="preserve"> consultation was not carried out. If there is a need for an examination, this should be recorded and planned for </w:t>
      </w:r>
      <w:r w:rsidR="008A36D6" w:rsidRPr="002F3898">
        <w:rPr>
          <w:rFonts w:ascii="Verdana" w:hAnsi="Verdana"/>
          <w:sz w:val="24"/>
          <w:szCs w:val="24"/>
        </w:rPr>
        <w:t>when restrictions are lifted</w:t>
      </w:r>
      <w:r w:rsidRPr="002F3898">
        <w:rPr>
          <w:rFonts w:ascii="Verdana" w:hAnsi="Verdana"/>
          <w:sz w:val="24"/>
          <w:szCs w:val="24"/>
        </w:rPr>
        <w:t>.</w:t>
      </w:r>
      <w:r w:rsidR="00F77AD6" w:rsidRPr="002F3898">
        <w:rPr>
          <w:rFonts w:ascii="Verdana" w:hAnsi="Verdana"/>
          <w:sz w:val="24"/>
          <w:szCs w:val="24"/>
        </w:rPr>
        <w:t xml:space="preserve"> </w:t>
      </w:r>
    </w:p>
    <w:p w14:paraId="33FBB5A9" w14:textId="77777777" w:rsidR="00875C2B" w:rsidRPr="002F3898" w:rsidRDefault="00F77AD6" w:rsidP="009207A0">
      <w:pPr>
        <w:spacing w:line="240" w:lineRule="auto"/>
        <w:jc w:val="both"/>
        <w:rPr>
          <w:rFonts w:ascii="Verdana" w:hAnsi="Verdana"/>
          <w:sz w:val="24"/>
          <w:szCs w:val="24"/>
        </w:rPr>
      </w:pPr>
      <w:r w:rsidRPr="002F3898">
        <w:rPr>
          <w:rFonts w:ascii="Verdana" w:hAnsi="Verdana"/>
          <w:sz w:val="24"/>
          <w:szCs w:val="24"/>
        </w:rPr>
        <w:t>In ado</w:t>
      </w:r>
      <w:r w:rsidR="00875C2B" w:rsidRPr="002F3898">
        <w:rPr>
          <w:rFonts w:ascii="Verdana" w:hAnsi="Verdana"/>
          <w:sz w:val="24"/>
          <w:szCs w:val="24"/>
        </w:rPr>
        <w:t>ption,</w:t>
      </w:r>
      <w:r w:rsidRPr="002F3898">
        <w:rPr>
          <w:rFonts w:ascii="Verdana" w:hAnsi="Verdana"/>
          <w:sz w:val="24"/>
          <w:szCs w:val="24"/>
        </w:rPr>
        <w:t xml:space="preserve"> Regulation</w:t>
      </w:r>
      <w:r w:rsidR="00875C2B" w:rsidRPr="002F3898">
        <w:rPr>
          <w:rFonts w:ascii="Verdana" w:hAnsi="Verdana"/>
          <w:sz w:val="24"/>
          <w:szCs w:val="24"/>
        </w:rPr>
        <w:t xml:space="preserve"> 15</w:t>
      </w:r>
      <w:r w:rsidRPr="002F3898">
        <w:rPr>
          <w:rFonts w:ascii="Verdana" w:hAnsi="Verdana"/>
          <w:sz w:val="24"/>
          <w:szCs w:val="24"/>
        </w:rPr>
        <w:t xml:space="preserve"> </w:t>
      </w:r>
      <w:proofErr w:type="gramStart"/>
      <w:r w:rsidRPr="002F3898">
        <w:rPr>
          <w:rFonts w:ascii="Verdana" w:hAnsi="Verdana"/>
          <w:sz w:val="24"/>
          <w:szCs w:val="24"/>
        </w:rPr>
        <w:t>AA(</w:t>
      </w:r>
      <w:proofErr w:type="gramEnd"/>
      <w:r w:rsidRPr="002F3898">
        <w:rPr>
          <w:rFonts w:ascii="Verdana" w:hAnsi="Verdana"/>
          <w:sz w:val="24"/>
          <w:szCs w:val="24"/>
        </w:rPr>
        <w:t>W)R 2005 require</w:t>
      </w:r>
      <w:r w:rsidR="00875C2B" w:rsidRPr="002F3898">
        <w:rPr>
          <w:rFonts w:ascii="Verdana" w:hAnsi="Verdana"/>
          <w:sz w:val="24"/>
          <w:szCs w:val="24"/>
        </w:rPr>
        <w:t>s</w:t>
      </w:r>
      <w:r w:rsidRPr="002F3898">
        <w:rPr>
          <w:rFonts w:ascii="Verdana" w:hAnsi="Verdana"/>
          <w:sz w:val="24"/>
          <w:szCs w:val="24"/>
        </w:rPr>
        <w:t xml:space="preserve"> a written report based on a physical examination</w:t>
      </w:r>
      <w:r w:rsidR="00875C2B" w:rsidRPr="002F3898">
        <w:rPr>
          <w:rFonts w:ascii="Verdana" w:hAnsi="Verdana"/>
          <w:sz w:val="24"/>
          <w:szCs w:val="24"/>
        </w:rPr>
        <w:t>:</w:t>
      </w:r>
    </w:p>
    <w:p w14:paraId="5A74F008" w14:textId="77777777" w:rsidR="00875C2B" w:rsidRPr="002F3898" w:rsidRDefault="00875C2B" w:rsidP="009207A0">
      <w:pPr>
        <w:spacing w:line="240" w:lineRule="auto"/>
        <w:rPr>
          <w:rFonts w:ascii="Verdana" w:hAnsi="Verdana"/>
          <w:color w:val="203864"/>
          <w:sz w:val="24"/>
          <w:szCs w:val="24"/>
        </w:rPr>
      </w:pPr>
      <w:proofErr w:type="spellStart"/>
      <w:r w:rsidRPr="002F3898">
        <w:rPr>
          <w:rFonts w:ascii="Verdana" w:hAnsi="Verdana"/>
          <w:color w:val="203864"/>
          <w:sz w:val="24"/>
          <w:szCs w:val="24"/>
        </w:rPr>
        <w:t>Reg</w:t>
      </w:r>
      <w:proofErr w:type="spellEnd"/>
      <w:r w:rsidRPr="002F3898">
        <w:rPr>
          <w:rFonts w:ascii="Verdana" w:hAnsi="Verdana"/>
          <w:color w:val="203864"/>
          <w:sz w:val="24"/>
          <w:szCs w:val="24"/>
        </w:rPr>
        <w:t xml:space="preserve"> 15 </w:t>
      </w:r>
      <w:proofErr w:type="gramStart"/>
      <w:r w:rsidRPr="002F3898">
        <w:rPr>
          <w:rFonts w:ascii="Verdana" w:hAnsi="Verdana"/>
          <w:color w:val="203864"/>
          <w:sz w:val="24"/>
          <w:szCs w:val="24"/>
        </w:rPr>
        <w:t>AA(</w:t>
      </w:r>
      <w:proofErr w:type="gramEnd"/>
      <w:r w:rsidRPr="002F3898">
        <w:rPr>
          <w:rFonts w:ascii="Verdana" w:hAnsi="Verdana"/>
          <w:color w:val="203864"/>
          <w:sz w:val="24"/>
          <w:szCs w:val="24"/>
        </w:rPr>
        <w:t xml:space="preserve">W)R 2005: </w:t>
      </w:r>
    </w:p>
    <w:p w14:paraId="5329425D" w14:textId="77777777" w:rsidR="00875C2B" w:rsidRPr="002F3898" w:rsidRDefault="00875C2B" w:rsidP="00890A6B">
      <w:pPr>
        <w:spacing w:line="240" w:lineRule="auto"/>
        <w:ind w:left="426" w:hanging="426"/>
        <w:jc w:val="both"/>
        <w:rPr>
          <w:rFonts w:ascii="Verdana" w:hAnsi="Verdana"/>
          <w:i/>
          <w:iCs/>
          <w:color w:val="203864"/>
          <w:sz w:val="24"/>
          <w:szCs w:val="24"/>
        </w:rPr>
      </w:pPr>
      <w:r w:rsidRPr="002F3898">
        <w:rPr>
          <w:rFonts w:ascii="Verdana" w:hAnsi="Verdana"/>
          <w:i/>
          <w:iCs/>
          <w:color w:val="203864"/>
          <w:sz w:val="24"/>
          <w:szCs w:val="24"/>
        </w:rPr>
        <w:t xml:space="preserve">(2) Subject to paragraph (4) (child’s consent if of sufficient </w:t>
      </w:r>
      <w:r w:rsidR="009207A0" w:rsidRPr="002F3898">
        <w:rPr>
          <w:rFonts w:ascii="Verdana" w:hAnsi="Verdana"/>
          <w:i/>
          <w:iCs/>
          <w:color w:val="203864"/>
          <w:sz w:val="24"/>
          <w:szCs w:val="24"/>
        </w:rPr>
        <w:t>u</w:t>
      </w:r>
      <w:r w:rsidRPr="002F3898">
        <w:rPr>
          <w:rFonts w:ascii="Verdana" w:hAnsi="Verdana"/>
          <w:i/>
          <w:iCs/>
          <w:color w:val="203864"/>
          <w:sz w:val="24"/>
          <w:szCs w:val="24"/>
        </w:rPr>
        <w:t>nderstanding)</w:t>
      </w:r>
      <w:r w:rsidR="009207A0" w:rsidRPr="002F3898">
        <w:rPr>
          <w:rFonts w:ascii="Verdana" w:hAnsi="Verdana"/>
          <w:i/>
          <w:iCs/>
          <w:color w:val="203864"/>
          <w:sz w:val="24"/>
          <w:szCs w:val="24"/>
        </w:rPr>
        <w:t>,</w:t>
      </w:r>
      <w:r w:rsidRPr="002F3898">
        <w:rPr>
          <w:rFonts w:ascii="Verdana" w:hAnsi="Verdana"/>
          <w:i/>
          <w:iCs/>
          <w:color w:val="203864"/>
          <w:sz w:val="24"/>
          <w:szCs w:val="24"/>
        </w:rPr>
        <w:t xml:space="preserve"> the adoption agency must –</w:t>
      </w:r>
    </w:p>
    <w:p w14:paraId="70E3D35B" w14:textId="77777777" w:rsidR="00875C2B" w:rsidRPr="002F3898" w:rsidRDefault="00875C2B" w:rsidP="00674584">
      <w:pPr>
        <w:numPr>
          <w:ilvl w:val="0"/>
          <w:numId w:val="9"/>
        </w:numPr>
        <w:tabs>
          <w:tab w:val="left" w:pos="993"/>
        </w:tabs>
        <w:spacing w:after="0" w:line="240" w:lineRule="auto"/>
        <w:jc w:val="both"/>
        <w:rPr>
          <w:rFonts w:ascii="Verdana" w:hAnsi="Verdana"/>
          <w:i/>
          <w:iCs/>
          <w:color w:val="203864"/>
          <w:sz w:val="24"/>
          <w:szCs w:val="24"/>
        </w:rPr>
      </w:pPr>
      <w:r w:rsidRPr="002F3898">
        <w:rPr>
          <w:rFonts w:ascii="Verdana" w:hAnsi="Verdana"/>
          <w:i/>
          <w:iCs/>
          <w:color w:val="203864"/>
          <w:sz w:val="24"/>
          <w:szCs w:val="24"/>
        </w:rPr>
        <w:t xml:space="preserve">Make arrangements for the child to be examined by a registered </w:t>
      </w:r>
      <w:r w:rsidR="00E172AB" w:rsidRPr="002F3898">
        <w:rPr>
          <w:rFonts w:ascii="Verdana" w:hAnsi="Verdana"/>
          <w:i/>
          <w:iCs/>
          <w:color w:val="203864"/>
          <w:sz w:val="24"/>
          <w:szCs w:val="24"/>
        </w:rPr>
        <w:br/>
      </w:r>
      <w:r w:rsidR="00E172AB" w:rsidRPr="002F3898">
        <w:rPr>
          <w:rFonts w:ascii="Verdana" w:hAnsi="Verdana"/>
          <w:i/>
          <w:iCs/>
          <w:color w:val="203864"/>
          <w:sz w:val="24"/>
          <w:szCs w:val="24"/>
        </w:rPr>
        <w:tab/>
      </w:r>
      <w:r w:rsidRPr="002F3898">
        <w:rPr>
          <w:rFonts w:ascii="Verdana" w:hAnsi="Verdana"/>
          <w:i/>
          <w:iCs/>
          <w:color w:val="203864"/>
          <w:sz w:val="24"/>
          <w:szCs w:val="24"/>
        </w:rPr>
        <w:t>medical practitioner; and</w:t>
      </w:r>
    </w:p>
    <w:p w14:paraId="6F3047A3" w14:textId="779DEE5E" w:rsidR="00875C2B" w:rsidRPr="002F3898" w:rsidRDefault="00875C2B" w:rsidP="00674584">
      <w:pPr>
        <w:numPr>
          <w:ilvl w:val="0"/>
          <w:numId w:val="9"/>
        </w:numPr>
        <w:tabs>
          <w:tab w:val="left" w:pos="993"/>
        </w:tabs>
        <w:spacing w:after="0" w:line="240" w:lineRule="auto"/>
        <w:jc w:val="both"/>
        <w:rPr>
          <w:rFonts w:ascii="Verdana" w:hAnsi="Verdana"/>
          <w:i/>
          <w:iCs/>
          <w:color w:val="203864"/>
          <w:sz w:val="24"/>
          <w:szCs w:val="24"/>
        </w:rPr>
      </w:pPr>
      <w:r w:rsidRPr="002F3898">
        <w:rPr>
          <w:rFonts w:ascii="Verdana" w:hAnsi="Verdana"/>
          <w:i/>
          <w:iCs/>
          <w:color w:val="203864"/>
          <w:sz w:val="24"/>
          <w:szCs w:val="24"/>
        </w:rPr>
        <w:t xml:space="preserve">Obtain from that practitioner a written report on the state of the </w:t>
      </w:r>
      <w:r w:rsidR="00E172AB" w:rsidRPr="002F3898">
        <w:rPr>
          <w:rFonts w:ascii="Verdana" w:hAnsi="Verdana"/>
          <w:i/>
          <w:iCs/>
          <w:color w:val="203864"/>
          <w:sz w:val="24"/>
          <w:szCs w:val="24"/>
        </w:rPr>
        <w:br/>
      </w:r>
      <w:r w:rsidR="00E172AB" w:rsidRPr="002F3898">
        <w:rPr>
          <w:rFonts w:ascii="Verdana" w:hAnsi="Verdana"/>
          <w:i/>
          <w:iCs/>
          <w:color w:val="203864"/>
          <w:sz w:val="24"/>
          <w:szCs w:val="24"/>
        </w:rPr>
        <w:tab/>
      </w:r>
      <w:r w:rsidRPr="002F3898">
        <w:rPr>
          <w:rFonts w:ascii="Verdana" w:hAnsi="Verdana"/>
          <w:i/>
          <w:iCs/>
          <w:color w:val="203864"/>
          <w:sz w:val="24"/>
          <w:szCs w:val="24"/>
        </w:rPr>
        <w:t xml:space="preserve">child’s health which must include any treatment which the child is </w:t>
      </w:r>
      <w:r w:rsidR="00E172AB" w:rsidRPr="002F3898">
        <w:rPr>
          <w:rFonts w:ascii="Verdana" w:hAnsi="Verdana"/>
          <w:i/>
          <w:iCs/>
          <w:color w:val="203864"/>
          <w:sz w:val="24"/>
          <w:szCs w:val="24"/>
        </w:rPr>
        <w:br/>
      </w:r>
      <w:r w:rsidR="00E172AB" w:rsidRPr="002F3898">
        <w:rPr>
          <w:rFonts w:ascii="Verdana" w:hAnsi="Verdana"/>
          <w:i/>
          <w:iCs/>
          <w:color w:val="203864"/>
          <w:sz w:val="24"/>
          <w:szCs w:val="24"/>
        </w:rPr>
        <w:tab/>
      </w:r>
      <w:r w:rsidRPr="002F3898">
        <w:rPr>
          <w:rFonts w:ascii="Verdana" w:hAnsi="Verdana"/>
          <w:i/>
          <w:iCs/>
          <w:color w:val="203864"/>
          <w:sz w:val="24"/>
          <w:szCs w:val="24"/>
        </w:rPr>
        <w:t xml:space="preserve">receiving, the child’s needs for health care and the matters </w:t>
      </w:r>
      <w:r w:rsidR="00674584">
        <w:rPr>
          <w:rFonts w:ascii="Verdana" w:hAnsi="Verdana"/>
          <w:i/>
          <w:iCs/>
          <w:color w:val="203864"/>
          <w:sz w:val="24"/>
          <w:szCs w:val="24"/>
        </w:rPr>
        <w:tab/>
      </w:r>
      <w:r w:rsidRPr="002F3898">
        <w:rPr>
          <w:rFonts w:ascii="Verdana" w:hAnsi="Verdana"/>
          <w:i/>
          <w:iCs/>
          <w:color w:val="203864"/>
          <w:sz w:val="24"/>
          <w:szCs w:val="24"/>
        </w:rPr>
        <w:t xml:space="preserve">specified </w:t>
      </w:r>
      <w:r w:rsidR="00E172AB" w:rsidRPr="002F3898">
        <w:rPr>
          <w:rFonts w:ascii="Verdana" w:hAnsi="Verdana"/>
          <w:i/>
          <w:iCs/>
          <w:color w:val="203864"/>
          <w:sz w:val="24"/>
          <w:szCs w:val="24"/>
        </w:rPr>
        <w:tab/>
      </w:r>
      <w:r w:rsidR="009207A0" w:rsidRPr="002F3898">
        <w:rPr>
          <w:rFonts w:ascii="Verdana" w:hAnsi="Verdana"/>
          <w:i/>
          <w:iCs/>
          <w:color w:val="203864"/>
          <w:sz w:val="24"/>
          <w:szCs w:val="24"/>
        </w:rPr>
        <w:t>in art 2 of Schedule 1.</w:t>
      </w:r>
    </w:p>
    <w:p w14:paraId="2A39228A" w14:textId="77777777" w:rsidR="00875C2B" w:rsidRPr="002F3898" w:rsidRDefault="00E172AB" w:rsidP="009207A0">
      <w:pPr>
        <w:spacing w:line="240" w:lineRule="auto"/>
        <w:rPr>
          <w:rFonts w:ascii="Verdana" w:hAnsi="Verdana"/>
          <w:i/>
          <w:iCs/>
          <w:color w:val="203864"/>
          <w:sz w:val="24"/>
          <w:szCs w:val="24"/>
        </w:rPr>
      </w:pPr>
      <w:r w:rsidRPr="002F3898">
        <w:rPr>
          <w:rFonts w:ascii="Verdana" w:hAnsi="Verdana"/>
          <w:i/>
          <w:iCs/>
          <w:color w:val="203864"/>
          <w:sz w:val="24"/>
          <w:szCs w:val="24"/>
        </w:rPr>
        <w:br/>
      </w:r>
      <w:r w:rsidR="00875C2B" w:rsidRPr="002F3898">
        <w:rPr>
          <w:rFonts w:ascii="Verdana" w:hAnsi="Verdana"/>
          <w:i/>
          <w:iCs/>
          <w:color w:val="203864"/>
          <w:sz w:val="24"/>
          <w:szCs w:val="24"/>
        </w:rPr>
        <w:t>Unless the agency has received advice from the medical adviser that such an examination and report is not necessary.</w:t>
      </w:r>
    </w:p>
    <w:p w14:paraId="6CEED861" w14:textId="77777777" w:rsidR="00F77AD6" w:rsidRPr="002F3898" w:rsidRDefault="00F77AD6" w:rsidP="009207A0">
      <w:pPr>
        <w:spacing w:line="240" w:lineRule="auto"/>
        <w:jc w:val="both"/>
        <w:rPr>
          <w:rFonts w:ascii="Verdana" w:hAnsi="Verdana"/>
          <w:sz w:val="24"/>
          <w:szCs w:val="24"/>
        </w:rPr>
      </w:pPr>
      <w:r w:rsidRPr="002F3898">
        <w:rPr>
          <w:rFonts w:ascii="Verdana" w:hAnsi="Verdana"/>
          <w:sz w:val="24"/>
          <w:szCs w:val="24"/>
        </w:rPr>
        <w:t>This means there is discretion for t</w:t>
      </w:r>
      <w:r w:rsidR="00875C2B" w:rsidRPr="002F3898">
        <w:rPr>
          <w:rFonts w:ascii="Verdana" w:hAnsi="Verdana"/>
          <w:sz w:val="24"/>
          <w:szCs w:val="24"/>
        </w:rPr>
        <w:t>he M</w:t>
      </w:r>
      <w:r w:rsidRPr="002F3898">
        <w:rPr>
          <w:rFonts w:ascii="Verdana" w:hAnsi="Verdana"/>
          <w:sz w:val="24"/>
          <w:szCs w:val="24"/>
        </w:rPr>
        <w:t xml:space="preserve">edical Adviser to indicate an examination is not necessary, </w:t>
      </w:r>
      <w:r w:rsidR="00875C2B" w:rsidRPr="002F3898">
        <w:rPr>
          <w:rFonts w:ascii="Verdana" w:hAnsi="Verdana"/>
          <w:sz w:val="24"/>
          <w:szCs w:val="24"/>
        </w:rPr>
        <w:t>in exceptional circumstances. Liaison with the Agency Decision Maker and the Judge may be necessary in these cases. There should be plans in place to conduct a physical examination post Covid-19 or when face to face consultations are available.</w:t>
      </w:r>
      <w:r w:rsidR="00211CF1" w:rsidRPr="002F3898">
        <w:rPr>
          <w:rFonts w:ascii="Verdana" w:hAnsi="Verdana"/>
          <w:sz w:val="24"/>
          <w:szCs w:val="24"/>
        </w:rPr>
        <w:t xml:space="preserve"> It is important that the complete report is available before matching is explored.</w:t>
      </w:r>
    </w:p>
    <w:p w14:paraId="21EFEFAF" w14:textId="77777777" w:rsidR="00D203F8" w:rsidRPr="002F3898" w:rsidRDefault="00B70389" w:rsidP="009207A0">
      <w:pPr>
        <w:spacing w:line="240" w:lineRule="auto"/>
        <w:jc w:val="both"/>
        <w:rPr>
          <w:rFonts w:ascii="Verdana" w:hAnsi="Verdana"/>
          <w:sz w:val="24"/>
          <w:szCs w:val="24"/>
        </w:rPr>
      </w:pPr>
      <w:r w:rsidRPr="002F3898">
        <w:rPr>
          <w:rFonts w:ascii="Verdana" w:hAnsi="Verdana"/>
          <w:sz w:val="24"/>
          <w:szCs w:val="24"/>
        </w:rPr>
        <w:t xml:space="preserve">For Unaccompanied Asylum Seeking Children (UASC), video </w:t>
      </w:r>
      <w:r w:rsidR="007B43F6" w:rsidRPr="002F3898">
        <w:rPr>
          <w:rFonts w:ascii="Verdana" w:hAnsi="Verdana"/>
          <w:sz w:val="24"/>
          <w:szCs w:val="24"/>
        </w:rPr>
        <w:t xml:space="preserve">calls </w:t>
      </w:r>
      <w:r w:rsidR="00A1689E" w:rsidRPr="002F3898">
        <w:rPr>
          <w:rFonts w:ascii="Verdana" w:hAnsi="Verdana"/>
          <w:sz w:val="24"/>
          <w:szCs w:val="24"/>
        </w:rPr>
        <w:t>o</w:t>
      </w:r>
      <w:r w:rsidRPr="002F3898">
        <w:rPr>
          <w:rFonts w:ascii="Verdana" w:hAnsi="Verdana"/>
          <w:sz w:val="24"/>
          <w:szCs w:val="24"/>
        </w:rPr>
        <w:t>r telephone assessments can be conducted using interpreters, such as Language Line.</w:t>
      </w:r>
    </w:p>
    <w:p w14:paraId="0CCADC87" w14:textId="77777777" w:rsidR="00F30711" w:rsidRPr="002F3898" w:rsidRDefault="00917E9E" w:rsidP="009207A0">
      <w:pPr>
        <w:spacing w:line="240" w:lineRule="auto"/>
        <w:jc w:val="both"/>
        <w:rPr>
          <w:rFonts w:ascii="Verdana" w:hAnsi="Verdana"/>
          <w:sz w:val="24"/>
          <w:szCs w:val="24"/>
        </w:rPr>
      </w:pPr>
      <w:r w:rsidRPr="002F3898">
        <w:rPr>
          <w:rFonts w:ascii="Verdana" w:hAnsi="Verdana"/>
          <w:sz w:val="24"/>
          <w:szCs w:val="24"/>
        </w:rPr>
        <w:t xml:space="preserve">Some LAC teams have found ways to conduct 3 way calls to ensure input from the social worker. Whichever platform is being used for video </w:t>
      </w:r>
      <w:r w:rsidR="00706AAA" w:rsidRPr="002F3898">
        <w:rPr>
          <w:rFonts w:ascii="Verdana" w:hAnsi="Verdana"/>
          <w:sz w:val="24"/>
          <w:szCs w:val="24"/>
        </w:rPr>
        <w:t>calling or</w:t>
      </w:r>
      <w:r w:rsidRPr="002F3898">
        <w:rPr>
          <w:rFonts w:ascii="Verdana" w:hAnsi="Verdana"/>
          <w:sz w:val="24"/>
          <w:szCs w:val="24"/>
        </w:rPr>
        <w:t xml:space="preserve"> telephone assessments/conversations, it is important to manage this carefully so that LAC/YP have the opportunity to talk on their own and that </w:t>
      </w:r>
      <w:r w:rsidRPr="002F3898">
        <w:rPr>
          <w:rFonts w:ascii="Verdana" w:hAnsi="Verdana"/>
          <w:sz w:val="24"/>
          <w:szCs w:val="24"/>
        </w:rPr>
        <w:lastRenderedPageBreak/>
        <w:t>the carer is also able to do this.</w:t>
      </w:r>
      <w:r w:rsidR="00944594" w:rsidRPr="002F3898">
        <w:rPr>
          <w:rFonts w:ascii="Verdana" w:hAnsi="Verdana"/>
          <w:sz w:val="24"/>
          <w:szCs w:val="24"/>
        </w:rPr>
        <w:t xml:space="preserve"> You must </w:t>
      </w:r>
      <w:r w:rsidR="00A1689E" w:rsidRPr="002F3898">
        <w:rPr>
          <w:rFonts w:ascii="Verdana" w:hAnsi="Verdana"/>
          <w:sz w:val="24"/>
          <w:szCs w:val="24"/>
        </w:rPr>
        <w:t xml:space="preserve">check with </w:t>
      </w:r>
      <w:r w:rsidR="00944594" w:rsidRPr="002F3898">
        <w:rPr>
          <w:rFonts w:ascii="Verdana" w:hAnsi="Verdana"/>
          <w:sz w:val="24"/>
          <w:szCs w:val="24"/>
        </w:rPr>
        <w:t xml:space="preserve">your Health Board </w:t>
      </w:r>
      <w:r w:rsidR="00A1689E" w:rsidRPr="002F3898">
        <w:rPr>
          <w:rFonts w:ascii="Verdana" w:hAnsi="Verdana"/>
          <w:sz w:val="24"/>
          <w:szCs w:val="24"/>
        </w:rPr>
        <w:t xml:space="preserve">Information Governance regarding the video platform you are using for health assessments.  </w:t>
      </w:r>
    </w:p>
    <w:p w14:paraId="5D7AD340" w14:textId="77777777" w:rsidR="006B0B63" w:rsidRPr="002F3898" w:rsidRDefault="00F77AD6" w:rsidP="00327645">
      <w:pPr>
        <w:spacing w:line="240" w:lineRule="auto"/>
        <w:jc w:val="both"/>
        <w:rPr>
          <w:rFonts w:ascii="Verdana" w:hAnsi="Verdana"/>
          <w:sz w:val="24"/>
          <w:szCs w:val="24"/>
        </w:rPr>
      </w:pPr>
      <w:r w:rsidRPr="002F3898">
        <w:rPr>
          <w:rFonts w:ascii="Verdana" w:hAnsi="Verdana"/>
          <w:sz w:val="24"/>
          <w:szCs w:val="24"/>
        </w:rPr>
        <w:t>The RCPCH originally</w:t>
      </w:r>
      <w:r w:rsidR="006B0B63" w:rsidRPr="002F3898">
        <w:rPr>
          <w:rFonts w:ascii="Verdana" w:hAnsi="Verdana"/>
          <w:sz w:val="24"/>
          <w:szCs w:val="24"/>
        </w:rPr>
        <w:t xml:space="preserve"> posted a statement concerning Child Protection medicals and LAC health assessments. </w:t>
      </w:r>
      <w:r w:rsidR="00215BC4" w:rsidRPr="002F3898">
        <w:rPr>
          <w:rFonts w:ascii="Verdana" w:hAnsi="Verdana"/>
          <w:sz w:val="24"/>
          <w:szCs w:val="24"/>
        </w:rPr>
        <w:t xml:space="preserve">Only clinically essential face-to-face meetings </w:t>
      </w:r>
      <w:r w:rsidRPr="002F3898">
        <w:rPr>
          <w:rFonts w:ascii="Verdana" w:hAnsi="Verdana"/>
          <w:sz w:val="24"/>
          <w:szCs w:val="24"/>
        </w:rPr>
        <w:t>were advised but the situation is now changing</w:t>
      </w:r>
      <w:r w:rsidR="00215BC4" w:rsidRPr="002F3898">
        <w:rPr>
          <w:rFonts w:ascii="Verdana" w:hAnsi="Verdana"/>
          <w:sz w:val="24"/>
          <w:szCs w:val="24"/>
        </w:rPr>
        <w:t xml:space="preserve">. </w:t>
      </w:r>
      <w:r w:rsidR="006B0B63" w:rsidRPr="002F3898">
        <w:rPr>
          <w:rFonts w:ascii="Verdana" w:hAnsi="Verdana"/>
          <w:sz w:val="24"/>
          <w:szCs w:val="24"/>
        </w:rPr>
        <w:t>Please use clinical judgement as to whether or not face-to-face contact is necessary and seek ad</w:t>
      </w:r>
      <w:r w:rsidR="00D35542" w:rsidRPr="002F3898">
        <w:rPr>
          <w:rFonts w:ascii="Verdana" w:hAnsi="Verdana"/>
          <w:sz w:val="24"/>
          <w:szCs w:val="24"/>
        </w:rPr>
        <w:t>vice from your line manager, health</w:t>
      </w:r>
      <w:r w:rsidR="006B0B63" w:rsidRPr="002F3898">
        <w:rPr>
          <w:rFonts w:ascii="Verdana" w:hAnsi="Verdana"/>
          <w:sz w:val="24"/>
          <w:szCs w:val="24"/>
        </w:rPr>
        <w:t xml:space="preserve"> board</w:t>
      </w:r>
      <w:r w:rsidR="00D35542" w:rsidRPr="002F3898">
        <w:rPr>
          <w:rFonts w:ascii="Verdana" w:hAnsi="Verdana"/>
          <w:sz w:val="24"/>
          <w:szCs w:val="24"/>
        </w:rPr>
        <w:t xml:space="preserve"> and also experienced colleagues if necessary</w:t>
      </w:r>
      <w:r w:rsidR="00A26F61" w:rsidRPr="002F3898">
        <w:rPr>
          <w:rFonts w:ascii="Verdana" w:hAnsi="Verdana"/>
          <w:sz w:val="24"/>
          <w:szCs w:val="24"/>
        </w:rPr>
        <w:t>:</w:t>
      </w:r>
    </w:p>
    <w:p w14:paraId="4C071E88" w14:textId="77777777" w:rsidR="00A26F61" w:rsidRPr="002F3898" w:rsidRDefault="00674584" w:rsidP="00327645">
      <w:pPr>
        <w:spacing w:before="100" w:beforeAutospacing="1" w:line="240" w:lineRule="auto"/>
        <w:rPr>
          <w:rStyle w:val="Hyperlink"/>
          <w:rFonts w:ascii="Verdana" w:hAnsi="Verdana"/>
          <w:color w:val="0070C0"/>
          <w:sz w:val="24"/>
          <w:szCs w:val="24"/>
        </w:rPr>
      </w:pPr>
      <w:hyperlink r:id="rId39" w:anchor="safeguarding-looked-after-children-and-vulnerable-children-processes" w:history="1">
        <w:r w:rsidR="00C70675" w:rsidRPr="002F3898">
          <w:rPr>
            <w:rStyle w:val="Hyperlink"/>
            <w:rFonts w:ascii="Verdana" w:hAnsi="Verdana"/>
            <w:color w:val="0070C0"/>
            <w:sz w:val="24"/>
            <w:szCs w:val="24"/>
          </w:rPr>
          <w:t>https://www.rcpch.ac.uk/resources/covid-19-guidance-paediatric-services#safeguarding-looked-after-children-and-vulnerable-children-processes</w:t>
        </w:r>
      </w:hyperlink>
    </w:p>
    <w:p w14:paraId="482B30E8" w14:textId="77777777" w:rsidR="00A82BFB" w:rsidRPr="002F3898" w:rsidRDefault="00A82BFB" w:rsidP="009207A0">
      <w:pPr>
        <w:spacing w:before="100" w:beforeAutospacing="1" w:line="240" w:lineRule="auto"/>
        <w:jc w:val="both"/>
        <w:rPr>
          <w:rFonts w:ascii="Verdana" w:hAnsi="Verdana"/>
          <w:sz w:val="24"/>
          <w:szCs w:val="24"/>
        </w:rPr>
      </w:pPr>
      <w:r w:rsidRPr="003D3AD1">
        <w:rPr>
          <w:rFonts w:ascii="Verdana" w:hAnsi="Verdana"/>
          <w:sz w:val="24"/>
          <w:szCs w:val="24"/>
        </w:rPr>
        <w:t>The RCPCH and RCN</w:t>
      </w:r>
      <w:r w:rsidR="00E0694D">
        <w:rPr>
          <w:rFonts w:ascii="Verdana" w:hAnsi="Verdana"/>
          <w:sz w:val="24"/>
          <w:szCs w:val="24"/>
        </w:rPr>
        <w:t xml:space="preserve"> have posted</w:t>
      </w:r>
      <w:r w:rsidRPr="002F3898">
        <w:rPr>
          <w:rFonts w:ascii="Verdana" w:hAnsi="Verdana"/>
          <w:sz w:val="24"/>
          <w:szCs w:val="24"/>
        </w:rPr>
        <w:t xml:space="preserve"> further statement</w:t>
      </w:r>
      <w:r w:rsidR="00E0694D">
        <w:rPr>
          <w:rFonts w:ascii="Verdana" w:hAnsi="Verdana"/>
          <w:sz w:val="24"/>
          <w:szCs w:val="24"/>
        </w:rPr>
        <w:t>s</w:t>
      </w:r>
      <w:r w:rsidRPr="002F3898">
        <w:rPr>
          <w:rFonts w:ascii="Verdana" w:hAnsi="Verdana"/>
          <w:sz w:val="24"/>
          <w:szCs w:val="24"/>
        </w:rPr>
        <w:t xml:space="preserve"> to outline the </w:t>
      </w:r>
      <w:r w:rsidRPr="002F3898">
        <w:rPr>
          <w:rFonts w:ascii="Verdana" w:hAnsi="Verdana" w:cs="Arial"/>
          <w:color w:val="000000"/>
          <w:sz w:val="24"/>
          <w:szCs w:val="24"/>
          <w:lang w:val="en"/>
        </w:rPr>
        <w:t xml:space="preserve">principles </w:t>
      </w:r>
      <w:r w:rsidRPr="002F3898">
        <w:rPr>
          <w:rFonts w:ascii="Verdana" w:hAnsi="Verdana"/>
          <w:sz w:val="24"/>
          <w:szCs w:val="24"/>
        </w:rPr>
        <w:t xml:space="preserve">and standards for the recovery of LAC services. </w:t>
      </w:r>
      <w:r w:rsidR="00023349">
        <w:rPr>
          <w:rFonts w:ascii="Verdana" w:eastAsia="Times New Roman" w:hAnsi="Verdana" w:cs="Arial"/>
          <w:color w:val="000000"/>
          <w:sz w:val="24"/>
          <w:szCs w:val="24"/>
          <w:lang w:val="en" w:eastAsia="en-GB"/>
        </w:rPr>
        <w:t>While these</w:t>
      </w:r>
      <w:r w:rsidRPr="002F3898">
        <w:rPr>
          <w:rFonts w:ascii="Verdana" w:eastAsia="Times New Roman" w:hAnsi="Verdana" w:cs="Arial"/>
          <w:color w:val="000000"/>
          <w:sz w:val="24"/>
          <w:szCs w:val="24"/>
          <w:lang w:val="en" w:eastAsia="en-GB"/>
        </w:rPr>
        <w:t xml:space="preserve"> document</w:t>
      </w:r>
      <w:r w:rsidR="00023349">
        <w:rPr>
          <w:rFonts w:ascii="Verdana" w:eastAsia="Times New Roman" w:hAnsi="Verdana" w:cs="Arial"/>
          <w:color w:val="000000"/>
          <w:sz w:val="24"/>
          <w:szCs w:val="24"/>
          <w:lang w:val="en" w:eastAsia="en-GB"/>
        </w:rPr>
        <w:t>s primarily relate</w:t>
      </w:r>
      <w:r w:rsidRPr="002F3898">
        <w:rPr>
          <w:rFonts w:ascii="Verdana" w:eastAsia="Times New Roman" w:hAnsi="Verdana" w:cs="Arial"/>
          <w:color w:val="000000"/>
          <w:sz w:val="24"/>
          <w:szCs w:val="24"/>
          <w:lang w:val="en" w:eastAsia="en-GB"/>
        </w:rPr>
        <w:t xml:space="preserve"> to the system and processes across England, the principles can be applied as appropriate across the other nations of the UK.</w:t>
      </w:r>
    </w:p>
    <w:p w14:paraId="3C000488" w14:textId="77777777" w:rsidR="00A82BFB" w:rsidRDefault="00674584" w:rsidP="009207A0">
      <w:pPr>
        <w:spacing w:line="240" w:lineRule="auto"/>
        <w:rPr>
          <w:rStyle w:val="Hyperlink"/>
          <w:rFonts w:ascii="Verdana" w:hAnsi="Verdana"/>
          <w:sz w:val="24"/>
          <w:szCs w:val="24"/>
        </w:rPr>
      </w:pPr>
      <w:hyperlink r:id="rId40" w:history="1">
        <w:r w:rsidR="00A82BFB" w:rsidRPr="002F3898">
          <w:rPr>
            <w:rStyle w:val="Hyperlink"/>
            <w:rFonts w:ascii="Verdana" w:hAnsi="Verdana"/>
            <w:sz w:val="24"/>
            <w:szCs w:val="24"/>
          </w:rPr>
          <w:t>https://www.rcpch.ac.uk/resources/looked-after-children-services-covid-19-pandemic-recovery-plans</w:t>
        </w:r>
      </w:hyperlink>
    </w:p>
    <w:p w14:paraId="67BA9D7C" w14:textId="77777777" w:rsidR="0060020D" w:rsidRPr="002F3898" w:rsidRDefault="00215BC4" w:rsidP="00327645">
      <w:pPr>
        <w:spacing w:line="240" w:lineRule="auto"/>
        <w:jc w:val="both"/>
        <w:rPr>
          <w:rFonts w:ascii="Verdana" w:hAnsi="Verdana"/>
          <w:sz w:val="24"/>
          <w:szCs w:val="24"/>
        </w:rPr>
      </w:pPr>
      <w:r w:rsidRPr="002F3898">
        <w:rPr>
          <w:rFonts w:ascii="Verdana" w:hAnsi="Verdana"/>
          <w:sz w:val="24"/>
          <w:szCs w:val="24"/>
        </w:rPr>
        <w:t>Phone</w:t>
      </w:r>
      <w:r w:rsidR="00764EC3" w:rsidRPr="002F3898">
        <w:rPr>
          <w:rFonts w:ascii="Verdana" w:hAnsi="Verdana"/>
          <w:sz w:val="24"/>
          <w:szCs w:val="24"/>
        </w:rPr>
        <w:t xml:space="preserve"> and video </w:t>
      </w:r>
      <w:r w:rsidRPr="002F3898">
        <w:rPr>
          <w:rFonts w:ascii="Verdana" w:hAnsi="Verdana"/>
          <w:sz w:val="24"/>
          <w:szCs w:val="24"/>
        </w:rPr>
        <w:t>conferencing</w:t>
      </w:r>
      <w:r w:rsidR="00764EC3" w:rsidRPr="002F3898">
        <w:rPr>
          <w:rFonts w:ascii="Verdana" w:hAnsi="Verdana"/>
          <w:sz w:val="24"/>
          <w:szCs w:val="24"/>
        </w:rPr>
        <w:t xml:space="preserve"> should be used to respond to requests for advice from carers and young people. Health professionals can help with liaison around </w:t>
      </w:r>
      <w:r w:rsidRPr="002F3898">
        <w:rPr>
          <w:rFonts w:ascii="Verdana" w:hAnsi="Verdana"/>
          <w:sz w:val="24"/>
          <w:szCs w:val="24"/>
        </w:rPr>
        <w:t xml:space="preserve">health concerns, </w:t>
      </w:r>
      <w:r w:rsidR="009C66E5" w:rsidRPr="002F3898">
        <w:rPr>
          <w:rFonts w:ascii="Verdana" w:hAnsi="Verdana"/>
          <w:sz w:val="24"/>
          <w:szCs w:val="24"/>
        </w:rPr>
        <w:t>hospital appointments, etc.</w:t>
      </w:r>
    </w:p>
    <w:p w14:paraId="7D389435" w14:textId="77777777" w:rsidR="00944594" w:rsidRPr="002F3898" w:rsidRDefault="00944594" w:rsidP="00327645">
      <w:pPr>
        <w:spacing w:line="240" w:lineRule="auto"/>
        <w:jc w:val="both"/>
        <w:rPr>
          <w:rFonts w:ascii="Verdana" w:hAnsi="Verdana"/>
          <w:sz w:val="24"/>
          <w:szCs w:val="24"/>
        </w:rPr>
      </w:pPr>
      <w:r w:rsidRPr="002F3898">
        <w:rPr>
          <w:rFonts w:ascii="Verdana" w:hAnsi="Verdana"/>
          <w:sz w:val="24"/>
          <w:szCs w:val="24"/>
        </w:rPr>
        <w:t xml:space="preserve">As schools </w:t>
      </w:r>
      <w:r w:rsidR="008863DD" w:rsidRPr="002F3898">
        <w:rPr>
          <w:rFonts w:ascii="Verdana" w:hAnsi="Verdana"/>
          <w:sz w:val="24"/>
          <w:szCs w:val="24"/>
        </w:rPr>
        <w:t>reopened, there have been</w:t>
      </w:r>
      <w:r w:rsidRPr="002F3898">
        <w:rPr>
          <w:rFonts w:ascii="Verdana" w:hAnsi="Verdana"/>
          <w:sz w:val="24"/>
          <w:szCs w:val="24"/>
        </w:rPr>
        <w:t xml:space="preserve"> further anxieties for </w:t>
      </w:r>
      <w:r w:rsidR="00192D51" w:rsidRPr="002F3898">
        <w:rPr>
          <w:rFonts w:ascii="Verdana" w:hAnsi="Verdana"/>
          <w:sz w:val="24"/>
          <w:szCs w:val="24"/>
        </w:rPr>
        <w:t>children, carers and staff</w:t>
      </w:r>
      <w:r w:rsidRPr="002F3898">
        <w:rPr>
          <w:rFonts w:ascii="Verdana" w:hAnsi="Verdana"/>
          <w:sz w:val="24"/>
          <w:szCs w:val="24"/>
        </w:rPr>
        <w:t>. A useful video has been prepared by Aneurin Bevan UHB psychology services to help school staff</w:t>
      </w:r>
      <w:r w:rsidR="00A82BFB" w:rsidRPr="002F3898">
        <w:rPr>
          <w:rFonts w:ascii="Verdana" w:hAnsi="Verdana"/>
          <w:sz w:val="24"/>
          <w:szCs w:val="24"/>
        </w:rPr>
        <w:t xml:space="preserve"> understand and manage this</w:t>
      </w:r>
      <w:r w:rsidR="00192D51" w:rsidRPr="002F3898">
        <w:rPr>
          <w:rFonts w:ascii="Verdana" w:hAnsi="Verdana"/>
          <w:sz w:val="24"/>
          <w:szCs w:val="24"/>
        </w:rPr>
        <w:t>.</w:t>
      </w:r>
    </w:p>
    <w:p w14:paraId="7E9AA03F" w14:textId="77777777" w:rsidR="00192D51" w:rsidRPr="002F3898" w:rsidRDefault="00674584" w:rsidP="00327645">
      <w:pPr>
        <w:spacing w:before="100" w:beforeAutospacing="1" w:after="100" w:afterAutospacing="1" w:line="240" w:lineRule="auto"/>
        <w:jc w:val="both"/>
        <w:rPr>
          <w:rFonts w:ascii="Verdana" w:hAnsi="Verdana"/>
          <w:color w:val="203864"/>
          <w:sz w:val="24"/>
          <w:szCs w:val="24"/>
          <w:lang w:eastAsia="en-GB"/>
        </w:rPr>
      </w:pPr>
      <w:hyperlink r:id="rId41" w:history="1">
        <w:r w:rsidR="00192D51" w:rsidRPr="002F3898">
          <w:rPr>
            <w:rStyle w:val="Hyperlink"/>
            <w:rFonts w:ascii="Verdana" w:hAnsi="Verdana"/>
            <w:color w:val="203864"/>
            <w:sz w:val="24"/>
            <w:szCs w:val="24"/>
            <w:lang w:eastAsia="en-GB"/>
          </w:rPr>
          <w:t>https://www.youtube.com/watch?v=Mr1KzI4oKck&amp;feature=youtu.be</w:t>
        </w:r>
      </w:hyperlink>
      <w:r w:rsidR="00192D51" w:rsidRPr="002F3898">
        <w:rPr>
          <w:rFonts w:ascii="Verdana" w:hAnsi="Verdana"/>
          <w:color w:val="203864"/>
          <w:sz w:val="24"/>
          <w:szCs w:val="24"/>
          <w:lang w:eastAsia="en-GB"/>
        </w:rPr>
        <w:t> </w:t>
      </w:r>
    </w:p>
    <w:p w14:paraId="0D029FC7" w14:textId="77777777" w:rsidR="00C45A5F" w:rsidRPr="002F3898" w:rsidRDefault="00C45A5F" w:rsidP="00327645">
      <w:pPr>
        <w:spacing w:line="240" w:lineRule="auto"/>
        <w:jc w:val="both"/>
        <w:rPr>
          <w:rFonts w:ascii="Verdana" w:hAnsi="Verdana"/>
          <w:sz w:val="24"/>
          <w:szCs w:val="24"/>
        </w:rPr>
      </w:pPr>
      <w:r w:rsidRPr="002F3898">
        <w:rPr>
          <w:rFonts w:ascii="Verdana" w:hAnsi="Verdana"/>
          <w:sz w:val="24"/>
          <w:szCs w:val="24"/>
        </w:rPr>
        <w:t>Voices from Care continue to support Looked after Children and Young People</w:t>
      </w:r>
      <w:r w:rsidR="009808BF" w:rsidRPr="002F3898">
        <w:rPr>
          <w:rFonts w:ascii="Verdana" w:hAnsi="Verdana"/>
          <w:sz w:val="24"/>
          <w:szCs w:val="24"/>
        </w:rPr>
        <w:t xml:space="preserve">. </w:t>
      </w:r>
      <w:r w:rsidR="009808BF" w:rsidRPr="002F3898">
        <w:rPr>
          <w:rFonts w:ascii="Verdana" w:hAnsi="Verdana" w:cs="Arial"/>
          <w:sz w:val="24"/>
          <w:szCs w:val="24"/>
        </w:rPr>
        <w:t>Their offer to care experienced young people can be found here:</w:t>
      </w:r>
    </w:p>
    <w:p w14:paraId="38B857C1" w14:textId="77777777" w:rsidR="009808BF" w:rsidRPr="002F3898" w:rsidRDefault="00674584" w:rsidP="00327645">
      <w:pPr>
        <w:spacing w:line="240" w:lineRule="auto"/>
        <w:jc w:val="both"/>
        <w:rPr>
          <w:rFonts w:ascii="Verdana" w:hAnsi="Verdana"/>
          <w:sz w:val="24"/>
          <w:szCs w:val="24"/>
        </w:rPr>
      </w:pPr>
      <w:hyperlink r:id="rId42" w:history="1">
        <w:r w:rsidR="009808BF" w:rsidRPr="002F3898">
          <w:rPr>
            <w:rStyle w:val="Hyperlink"/>
            <w:rFonts w:ascii="Verdana" w:hAnsi="Verdana"/>
            <w:sz w:val="24"/>
            <w:szCs w:val="24"/>
          </w:rPr>
          <w:t>http://vfcc.org.uk/coronavirus/</w:t>
        </w:r>
      </w:hyperlink>
    </w:p>
    <w:p w14:paraId="130B6560" w14:textId="77777777" w:rsidR="006C55BE" w:rsidRPr="002F3898" w:rsidRDefault="0098550F" w:rsidP="00327645">
      <w:pPr>
        <w:spacing w:line="240" w:lineRule="auto"/>
        <w:jc w:val="both"/>
        <w:rPr>
          <w:rFonts w:ascii="Verdana" w:hAnsi="Verdana"/>
          <w:sz w:val="24"/>
          <w:szCs w:val="24"/>
        </w:rPr>
      </w:pPr>
      <w:r w:rsidRPr="002F3898">
        <w:rPr>
          <w:rFonts w:ascii="Verdana" w:hAnsi="Verdana"/>
          <w:sz w:val="24"/>
          <w:szCs w:val="24"/>
        </w:rPr>
        <w:t>So</w:t>
      </w:r>
      <w:r w:rsidR="00F24537" w:rsidRPr="002F3898">
        <w:rPr>
          <w:rFonts w:ascii="Verdana" w:hAnsi="Verdana"/>
          <w:sz w:val="24"/>
          <w:szCs w:val="24"/>
        </w:rPr>
        <w:t xml:space="preserve">me children, </w:t>
      </w:r>
      <w:r w:rsidRPr="002F3898">
        <w:rPr>
          <w:rFonts w:ascii="Verdana" w:hAnsi="Verdana"/>
          <w:sz w:val="24"/>
          <w:szCs w:val="24"/>
        </w:rPr>
        <w:t xml:space="preserve">young people and their </w:t>
      </w:r>
      <w:proofErr w:type="spellStart"/>
      <w:r w:rsidRPr="002F3898">
        <w:rPr>
          <w:rFonts w:ascii="Verdana" w:hAnsi="Verdana"/>
          <w:sz w:val="24"/>
          <w:szCs w:val="24"/>
        </w:rPr>
        <w:t>carers</w:t>
      </w:r>
      <w:proofErr w:type="spellEnd"/>
      <w:r w:rsidRPr="002F3898">
        <w:rPr>
          <w:rFonts w:ascii="Verdana" w:hAnsi="Verdana"/>
          <w:sz w:val="24"/>
          <w:szCs w:val="24"/>
        </w:rPr>
        <w:t xml:space="preserve"> are understandably anxious. </w:t>
      </w:r>
      <w:r w:rsidR="00764EC3" w:rsidRPr="002F3898">
        <w:rPr>
          <w:rFonts w:ascii="Verdana" w:hAnsi="Verdana"/>
          <w:sz w:val="24"/>
          <w:szCs w:val="24"/>
        </w:rPr>
        <w:t xml:space="preserve">Please </w:t>
      </w:r>
      <w:r w:rsidR="00F24537" w:rsidRPr="002F3898">
        <w:rPr>
          <w:rFonts w:ascii="Verdana" w:hAnsi="Verdana"/>
          <w:sz w:val="24"/>
          <w:szCs w:val="24"/>
        </w:rPr>
        <w:t xml:space="preserve">signpost to the </w:t>
      </w:r>
      <w:r w:rsidR="00764EC3" w:rsidRPr="002F3898">
        <w:rPr>
          <w:rFonts w:ascii="Verdana" w:hAnsi="Verdana"/>
          <w:sz w:val="24"/>
          <w:szCs w:val="24"/>
        </w:rPr>
        <w:t>PHW Covid-19 site for adults and NSPCC helpline and BBC Newsround for children and young adults for further and regularly updated information on the changing situation with regard to Covid-19</w:t>
      </w:r>
      <w:r w:rsidRPr="002F3898">
        <w:rPr>
          <w:rFonts w:ascii="Verdana" w:hAnsi="Verdana"/>
          <w:sz w:val="24"/>
          <w:szCs w:val="24"/>
        </w:rPr>
        <w:t xml:space="preserve">. </w:t>
      </w:r>
    </w:p>
    <w:p w14:paraId="373CDAAF" w14:textId="77777777" w:rsidR="006E2506" w:rsidRPr="002F3898" w:rsidRDefault="00674584" w:rsidP="00327645">
      <w:pPr>
        <w:spacing w:after="0" w:line="240" w:lineRule="auto"/>
        <w:jc w:val="both"/>
        <w:rPr>
          <w:rFonts w:ascii="Verdana" w:hAnsi="Verdana"/>
          <w:color w:val="0070C0"/>
          <w:sz w:val="24"/>
          <w:szCs w:val="24"/>
        </w:rPr>
      </w:pPr>
      <w:hyperlink r:id="rId43" w:history="1">
        <w:r w:rsidR="006E2506" w:rsidRPr="002F3898">
          <w:rPr>
            <w:rStyle w:val="Hyperlink"/>
            <w:rFonts w:ascii="Verdana" w:hAnsi="Verdana"/>
            <w:color w:val="0070C0"/>
            <w:sz w:val="24"/>
            <w:szCs w:val="24"/>
          </w:rPr>
          <w:t>https://www.bbc.co.uk/newsround/51861089</w:t>
        </w:r>
      </w:hyperlink>
    </w:p>
    <w:p w14:paraId="349E3801" w14:textId="77777777" w:rsidR="006E2506" w:rsidRPr="002F3898" w:rsidRDefault="00674584" w:rsidP="00327645">
      <w:pPr>
        <w:spacing w:after="0" w:line="240" w:lineRule="auto"/>
        <w:jc w:val="both"/>
        <w:rPr>
          <w:rFonts w:ascii="Verdana" w:hAnsi="Verdana"/>
          <w:color w:val="0070C0"/>
          <w:sz w:val="24"/>
          <w:szCs w:val="24"/>
        </w:rPr>
      </w:pPr>
      <w:hyperlink r:id="rId44" w:history="1">
        <w:r w:rsidR="006E2506" w:rsidRPr="002F3898">
          <w:rPr>
            <w:rStyle w:val="Hyperlink"/>
            <w:rFonts w:ascii="Verdana" w:hAnsi="Verdana" w:cs="Calibri"/>
            <w:color w:val="0070C0"/>
            <w:sz w:val="24"/>
            <w:szCs w:val="24"/>
          </w:rPr>
          <w:t>https://www.childline.org.uk/info-advice/your-feelings/anxiety-stress-panic/worries-about-the-world/</w:t>
        </w:r>
      </w:hyperlink>
    </w:p>
    <w:p w14:paraId="34D73C54" w14:textId="77777777" w:rsidR="006E2506" w:rsidRPr="002F3898" w:rsidRDefault="00674584" w:rsidP="00327645">
      <w:pPr>
        <w:spacing w:after="0" w:line="240" w:lineRule="auto"/>
        <w:jc w:val="both"/>
        <w:rPr>
          <w:rFonts w:ascii="Verdana" w:hAnsi="Verdana"/>
          <w:color w:val="0070C0"/>
          <w:sz w:val="24"/>
          <w:szCs w:val="24"/>
        </w:rPr>
      </w:pPr>
      <w:hyperlink r:id="rId45" w:history="1">
        <w:r w:rsidR="006E2506" w:rsidRPr="002F3898">
          <w:rPr>
            <w:rStyle w:val="Hyperlink"/>
            <w:rFonts w:ascii="Verdana" w:hAnsi="Verdana"/>
            <w:color w:val="0070C0"/>
            <w:sz w:val="24"/>
            <w:szCs w:val="24"/>
          </w:rPr>
          <w:t>https://phw.nhs.wales/topics/latest-information-on-novel-coronavirus-covid-19/</w:t>
        </w:r>
      </w:hyperlink>
    </w:p>
    <w:p w14:paraId="403244AC" w14:textId="77777777" w:rsidR="00584288" w:rsidRPr="002F3898" w:rsidRDefault="00584288" w:rsidP="00327645">
      <w:pPr>
        <w:spacing w:after="0" w:line="240" w:lineRule="auto"/>
        <w:jc w:val="both"/>
        <w:rPr>
          <w:rFonts w:ascii="Verdana" w:hAnsi="Verdana"/>
          <w:sz w:val="24"/>
          <w:szCs w:val="24"/>
        </w:rPr>
      </w:pPr>
    </w:p>
    <w:p w14:paraId="63815260" w14:textId="77777777" w:rsidR="006B0B63" w:rsidRPr="002F3898" w:rsidRDefault="006B0B63" w:rsidP="00327645">
      <w:pPr>
        <w:spacing w:line="240" w:lineRule="auto"/>
        <w:jc w:val="both"/>
        <w:rPr>
          <w:rFonts w:ascii="Verdana" w:hAnsi="Verdana"/>
          <w:sz w:val="24"/>
          <w:szCs w:val="24"/>
        </w:rPr>
      </w:pPr>
      <w:r w:rsidRPr="002F3898">
        <w:rPr>
          <w:rFonts w:ascii="Verdana" w:hAnsi="Verdana"/>
          <w:sz w:val="24"/>
          <w:szCs w:val="24"/>
        </w:rPr>
        <w:lastRenderedPageBreak/>
        <w:t>For those who are advising pregnant young women and care leavers, the RCOG statement is helpful</w:t>
      </w:r>
      <w:r w:rsidR="00215BC4" w:rsidRPr="002F3898">
        <w:rPr>
          <w:rFonts w:ascii="Verdana" w:hAnsi="Verdana"/>
          <w:sz w:val="24"/>
          <w:szCs w:val="24"/>
        </w:rPr>
        <w:t>:</w:t>
      </w:r>
    </w:p>
    <w:p w14:paraId="7342092F" w14:textId="77777777" w:rsidR="00897903" w:rsidRDefault="00674584" w:rsidP="009207A0">
      <w:pPr>
        <w:spacing w:line="240" w:lineRule="auto"/>
        <w:jc w:val="both"/>
        <w:rPr>
          <w:rStyle w:val="Hyperlink"/>
          <w:rFonts w:ascii="Verdana" w:hAnsi="Verdana"/>
          <w:color w:val="0070C0"/>
          <w:sz w:val="24"/>
          <w:szCs w:val="24"/>
        </w:rPr>
      </w:pPr>
      <w:hyperlink r:id="rId46" w:history="1">
        <w:r w:rsidR="006B0B63" w:rsidRPr="002F3898">
          <w:rPr>
            <w:rStyle w:val="Hyperlink"/>
            <w:rFonts w:ascii="Verdana" w:hAnsi="Verdana"/>
            <w:color w:val="0070C0"/>
            <w:sz w:val="24"/>
            <w:szCs w:val="24"/>
          </w:rPr>
          <w:t>https://www.rcog.org.uk/en/news/professional-bodies-response-to-government-advice-for-pregnant-women-to-self-isolate/</w:t>
        </w:r>
      </w:hyperlink>
    </w:p>
    <w:p w14:paraId="603D9406" w14:textId="77777777" w:rsidR="006C55BE" w:rsidRPr="002F3898" w:rsidRDefault="004165B0" w:rsidP="009207A0">
      <w:pPr>
        <w:pStyle w:val="Heading1"/>
        <w:numPr>
          <w:ilvl w:val="0"/>
          <w:numId w:val="8"/>
        </w:numPr>
        <w:spacing w:line="240" w:lineRule="auto"/>
        <w:rPr>
          <w:rFonts w:ascii="Verdana" w:hAnsi="Verdana"/>
          <w:b/>
          <w:color w:val="auto"/>
          <w:sz w:val="28"/>
          <w:szCs w:val="28"/>
        </w:rPr>
      </w:pPr>
      <w:r>
        <w:rPr>
          <w:rFonts w:ascii="Verdana" w:hAnsi="Verdana"/>
          <w:b/>
          <w:color w:val="auto"/>
          <w:sz w:val="28"/>
          <w:szCs w:val="28"/>
        </w:rPr>
        <w:tab/>
      </w:r>
      <w:bookmarkStart w:id="2" w:name="_Toc63164561"/>
      <w:r w:rsidR="006C55BE" w:rsidRPr="002F3898">
        <w:rPr>
          <w:rFonts w:ascii="Verdana" w:hAnsi="Verdana"/>
          <w:b/>
          <w:color w:val="auto"/>
          <w:sz w:val="28"/>
          <w:szCs w:val="28"/>
        </w:rPr>
        <w:t>Children moving into Foster</w:t>
      </w:r>
      <w:r w:rsidR="006C6E1B" w:rsidRPr="002F3898">
        <w:rPr>
          <w:rFonts w:ascii="Verdana" w:hAnsi="Verdana"/>
          <w:b/>
          <w:color w:val="auto"/>
          <w:sz w:val="28"/>
          <w:szCs w:val="28"/>
        </w:rPr>
        <w:t>ing and A</w:t>
      </w:r>
      <w:r w:rsidR="006C55BE" w:rsidRPr="002F3898">
        <w:rPr>
          <w:rFonts w:ascii="Verdana" w:hAnsi="Verdana"/>
          <w:b/>
          <w:color w:val="auto"/>
          <w:sz w:val="28"/>
          <w:szCs w:val="28"/>
        </w:rPr>
        <w:t>doptive</w:t>
      </w:r>
      <w:r w:rsidR="002F3898">
        <w:rPr>
          <w:rFonts w:ascii="Verdana" w:hAnsi="Verdana"/>
          <w:b/>
          <w:color w:val="auto"/>
          <w:sz w:val="28"/>
          <w:szCs w:val="28"/>
        </w:rPr>
        <w:t xml:space="preserve"> </w:t>
      </w:r>
      <w:r>
        <w:rPr>
          <w:rFonts w:ascii="Verdana" w:hAnsi="Verdana"/>
          <w:b/>
          <w:color w:val="auto"/>
          <w:sz w:val="28"/>
          <w:szCs w:val="28"/>
        </w:rPr>
        <w:tab/>
      </w:r>
      <w:r w:rsidR="006C55BE" w:rsidRPr="002F3898">
        <w:rPr>
          <w:rFonts w:ascii="Verdana" w:hAnsi="Verdana"/>
          <w:b/>
          <w:color w:val="auto"/>
          <w:sz w:val="28"/>
          <w:szCs w:val="28"/>
        </w:rPr>
        <w:t>placements</w:t>
      </w:r>
      <w:bookmarkEnd w:id="2"/>
    </w:p>
    <w:p w14:paraId="35648BBD" w14:textId="77777777" w:rsidR="00584288" w:rsidRPr="002F3898" w:rsidRDefault="00584288" w:rsidP="009207A0">
      <w:pPr>
        <w:spacing w:after="0" w:line="240" w:lineRule="auto"/>
        <w:rPr>
          <w:rFonts w:ascii="Verdana" w:hAnsi="Verdana"/>
        </w:rPr>
      </w:pPr>
    </w:p>
    <w:p w14:paraId="6D51982A" w14:textId="77777777" w:rsidR="00237393" w:rsidRPr="002F3898" w:rsidRDefault="001326BA" w:rsidP="009207A0">
      <w:pPr>
        <w:spacing w:after="0" w:line="240" w:lineRule="auto"/>
        <w:jc w:val="both"/>
        <w:rPr>
          <w:rFonts w:ascii="Verdana" w:hAnsi="Verdana"/>
          <w:sz w:val="24"/>
          <w:szCs w:val="24"/>
        </w:rPr>
      </w:pPr>
      <w:r>
        <w:rPr>
          <w:rFonts w:ascii="Verdana" w:hAnsi="Verdana"/>
          <w:sz w:val="24"/>
          <w:szCs w:val="24"/>
        </w:rPr>
        <w:t>Across Wales, children are being moved to new placements</w:t>
      </w:r>
      <w:r w:rsidR="00D44779" w:rsidRPr="002F3898">
        <w:rPr>
          <w:rFonts w:ascii="Verdana" w:hAnsi="Verdana"/>
          <w:sz w:val="24"/>
          <w:szCs w:val="24"/>
        </w:rPr>
        <w:t xml:space="preserve"> following</w:t>
      </w:r>
      <w:r w:rsidR="00237393" w:rsidRPr="002F3898">
        <w:rPr>
          <w:rFonts w:ascii="Verdana" w:hAnsi="Verdana"/>
          <w:sz w:val="24"/>
          <w:szCs w:val="24"/>
        </w:rPr>
        <w:t xml:space="preserve"> a robust risk assessment and consideration of all the implications</w:t>
      </w:r>
      <w:r>
        <w:rPr>
          <w:rFonts w:ascii="Verdana" w:hAnsi="Verdana"/>
          <w:sz w:val="24"/>
          <w:szCs w:val="24"/>
        </w:rPr>
        <w:t>, including the additional risk of Covid-19 transmission</w:t>
      </w:r>
      <w:r w:rsidR="00237393" w:rsidRPr="002F3898">
        <w:rPr>
          <w:rFonts w:ascii="Verdana" w:hAnsi="Verdana"/>
          <w:sz w:val="24"/>
          <w:szCs w:val="24"/>
        </w:rPr>
        <w:t xml:space="preserve">. </w:t>
      </w:r>
    </w:p>
    <w:p w14:paraId="6E478089" w14:textId="77777777" w:rsidR="00E172AB" w:rsidRPr="002F3898" w:rsidRDefault="00E172AB" w:rsidP="009207A0">
      <w:pPr>
        <w:spacing w:after="0" w:line="240" w:lineRule="auto"/>
        <w:jc w:val="both"/>
        <w:rPr>
          <w:rFonts w:ascii="Verdana" w:hAnsi="Verdana"/>
          <w:sz w:val="24"/>
          <w:szCs w:val="24"/>
        </w:rPr>
      </w:pPr>
    </w:p>
    <w:p w14:paraId="481AFC95" w14:textId="77777777" w:rsidR="00237393" w:rsidRPr="002F3898" w:rsidRDefault="00237393" w:rsidP="009207A0">
      <w:pPr>
        <w:spacing w:after="0" w:line="240" w:lineRule="auto"/>
        <w:jc w:val="both"/>
        <w:rPr>
          <w:rFonts w:ascii="Verdana" w:hAnsi="Verdana"/>
          <w:sz w:val="24"/>
          <w:szCs w:val="24"/>
        </w:rPr>
      </w:pPr>
      <w:r w:rsidRPr="002F3898">
        <w:rPr>
          <w:rFonts w:ascii="Verdana" w:hAnsi="Verdana"/>
          <w:sz w:val="24"/>
          <w:szCs w:val="24"/>
        </w:rPr>
        <w:t>The risk assessment should consider concerns about increased number of contacts and travel and impact on others of the possible spread of infection vs impact of delay for the child or young person.</w:t>
      </w:r>
    </w:p>
    <w:p w14:paraId="4E58C0DC" w14:textId="77777777" w:rsidR="0054131B" w:rsidRPr="002F3898" w:rsidRDefault="00F24537" w:rsidP="009207A0">
      <w:pPr>
        <w:spacing w:after="0" w:line="240" w:lineRule="auto"/>
        <w:jc w:val="both"/>
        <w:rPr>
          <w:rFonts w:ascii="Verdana" w:hAnsi="Verdana"/>
          <w:sz w:val="24"/>
          <w:szCs w:val="24"/>
        </w:rPr>
      </w:pPr>
      <w:r w:rsidRPr="002F3898">
        <w:rPr>
          <w:rFonts w:ascii="Verdana" w:hAnsi="Verdana"/>
          <w:sz w:val="24"/>
          <w:szCs w:val="24"/>
        </w:rPr>
        <w:t>H</w:t>
      </w:r>
      <w:r w:rsidR="0054131B" w:rsidRPr="002F3898">
        <w:rPr>
          <w:rFonts w:ascii="Verdana" w:hAnsi="Verdana"/>
          <w:sz w:val="24"/>
          <w:szCs w:val="24"/>
        </w:rPr>
        <w:t>ealth professionals may be asked for an opinion.</w:t>
      </w:r>
      <w:r w:rsidR="0098550F" w:rsidRPr="002F3898">
        <w:rPr>
          <w:rFonts w:ascii="Verdana" w:hAnsi="Verdana"/>
          <w:sz w:val="24"/>
          <w:szCs w:val="24"/>
        </w:rPr>
        <w:t xml:space="preserve"> Please use the latest information on the PHW site.</w:t>
      </w:r>
    </w:p>
    <w:p w14:paraId="3DEBA4DE" w14:textId="77777777" w:rsidR="00E172AB" w:rsidRPr="002F3898" w:rsidRDefault="00E172AB" w:rsidP="009207A0">
      <w:pPr>
        <w:spacing w:after="0" w:line="240" w:lineRule="auto"/>
        <w:jc w:val="both"/>
        <w:rPr>
          <w:rFonts w:ascii="Verdana" w:hAnsi="Verdana"/>
          <w:sz w:val="24"/>
          <w:szCs w:val="24"/>
        </w:rPr>
      </w:pPr>
    </w:p>
    <w:p w14:paraId="1420B689" w14:textId="77777777" w:rsidR="00F92294" w:rsidRPr="002F3898" w:rsidRDefault="00464595" w:rsidP="009207A0">
      <w:pPr>
        <w:spacing w:after="0" w:line="240" w:lineRule="auto"/>
        <w:jc w:val="both"/>
        <w:rPr>
          <w:rFonts w:ascii="Verdana" w:hAnsi="Verdana"/>
          <w:sz w:val="24"/>
          <w:szCs w:val="24"/>
        </w:rPr>
      </w:pPr>
      <w:r w:rsidRPr="002F3898">
        <w:rPr>
          <w:rFonts w:ascii="Verdana" w:hAnsi="Verdana"/>
          <w:sz w:val="24"/>
          <w:szCs w:val="24"/>
        </w:rPr>
        <w:t>When considering moving placements, i</w:t>
      </w:r>
      <w:r w:rsidR="00B75D59" w:rsidRPr="002F3898">
        <w:rPr>
          <w:rFonts w:ascii="Verdana" w:hAnsi="Verdana"/>
          <w:sz w:val="24"/>
          <w:szCs w:val="24"/>
        </w:rPr>
        <w:t>t is safest to assume that a child may become Coronavirus positive (probably asymptomatic) in the 2 weeks following placement and this should be taken into account when placing children.</w:t>
      </w:r>
    </w:p>
    <w:p w14:paraId="46077019" w14:textId="77777777" w:rsidR="00983F4E" w:rsidRPr="002F3898" w:rsidRDefault="00983F4E" w:rsidP="009207A0">
      <w:pPr>
        <w:spacing w:after="0" w:line="240" w:lineRule="auto"/>
        <w:jc w:val="both"/>
        <w:rPr>
          <w:rFonts w:ascii="Verdana" w:hAnsi="Verdana"/>
          <w:sz w:val="24"/>
          <w:szCs w:val="24"/>
        </w:rPr>
      </w:pPr>
    </w:p>
    <w:p w14:paraId="2664501E" w14:textId="77777777" w:rsidR="00237393" w:rsidRPr="002F3898" w:rsidRDefault="00237393" w:rsidP="002F3898">
      <w:pPr>
        <w:pStyle w:val="CommentText"/>
        <w:jc w:val="both"/>
        <w:rPr>
          <w:rFonts w:ascii="Verdana" w:hAnsi="Verdana"/>
          <w:sz w:val="24"/>
          <w:szCs w:val="24"/>
        </w:rPr>
      </w:pPr>
      <w:r w:rsidRPr="002F3898">
        <w:rPr>
          <w:rFonts w:ascii="Verdana" w:hAnsi="Verdana"/>
          <w:sz w:val="24"/>
          <w:szCs w:val="24"/>
        </w:rPr>
        <w:t xml:space="preserve">The National Adoption Service has produced a framework </w:t>
      </w:r>
      <w:r w:rsidR="00DB7210" w:rsidRPr="002F3898">
        <w:rPr>
          <w:rFonts w:ascii="Verdana" w:hAnsi="Verdana"/>
          <w:sz w:val="24"/>
          <w:szCs w:val="24"/>
        </w:rPr>
        <w:t xml:space="preserve">for decision making </w:t>
      </w:r>
      <w:r w:rsidRPr="002F3898">
        <w:rPr>
          <w:rFonts w:ascii="Verdana" w:hAnsi="Verdana"/>
          <w:sz w:val="24"/>
          <w:szCs w:val="24"/>
        </w:rPr>
        <w:t>to assist services who are considering commencing</w:t>
      </w:r>
      <w:r w:rsidR="00DB7210" w:rsidRPr="002F3898">
        <w:rPr>
          <w:rFonts w:ascii="Verdana" w:hAnsi="Verdana"/>
          <w:sz w:val="24"/>
          <w:szCs w:val="24"/>
        </w:rPr>
        <w:t xml:space="preserve"> planning for new introductions.</w:t>
      </w:r>
      <w:r w:rsidR="00A5615F" w:rsidRPr="002F3898">
        <w:rPr>
          <w:rFonts w:ascii="Verdana" w:hAnsi="Verdana"/>
          <w:sz w:val="24"/>
          <w:szCs w:val="24"/>
        </w:rPr>
        <w:t xml:space="preserve"> </w:t>
      </w:r>
      <w:r w:rsidR="008A36D6" w:rsidRPr="002F3898">
        <w:rPr>
          <w:rFonts w:ascii="Verdana" w:eastAsia="Times New Roman" w:hAnsi="Verdana" w:cs="Calibri"/>
          <w:color w:val="000000"/>
          <w:sz w:val="24"/>
          <w:szCs w:val="24"/>
        </w:rPr>
        <w:t>Services report that this continues to work well for them including where local lockdowns / additional restrictions are in place. </w:t>
      </w:r>
    </w:p>
    <w:p w14:paraId="71624AFD" w14:textId="77777777" w:rsidR="00DB7210" w:rsidRPr="002F3898" w:rsidRDefault="00DB7210" w:rsidP="009207A0">
      <w:pPr>
        <w:pStyle w:val="CommentText"/>
        <w:rPr>
          <w:rFonts w:ascii="Verdana" w:hAnsi="Verdana"/>
          <w:sz w:val="24"/>
          <w:szCs w:val="24"/>
        </w:rPr>
      </w:pPr>
      <w:r w:rsidRPr="002F3898">
        <w:rPr>
          <w:rFonts w:ascii="Verdana" w:hAnsi="Verdana"/>
        </w:rPr>
        <w:object w:dxaOrig="1533" w:dyaOrig="990" w14:anchorId="199DB65F">
          <v:shape id="_x0000_i1028" type="#_x0000_t75" style="width:76.5pt;height:49.5pt" o:ole="">
            <v:imagedata r:id="rId47" o:title=""/>
          </v:shape>
          <o:OLEObject Type="Embed" ProgID="AcroExch.Document.DC" ShapeID="_x0000_i1028" DrawAspect="Icon" ObjectID="_1683636230" r:id="rId48"/>
        </w:object>
      </w:r>
      <w:r w:rsidR="00E74EE4" w:rsidRPr="002F3898">
        <w:rPr>
          <w:rFonts w:ascii="Verdana" w:hAnsi="Verdana"/>
        </w:rPr>
        <w:t xml:space="preserve"> </w:t>
      </w:r>
    </w:p>
    <w:p w14:paraId="62E3BFAC" w14:textId="77777777" w:rsidR="00237393" w:rsidRPr="002F3898" w:rsidRDefault="00237393" w:rsidP="009207A0">
      <w:pPr>
        <w:spacing w:line="240" w:lineRule="auto"/>
        <w:jc w:val="both"/>
        <w:rPr>
          <w:rStyle w:val="Hyperlink"/>
          <w:rFonts w:ascii="Verdana" w:hAnsi="Verdana"/>
          <w:color w:val="auto"/>
          <w:sz w:val="24"/>
          <w:szCs w:val="24"/>
          <w:u w:val="none"/>
        </w:rPr>
      </w:pPr>
      <w:r w:rsidRPr="002F3898">
        <w:rPr>
          <w:rStyle w:val="Hyperlink"/>
          <w:rFonts w:ascii="Verdana" w:hAnsi="Verdana"/>
          <w:color w:val="auto"/>
          <w:sz w:val="24"/>
          <w:szCs w:val="24"/>
          <w:u w:val="none"/>
        </w:rPr>
        <w:t>AFA Cymru and National Adoption Service information:</w:t>
      </w:r>
    </w:p>
    <w:p w14:paraId="563D1BC0" w14:textId="77777777" w:rsidR="00237393" w:rsidRPr="002F3898" w:rsidRDefault="00674584" w:rsidP="009207A0">
      <w:pPr>
        <w:spacing w:line="240" w:lineRule="auto"/>
        <w:jc w:val="both"/>
        <w:rPr>
          <w:rFonts w:ascii="Verdana" w:hAnsi="Verdana"/>
          <w:color w:val="0070C0"/>
          <w:sz w:val="24"/>
          <w:szCs w:val="24"/>
        </w:rPr>
      </w:pPr>
      <w:hyperlink r:id="rId49" w:history="1">
        <w:r w:rsidR="00237393" w:rsidRPr="002F3898">
          <w:rPr>
            <w:rStyle w:val="Hyperlink"/>
            <w:rFonts w:ascii="Verdana" w:hAnsi="Verdana"/>
            <w:color w:val="0070C0"/>
            <w:sz w:val="24"/>
            <w:szCs w:val="24"/>
          </w:rPr>
          <w:t>https://www.afacymru.org.uk/supporting-effective-functioning-during-covid-19/</w:t>
        </w:r>
      </w:hyperlink>
    </w:p>
    <w:p w14:paraId="015E6EAB" w14:textId="77777777" w:rsidR="00237393" w:rsidRPr="002F3898" w:rsidRDefault="00674584" w:rsidP="009207A0">
      <w:pPr>
        <w:spacing w:line="240" w:lineRule="auto"/>
        <w:jc w:val="both"/>
        <w:rPr>
          <w:rStyle w:val="Hyperlink"/>
          <w:rFonts w:ascii="Verdana" w:hAnsi="Verdana"/>
          <w:color w:val="0070C0"/>
          <w:sz w:val="24"/>
          <w:szCs w:val="24"/>
          <w:highlight w:val="green"/>
        </w:rPr>
      </w:pPr>
      <w:hyperlink r:id="rId50" w:history="1">
        <w:r w:rsidR="00237393" w:rsidRPr="002F3898">
          <w:rPr>
            <w:rFonts w:ascii="Verdana" w:hAnsi="Verdana"/>
            <w:color w:val="0070C0"/>
            <w:sz w:val="24"/>
            <w:szCs w:val="24"/>
            <w:u w:val="single"/>
          </w:rPr>
          <w:t>https://www.adoptcymru.com/news/update-on-our-services-in-the-current-covid-19-pandemic</w:t>
        </w:r>
      </w:hyperlink>
    </w:p>
    <w:p w14:paraId="1EC84866" w14:textId="77777777" w:rsidR="00BD2050" w:rsidRPr="002F3898" w:rsidRDefault="00BD2050" w:rsidP="009207A0">
      <w:pPr>
        <w:spacing w:line="240" w:lineRule="auto"/>
        <w:jc w:val="both"/>
        <w:rPr>
          <w:rFonts w:ascii="Verdana" w:hAnsi="Verdana"/>
          <w:sz w:val="24"/>
          <w:szCs w:val="24"/>
        </w:rPr>
      </w:pPr>
      <w:proofErr w:type="spellStart"/>
      <w:r w:rsidRPr="002F3898">
        <w:rPr>
          <w:rFonts w:ascii="Verdana" w:hAnsi="Verdana"/>
          <w:sz w:val="24"/>
          <w:szCs w:val="24"/>
        </w:rPr>
        <w:t>CoramBAAF</w:t>
      </w:r>
      <w:proofErr w:type="spellEnd"/>
      <w:r w:rsidRPr="002F3898">
        <w:rPr>
          <w:rFonts w:ascii="Verdana" w:hAnsi="Verdana"/>
          <w:sz w:val="24"/>
          <w:szCs w:val="24"/>
        </w:rPr>
        <w:t xml:space="preserve"> has </w:t>
      </w:r>
      <w:r w:rsidR="0062736B" w:rsidRPr="002F3898">
        <w:rPr>
          <w:rFonts w:ascii="Verdana" w:hAnsi="Verdana"/>
          <w:sz w:val="24"/>
          <w:szCs w:val="24"/>
        </w:rPr>
        <w:t xml:space="preserve">also </w:t>
      </w:r>
      <w:r w:rsidRPr="002F3898">
        <w:rPr>
          <w:rFonts w:ascii="Verdana" w:hAnsi="Verdana"/>
          <w:sz w:val="24"/>
          <w:szCs w:val="24"/>
        </w:rPr>
        <w:t>provided advice on managing introductions and placing children for adoption on their website:</w:t>
      </w:r>
    </w:p>
    <w:p w14:paraId="048E4654" w14:textId="77777777" w:rsidR="00BD2050" w:rsidRDefault="00674584" w:rsidP="009207A0">
      <w:pPr>
        <w:spacing w:after="0" w:line="240" w:lineRule="auto"/>
        <w:jc w:val="both"/>
        <w:rPr>
          <w:rStyle w:val="Hyperlink"/>
          <w:rFonts w:ascii="Verdana" w:hAnsi="Verdana"/>
          <w:color w:val="0070C0"/>
          <w:sz w:val="24"/>
          <w:szCs w:val="24"/>
        </w:rPr>
      </w:pPr>
      <w:hyperlink r:id="rId51" w:history="1">
        <w:r w:rsidR="00BD2050" w:rsidRPr="002F3898">
          <w:rPr>
            <w:rStyle w:val="Hyperlink"/>
            <w:rFonts w:ascii="Verdana" w:hAnsi="Verdana"/>
            <w:color w:val="0070C0"/>
            <w:sz w:val="24"/>
            <w:szCs w:val="24"/>
          </w:rPr>
          <w:t>https://corambaaf.org.uk/coronavirus</w:t>
        </w:r>
      </w:hyperlink>
    </w:p>
    <w:p w14:paraId="612CB840" w14:textId="60F2F079" w:rsidR="00674584" w:rsidRDefault="00674584">
      <w:pPr>
        <w:rPr>
          <w:rFonts w:ascii="Verdana" w:hAnsi="Verdana"/>
          <w:color w:val="0070C0"/>
          <w:sz w:val="24"/>
          <w:szCs w:val="24"/>
        </w:rPr>
      </w:pPr>
      <w:r>
        <w:rPr>
          <w:rFonts w:ascii="Verdana" w:hAnsi="Verdana"/>
          <w:color w:val="0070C0"/>
          <w:sz w:val="24"/>
          <w:szCs w:val="24"/>
        </w:rPr>
        <w:br w:type="page"/>
      </w:r>
    </w:p>
    <w:p w14:paraId="0BA56C7F" w14:textId="77777777" w:rsidR="00752CAC" w:rsidRPr="002F3898" w:rsidRDefault="004165B0" w:rsidP="009207A0">
      <w:pPr>
        <w:pStyle w:val="Heading1"/>
        <w:numPr>
          <w:ilvl w:val="0"/>
          <w:numId w:val="8"/>
        </w:numPr>
        <w:spacing w:line="240" w:lineRule="auto"/>
        <w:rPr>
          <w:rFonts w:ascii="Verdana" w:hAnsi="Verdana"/>
          <w:b/>
          <w:color w:val="auto"/>
          <w:sz w:val="28"/>
          <w:szCs w:val="28"/>
        </w:rPr>
      </w:pPr>
      <w:r>
        <w:rPr>
          <w:rFonts w:ascii="Verdana" w:hAnsi="Verdana"/>
          <w:b/>
          <w:color w:val="auto"/>
          <w:sz w:val="28"/>
          <w:szCs w:val="28"/>
        </w:rPr>
        <w:lastRenderedPageBreak/>
        <w:tab/>
      </w:r>
      <w:bookmarkStart w:id="3" w:name="_Toc63164562"/>
      <w:r w:rsidR="00752CAC" w:rsidRPr="002F3898">
        <w:rPr>
          <w:rFonts w:ascii="Verdana" w:hAnsi="Verdana"/>
          <w:b/>
          <w:color w:val="auto"/>
          <w:sz w:val="28"/>
          <w:szCs w:val="28"/>
        </w:rPr>
        <w:t>Testing in Residential Children’s Units</w:t>
      </w:r>
      <w:bookmarkEnd w:id="3"/>
    </w:p>
    <w:p w14:paraId="643FFBE2" w14:textId="77777777" w:rsidR="00E172AB" w:rsidRPr="002F3898" w:rsidRDefault="00E172AB" w:rsidP="009207A0">
      <w:pPr>
        <w:spacing w:after="0" w:line="240" w:lineRule="auto"/>
        <w:rPr>
          <w:rFonts w:ascii="Verdana" w:hAnsi="Verdana"/>
        </w:rPr>
      </w:pPr>
    </w:p>
    <w:p w14:paraId="05AEEC57" w14:textId="77777777" w:rsidR="002F6334" w:rsidRPr="002F3898" w:rsidRDefault="00752CAC" w:rsidP="002F3898">
      <w:pPr>
        <w:spacing w:line="240" w:lineRule="auto"/>
        <w:jc w:val="both"/>
        <w:rPr>
          <w:rFonts w:ascii="Verdana" w:hAnsi="Verdana"/>
          <w:sz w:val="24"/>
          <w:szCs w:val="24"/>
        </w:rPr>
      </w:pPr>
      <w:r w:rsidRPr="002F3898">
        <w:rPr>
          <w:rFonts w:ascii="Verdana" w:hAnsi="Verdana"/>
          <w:sz w:val="24"/>
          <w:szCs w:val="24"/>
        </w:rPr>
        <w:t xml:space="preserve">Residential </w:t>
      </w:r>
      <w:r w:rsidR="00D949F6">
        <w:rPr>
          <w:rFonts w:ascii="Verdana" w:hAnsi="Verdana"/>
          <w:sz w:val="24"/>
          <w:szCs w:val="24"/>
        </w:rPr>
        <w:t>Chidren’s Units originally fe</w:t>
      </w:r>
      <w:r w:rsidRPr="002F3898">
        <w:rPr>
          <w:rFonts w:ascii="Verdana" w:hAnsi="Verdana"/>
          <w:sz w:val="24"/>
          <w:szCs w:val="24"/>
        </w:rPr>
        <w:t xml:space="preserve">ll under the “closed settings” guidance. </w:t>
      </w:r>
      <w:r w:rsidR="002F6334" w:rsidRPr="002F3898">
        <w:rPr>
          <w:rFonts w:ascii="Verdana" w:hAnsi="Verdana"/>
          <w:sz w:val="24"/>
          <w:szCs w:val="24"/>
        </w:rPr>
        <w:t>Welsh Government have provided a flowchart of notification, testing and results for COVID19 in care homes:</w:t>
      </w:r>
    </w:p>
    <w:p w14:paraId="22AD73EA" w14:textId="77777777" w:rsidR="00325CA5" w:rsidRPr="002F3898" w:rsidRDefault="00674584" w:rsidP="002F3898">
      <w:pPr>
        <w:spacing w:line="240" w:lineRule="auto"/>
        <w:jc w:val="both"/>
        <w:rPr>
          <w:rFonts w:ascii="Verdana" w:hAnsi="Verdana"/>
          <w:sz w:val="24"/>
          <w:szCs w:val="24"/>
        </w:rPr>
      </w:pPr>
      <w:hyperlink r:id="rId52" w:history="1">
        <w:r w:rsidR="00325CA5" w:rsidRPr="002F3898">
          <w:rPr>
            <w:rStyle w:val="Hyperlink"/>
            <w:rFonts w:ascii="Verdana" w:hAnsi="Verdana"/>
            <w:sz w:val="24"/>
            <w:szCs w:val="24"/>
          </w:rPr>
          <w:t>https://gov.wales/testing-process-care-homes-covid-19</w:t>
        </w:r>
      </w:hyperlink>
    </w:p>
    <w:p w14:paraId="73449539" w14:textId="77777777" w:rsidR="00EC22EE" w:rsidRPr="002F3898" w:rsidRDefault="00752CAC" w:rsidP="002F3898">
      <w:pPr>
        <w:spacing w:line="240" w:lineRule="auto"/>
        <w:jc w:val="both"/>
        <w:rPr>
          <w:rFonts w:ascii="Verdana" w:hAnsi="Verdana"/>
          <w:sz w:val="24"/>
          <w:szCs w:val="24"/>
        </w:rPr>
      </w:pPr>
      <w:r w:rsidRPr="002F3898">
        <w:rPr>
          <w:rFonts w:ascii="Verdana" w:hAnsi="Verdana"/>
          <w:sz w:val="24"/>
          <w:szCs w:val="24"/>
        </w:rPr>
        <w:t>At the present time,</w:t>
      </w:r>
      <w:r w:rsidR="002F6334" w:rsidRPr="002F3898">
        <w:rPr>
          <w:rFonts w:ascii="Verdana" w:hAnsi="Verdana"/>
          <w:sz w:val="24"/>
          <w:szCs w:val="24"/>
        </w:rPr>
        <w:t xml:space="preserve"> </w:t>
      </w:r>
      <w:r w:rsidR="00D949F6">
        <w:rPr>
          <w:rFonts w:ascii="Verdana" w:hAnsi="Verdana"/>
          <w:sz w:val="24"/>
          <w:szCs w:val="24"/>
          <w:lang w:val="en"/>
        </w:rPr>
        <w:t>a</w:t>
      </w:r>
      <w:r w:rsidR="00D949F6" w:rsidRPr="00D949F6">
        <w:rPr>
          <w:rFonts w:ascii="Verdana" w:hAnsi="Verdana"/>
          <w:sz w:val="24"/>
          <w:szCs w:val="24"/>
          <w:lang w:val="en"/>
        </w:rPr>
        <w:t xml:space="preserve">nyone with coronavirus symptoms </w:t>
      </w:r>
      <w:r w:rsidR="00EB66A9">
        <w:rPr>
          <w:rFonts w:ascii="Verdana" w:hAnsi="Verdana"/>
          <w:sz w:val="24"/>
          <w:szCs w:val="24"/>
          <w:lang w:val="en"/>
        </w:rPr>
        <w:t xml:space="preserve">in Wales </w:t>
      </w:r>
      <w:r w:rsidR="00D949F6" w:rsidRPr="00D949F6">
        <w:rPr>
          <w:rFonts w:ascii="Verdana" w:hAnsi="Verdana"/>
          <w:sz w:val="24"/>
          <w:szCs w:val="24"/>
          <w:lang w:val="en"/>
        </w:rPr>
        <w:t>can get a test</w:t>
      </w:r>
      <w:r w:rsidR="00D949F6">
        <w:rPr>
          <w:rFonts w:ascii="Verdana" w:hAnsi="Verdana"/>
          <w:sz w:val="24"/>
          <w:szCs w:val="24"/>
        </w:rPr>
        <w:t xml:space="preserve">. Therefore </w:t>
      </w:r>
      <w:r w:rsidR="002F6334" w:rsidRPr="002F3898">
        <w:rPr>
          <w:rFonts w:ascii="Verdana" w:hAnsi="Verdana"/>
          <w:sz w:val="24"/>
          <w:szCs w:val="24"/>
        </w:rPr>
        <w:t>e</w:t>
      </w:r>
      <w:r w:rsidR="00EC22EE" w:rsidRPr="002F3898">
        <w:rPr>
          <w:rFonts w:ascii="Verdana" w:hAnsi="Verdana"/>
          <w:sz w:val="24"/>
          <w:szCs w:val="24"/>
        </w:rPr>
        <w:t>very care home (including children’s homes) can access testing for residents and staff</w:t>
      </w:r>
      <w:r w:rsidR="002F6334" w:rsidRPr="002F3898">
        <w:rPr>
          <w:rFonts w:ascii="Verdana" w:hAnsi="Verdana"/>
          <w:sz w:val="24"/>
          <w:szCs w:val="24"/>
        </w:rPr>
        <w:t xml:space="preserve">. </w:t>
      </w:r>
    </w:p>
    <w:p w14:paraId="291D94E8" w14:textId="77777777" w:rsidR="00476B88" w:rsidRDefault="00476B88" w:rsidP="002F3898">
      <w:pPr>
        <w:spacing w:line="240" w:lineRule="auto"/>
        <w:jc w:val="both"/>
        <w:rPr>
          <w:rFonts w:ascii="Verdana" w:hAnsi="Verdana"/>
          <w:sz w:val="24"/>
          <w:szCs w:val="24"/>
        </w:rPr>
      </w:pPr>
      <w:r w:rsidRPr="002F3898">
        <w:rPr>
          <w:rFonts w:ascii="Verdana" w:hAnsi="Verdana"/>
          <w:sz w:val="24"/>
          <w:szCs w:val="24"/>
        </w:rPr>
        <w:t>For the most up to date advice please visit the W</w:t>
      </w:r>
      <w:r w:rsidR="00325CA5" w:rsidRPr="002F3898">
        <w:rPr>
          <w:rFonts w:ascii="Verdana" w:hAnsi="Verdana"/>
          <w:sz w:val="24"/>
          <w:szCs w:val="24"/>
        </w:rPr>
        <w:t xml:space="preserve">elsh </w:t>
      </w:r>
      <w:r w:rsidRPr="002F3898">
        <w:rPr>
          <w:rFonts w:ascii="Verdana" w:hAnsi="Verdana"/>
          <w:sz w:val="24"/>
          <w:szCs w:val="24"/>
        </w:rPr>
        <w:t>G</w:t>
      </w:r>
      <w:r w:rsidR="00325CA5" w:rsidRPr="002F3898">
        <w:rPr>
          <w:rFonts w:ascii="Verdana" w:hAnsi="Verdana"/>
          <w:sz w:val="24"/>
          <w:szCs w:val="24"/>
        </w:rPr>
        <w:t>overnment website</w:t>
      </w:r>
      <w:r w:rsidRPr="002F3898">
        <w:rPr>
          <w:rFonts w:ascii="Verdana" w:hAnsi="Verdana"/>
          <w:sz w:val="24"/>
          <w:szCs w:val="24"/>
        </w:rPr>
        <w:t xml:space="preserve"> as this changes regularly.</w:t>
      </w:r>
      <w:r w:rsidR="00201E7C" w:rsidRPr="002F3898">
        <w:rPr>
          <w:rFonts w:ascii="Verdana" w:hAnsi="Verdana"/>
          <w:sz w:val="24"/>
          <w:szCs w:val="24"/>
        </w:rPr>
        <w:t xml:space="preserve"> Responses to FAQs on this topic are available:</w:t>
      </w:r>
    </w:p>
    <w:p w14:paraId="6EE66304" w14:textId="77777777" w:rsidR="00E0694D" w:rsidRDefault="00674584" w:rsidP="002F3898">
      <w:pPr>
        <w:spacing w:line="240" w:lineRule="auto"/>
        <w:jc w:val="both"/>
        <w:rPr>
          <w:rFonts w:ascii="Verdana" w:hAnsi="Verdana"/>
          <w:sz w:val="24"/>
          <w:szCs w:val="24"/>
        </w:rPr>
      </w:pPr>
      <w:hyperlink r:id="rId53" w:history="1">
        <w:r w:rsidR="00E0694D" w:rsidRPr="00FC2EAA">
          <w:rPr>
            <w:rStyle w:val="Hyperlink"/>
            <w:rFonts w:ascii="Verdana" w:hAnsi="Verdana"/>
            <w:sz w:val="24"/>
            <w:szCs w:val="24"/>
          </w:rPr>
          <w:t>https://phw.nhs.wales/topics/latest-information-on-novel-coronavirus-covid-19/information-for-health-and-social-care/faq-002-childrens-residential-care-homes-faqs/</w:t>
        </w:r>
      </w:hyperlink>
    </w:p>
    <w:p w14:paraId="17718F62" w14:textId="77777777" w:rsidR="00E0694D" w:rsidRPr="002F3898" w:rsidRDefault="00E0694D" w:rsidP="00890A6B">
      <w:pPr>
        <w:spacing w:after="0" w:line="240" w:lineRule="auto"/>
        <w:jc w:val="both"/>
        <w:rPr>
          <w:rFonts w:ascii="Verdana" w:hAnsi="Verdana"/>
          <w:sz w:val="24"/>
          <w:szCs w:val="24"/>
        </w:rPr>
      </w:pPr>
    </w:p>
    <w:p w14:paraId="7A96710C" w14:textId="77777777" w:rsidR="00201E7C" w:rsidRPr="002F3898" w:rsidRDefault="00476B88" w:rsidP="002F3898">
      <w:pPr>
        <w:spacing w:line="240" w:lineRule="auto"/>
        <w:jc w:val="both"/>
        <w:rPr>
          <w:rFonts w:ascii="Verdana" w:hAnsi="Verdana"/>
          <w:sz w:val="24"/>
          <w:szCs w:val="24"/>
        </w:rPr>
      </w:pPr>
      <w:r w:rsidRPr="002F3898">
        <w:rPr>
          <w:rFonts w:ascii="Verdana" w:hAnsi="Verdana"/>
          <w:sz w:val="24"/>
          <w:szCs w:val="24"/>
        </w:rPr>
        <w:t xml:space="preserve">It is important to emphasise the importance of </w:t>
      </w:r>
      <w:r w:rsidR="00325CA5" w:rsidRPr="002F3898">
        <w:rPr>
          <w:rFonts w:ascii="Verdana" w:hAnsi="Verdana"/>
          <w:sz w:val="24"/>
          <w:szCs w:val="24"/>
        </w:rPr>
        <w:t xml:space="preserve">taking into account </w:t>
      </w:r>
      <w:r w:rsidRPr="002F3898">
        <w:rPr>
          <w:rFonts w:ascii="Verdana" w:hAnsi="Verdana"/>
          <w:sz w:val="24"/>
          <w:szCs w:val="24"/>
        </w:rPr>
        <w:t>consent, capacity and competence</w:t>
      </w:r>
      <w:r w:rsidR="00325CA5" w:rsidRPr="002F3898">
        <w:rPr>
          <w:rFonts w:ascii="Verdana" w:hAnsi="Verdana"/>
          <w:sz w:val="24"/>
          <w:szCs w:val="24"/>
        </w:rPr>
        <w:t xml:space="preserve"> issues and to ensure children’s rights are respected.</w:t>
      </w:r>
    </w:p>
    <w:p w14:paraId="787BE061" w14:textId="77777777" w:rsidR="00325CA5" w:rsidRPr="002F3898" w:rsidRDefault="00325CA5" w:rsidP="002F3898">
      <w:pPr>
        <w:spacing w:line="240" w:lineRule="auto"/>
        <w:jc w:val="both"/>
        <w:rPr>
          <w:rFonts w:ascii="Verdana" w:hAnsi="Verdana"/>
          <w:sz w:val="24"/>
          <w:szCs w:val="24"/>
        </w:rPr>
      </w:pPr>
      <w:r w:rsidRPr="002F3898">
        <w:rPr>
          <w:rFonts w:ascii="Verdana" w:hAnsi="Verdana"/>
          <w:sz w:val="24"/>
          <w:szCs w:val="24"/>
        </w:rPr>
        <w:t>For advice on individual Looked after Children, health professionals can contact the Consultant for Communicable Disease in their Health Board. Welsh Government advice should be followed.</w:t>
      </w:r>
    </w:p>
    <w:p w14:paraId="435BCF5E" w14:textId="77777777" w:rsidR="00325CA5" w:rsidRPr="002F3898" w:rsidRDefault="00674584" w:rsidP="009207A0">
      <w:pPr>
        <w:spacing w:line="240" w:lineRule="auto"/>
        <w:rPr>
          <w:rFonts w:ascii="Verdana" w:hAnsi="Verdana"/>
          <w:sz w:val="24"/>
          <w:szCs w:val="24"/>
        </w:rPr>
      </w:pPr>
      <w:hyperlink r:id="rId54" w:history="1">
        <w:r w:rsidR="00325CA5" w:rsidRPr="002F3898">
          <w:rPr>
            <w:rStyle w:val="Hyperlink"/>
            <w:rFonts w:ascii="Verdana" w:hAnsi="Verdana"/>
            <w:sz w:val="24"/>
            <w:szCs w:val="24"/>
          </w:rPr>
          <w:t>https://gov.wales/test-trace-protect-coronavirus</w:t>
        </w:r>
      </w:hyperlink>
    </w:p>
    <w:p w14:paraId="342F12CE" w14:textId="77777777" w:rsidR="006C55BE" w:rsidRPr="00566FCD" w:rsidRDefault="004165B0" w:rsidP="009207A0">
      <w:pPr>
        <w:pStyle w:val="Heading1"/>
        <w:numPr>
          <w:ilvl w:val="0"/>
          <w:numId w:val="8"/>
        </w:numPr>
        <w:spacing w:line="240" w:lineRule="auto"/>
        <w:rPr>
          <w:rFonts w:ascii="Verdana" w:hAnsi="Verdana"/>
          <w:b/>
          <w:color w:val="auto"/>
          <w:sz w:val="28"/>
          <w:szCs w:val="28"/>
        </w:rPr>
      </w:pPr>
      <w:r>
        <w:rPr>
          <w:rFonts w:ascii="Verdana" w:hAnsi="Verdana"/>
          <w:b/>
          <w:color w:val="auto"/>
          <w:sz w:val="28"/>
          <w:szCs w:val="28"/>
        </w:rPr>
        <w:tab/>
      </w:r>
      <w:bookmarkStart w:id="4" w:name="_Toc63164563"/>
      <w:r w:rsidR="00566FCD">
        <w:rPr>
          <w:rFonts w:ascii="Verdana" w:hAnsi="Verdana"/>
          <w:b/>
          <w:color w:val="auto"/>
          <w:sz w:val="28"/>
          <w:szCs w:val="28"/>
        </w:rPr>
        <w:t>Meetings with adopters/</w:t>
      </w:r>
      <w:r w:rsidR="006C55BE" w:rsidRPr="00566FCD">
        <w:rPr>
          <w:rFonts w:ascii="Verdana" w:hAnsi="Verdana"/>
          <w:b/>
          <w:color w:val="auto"/>
          <w:sz w:val="28"/>
          <w:szCs w:val="28"/>
        </w:rPr>
        <w:t xml:space="preserve">Adoption </w:t>
      </w:r>
      <w:r w:rsidR="00215BC4" w:rsidRPr="00566FCD">
        <w:rPr>
          <w:rFonts w:ascii="Verdana" w:hAnsi="Verdana"/>
          <w:b/>
          <w:color w:val="auto"/>
          <w:sz w:val="28"/>
          <w:szCs w:val="28"/>
        </w:rPr>
        <w:t xml:space="preserve">and Foster </w:t>
      </w:r>
      <w:r w:rsidR="006C55BE" w:rsidRPr="00566FCD">
        <w:rPr>
          <w:rFonts w:ascii="Verdana" w:hAnsi="Verdana"/>
          <w:b/>
          <w:color w:val="auto"/>
          <w:sz w:val="28"/>
          <w:szCs w:val="28"/>
        </w:rPr>
        <w:t>Panel</w:t>
      </w:r>
      <w:r w:rsidR="00215BC4" w:rsidRPr="00566FCD">
        <w:rPr>
          <w:rFonts w:ascii="Verdana" w:hAnsi="Verdana"/>
          <w:b/>
          <w:color w:val="auto"/>
          <w:sz w:val="28"/>
          <w:szCs w:val="28"/>
        </w:rPr>
        <w:t>s</w:t>
      </w:r>
      <w:bookmarkEnd w:id="4"/>
    </w:p>
    <w:p w14:paraId="0CF13185" w14:textId="77777777" w:rsidR="00584288" w:rsidRPr="002F3898" w:rsidRDefault="00584288" w:rsidP="009207A0">
      <w:pPr>
        <w:spacing w:after="0" w:line="240" w:lineRule="auto"/>
        <w:rPr>
          <w:rFonts w:ascii="Verdana" w:hAnsi="Verdana"/>
        </w:rPr>
      </w:pPr>
    </w:p>
    <w:p w14:paraId="1C057623" w14:textId="77777777" w:rsidR="00F30711" w:rsidRPr="002F3898" w:rsidRDefault="0054131B" w:rsidP="009207A0">
      <w:pPr>
        <w:spacing w:line="240" w:lineRule="auto"/>
        <w:jc w:val="both"/>
        <w:rPr>
          <w:rFonts w:ascii="Verdana" w:hAnsi="Verdana"/>
          <w:sz w:val="24"/>
          <w:szCs w:val="24"/>
        </w:rPr>
      </w:pPr>
      <w:r w:rsidRPr="002F3898">
        <w:rPr>
          <w:rFonts w:ascii="Verdana" w:hAnsi="Verdana"/>
          <w:sz w:val="24"/>
          <w:szCs w:val="24"/>
        </w:rPr>
        <w:t xml:space="preserve">The current advice is we should </w:t>
      </w:r>
      <w:r w:rsidR="00752CAC" w:rsidRPr="002F3898">
        <w:rPr>
          <w:rFonts w:ascii="Verdana" w:hAnsi="Verdana"/>
          <w:sz w:val="24"/>
          <w:szCs w:val="24"/>
        </w:rPr>
        <w:t xml:space="preserve">continue to promote </w:t>
      </w:r>
      <w:r w:rsidRPr="002F3898">
        <w:rPr>
          <w:rFonts w:ascii="Verdana" w:hAnsi="Verdana"/>
          <w:sz w:val="24"/>
          <w:szCs w:val="24"/>
        </w:rPr>
        <w:t xml:space="preserve">the use of video conferencing, Skype or telephone for Adoption and Fostering Panels and </w:t>
      </w:r>
      <w:r w:rsidR="0098550F" w:rsidRPr="002F3898">
        <w:rPr>
          <w:rFonts w:ascii="Verdana" w:hAnsi="Verdana"/>
          <w:sz w:val="24"/>
          <w:szCs w:val="24"/>
        </w:rPr>
        <w:t xml:space="preserve">for </w:t>
      </w:r>
      <w:r w:rsidRPr="002F3898">
        <w:rPr>
          <w:rFonts w:ascii="Verdana" w:hAnsi="Verdana"/>
          <w:sz w:val="24"/>
          <w:szCs w:val="24"/>
        </w:rPr>
        <w:t xml:space="preserve">discussions with prospective adopters. As always it is good practice to follow any consultation with written advice. </w:t>
      </w:r>
      <w:r w:rsidR="00DB2BCA" w:rsidRPr="002F3898">
        <w:rPr>
          <w:rFonts w:ascii="Verdana" w:hAnsi="Verdana"/>
          <w:sz w:val="24"/>
          <w:szCs w:val="24"/>
        </w:rPr>
        <w:t>Clear</w:t>
      </w:r>
      <w:r w:rsidRPr="002F3898">
        <w:rPr>
          <w:rFonts w:ascii="Verdana" w:hAnsi="Verdana"/>
          <w:sz w:val="24"/>
          <w:szCs w:val="24"/>
        </w:rPr>
        <w:t xml:space="preserve"> recording of meetings/</w:t>
      </w:r>
      <w:r w:rsidR="00DB2BCA" w:rsidRPr="002F3898">
        <w:rPr>
          <w:rFonts w:ascii="Verdana" w:hAnsi="Verdana"/>
          <w:sz w:val="24"/>
          <w:szCs w:val="24"/>
        </w:rPr>
        <w:t>consultations</w:t>
      </w:r>
      <w:r w:rsidR="0098550F" w:rsidRPr="002F3898">
        <w:rPr>
          <w:rFonts w:ascii="Verdana" w:hAnsi="Verdana"/>
          <w:sz w:val="24"/>
          <w:szCs w:val="24"/>
        </w:rPr>
        <w:t xml:space="preserve"> is expected from health professionals</w:t>
      </w:r>
      <w:r w:rsidR="009C66E5" w:rsidRPr="002F3898">
        <w:rPr>
          <w:rFonts w:ascii="Verdana" w:hAnsi="Verdana"/>
          <w:sz w:val="24"/>
          <w:szCs w:val="24"/>
        </w:rPr>
        <w:t>, to reflect current practice</w:t>
      </w:r>
      <w:r w:rsidR="0098550F" w:rsidRPr="002F3898">
        <w:rPr>
          <w:rFonts w:ascii="Verdana" w:hAnsi="Verdana"/>
          <w:sz w:val="24"/>
          <w:szCs w:val="24"/>
        </w:rPr>
        <w:t>.</w:t>
      </w:r>
    </w:p>
    <w:p w14:paraId="1891E6BF" w14:textId="77777777" w:rsidR="00A5615F" w:rsidRPr="002F3898" w:rsidRDefault="00A5615F" w:rsidP="009207A0">
      <w:pPr>
        <w:spacing w:line="240" w:lineRule="auto"/>
        <w:jc w:val="both"/>
        <w:rPr>
          <w:rStyle w:val="Hyperlink"/>
          <w:rFonts w:ascii="Verdana" w:hAnsi="Verdana"/>
          <w:color w:val="auto"/>
          <w:sz w:val="24"/>
          <w:szCs w:val="24"/>
          <w:u w:val="none"/>
        </w:rPr>
      </w:pPr>
      <w:r w:rsidRPr="002F3898">
        <w:rPr>
          <w:rStyle w:val="Hyperlink"/>
          <w:rFonts w:ascii="Verdana" w:hAnsi="Verdana"/>
          <w:color w:val="auto"/>
          <w:sz w:val="24"/>
          <w:szCs w:val="24"/>
          <w:u w:val="none"/>
        </w:rPr>
        <w:t>AFA Cymru and National Adoption Service information:</w:t>
      </w:r>
    </w:p>
    <w:p w14:paraId="304DF28C" w14:textId="77777777" w:rsidR="00A5615F" w:rsidRPr="002F3898" w:rsidRDefault="00674584" w:rsidP="009207A0">
      <w:pPr>
        <w:spacing w:line="240" w:lineRule="auto"/>
        <w:jc w:val="both"/>
        <w:rPr>
          <w:rFonts w:ascii="Verdana" w:hAnsi="Verdana"/>
          <w:color w:val="0070C0"/>
          <w:sz w:val="24"/>
          <w:szCs w:val="24"/>
        </w:rPr>
      </w:pPr>
      <w:hyperlink r:id="rId55" w:history="1">
        <w:r w:rsidR="00A5615F" w:rsidRPr="002F3898">
          <w:rPr>
            <w:rStyle w:val="Hyperlink"/>
            <w:rFonts w:ascii="Verdana" w:hAnsi="Verdana"/>
            <w:color w:val="0070C0"/>
            <w:sz w:val="24"/>
            <w:szCs w:val="24"/>
          </w:rPr>
          <w:t>https://www.afacymru.org.uk/supporting-effective-functioning-during-covid-19/</w:t>
        </w:r>
      </w:hyperlink>
    </w:p>
    <w:p w14:paraId="395EB170" w14:textId="77777777" w:rsidR="00A5615F" w:rsidRPr="002F3898" w:rsidRDefault="00674584" w:rsidP="009207A0">
      <w:pPr>
        <w:spacing w:line="240" w:lineRule="auto"/>
        <w:jc w:val="both"/>
        <w:rPr>
          <w:rStyle w:val="Hyperlink"/>
          <w:rFonts w:ascii="Verdana" w:hAnsi="Verdana"/>
          <w:color w:val="0070C0"/>
          <w:sz w:val="24"/>
          <w:szCs w:val="24"/>
          <w:highlight w:val="green"/>
        </w:rPr>
      </w:pPr>
      <w:hyperlink r:id="rId56" w:history="1">
        <w:r w:rsidR="00A5615F" w:rsidRPr="002F3898">
          <w:rPr>
            <w:rFonts w:ascii="Verdana" w:hAnsi="Verdana"/>
            <w:color w:val="0070C0"/>
            <w:sz w:val="24"/>
            <w:szCs w:val="24"/>
            <w:u w:val="single"/>
          </w:rPr>
          <w:t>https://www.adoptcymru.com/news/update-on-our-services-in-the-current-covid-19-pandemic</w:t>
        </w:r>
      </w:hyperlink>
    </w:p>
    <w:p w14:paraId="00C9E198" w14:textId="77777777" w:rsidR="006B0B63" w:rsidRPr="002F3898" w:rsidRDefault="006B0B63" w:rsidP="009207A0">
      <w:pPr>
        <w:spacing w:line="240" w:lineRule="auto"/>
        <w:jc w:val="both"/>
        <w:rPr>
          <w:rFonts w:ascii="Verdana" w:hAnsi="Verdana"/>
          <w:sz w:val="24"/>
          <w:szCs w:val="24"/>
        </w:rPr>
      </w:pPr>
      <w:proofErr w:type="spellStart"/>
      <w:r w:rsidRPr="002F3898">
        <w:rPr>
          <w:rFonts w:ascii="Verdana" w:hAnsi="Verdana"/>
          <w:sz w:val="24"/>
          <w:szCs w:val="24"/>
        </w:rPr>
        <w:t>CoramBAAF</w:t>
      </w:r>
      <w:proofErr w:type="spellEnd"/>
      <w:r w:rsidRPr="002F3898">
        <w:rPr>
          <w:rFonts w:ascii="Verdana" w:hAnsi="Verdana"/>
          <w:sz w:val="24"/>
          <w:szCs w:val="24"/>
        </w:rPr>
        <w:t xml:space="preserve"> has provided </w:t>
      </w:r>
      <w:r w:rsidR="00F4388F" w:rsidRPr="002F3898">
        <w:rPr>
          <w:rFonts w:ascii="Verdana" w:hAnsi="Verdana"/>
          <w:sz w:val="24"/>
          <w:szCs w:val="24"/>
        </w:rPr>
        <w:t xml:space="preserve">the following </w:t>
      </w:r>
      <w:r w:rsidRPr="002F3898">
        <w:rPr>
          <w:rFonts w:ascii="Verdana" w:hAnsi="Verdana"/>
          <w:sz w:val="24"/>
          <w:szCs w:val="24"/>
        </w:rPr>
        <w:t>advice</w:t>
      </w:r>
      <w:r w:rsidR="00F4388F" w:rsidRPr="002F3898">
        <w:rPr>
          <w:rFonts w:ascii="Verdana" w:hAnsi="Verdana"/>
          <w:sz w:val="24"/>
          <w:szCs w:val="24"/>
        </w:rPr>
        <w:t>:</w:t>
      </w:r>
    </w:p>
    <w:p w14:paraId="5BE037C5" w14:textId="77777777" w:rsidR="00F4388F" w:rsidRDefault="00674584" w:rsidP="009207A0">
      <w:pPr>
        <w:spacing w:line="240" w:lineRule="auto"/>
        <w:jc w:val="both"/>
        <w:rPr>
          <w:rStyle w:val="Hyperlink"/>
          <w:rFonts w:ascii="Verdana" w:hAnsi="Verdana"/>
          <w:color w:val="0070C0"/>
          <w:sz w:val="24"/>
          <w:szCs w:val="24"/>
        </w:rPr>
      </w:pPr>
      <w:hyperlink r:id="rId57" w:history="1">
        <w:r w:rsidR="00F4388F" w:rsidRPr="002F3898">
          <w:rPr>
            <w:rStyle w:val="Hyperlink"/>
            <w:rFonts w:ascii="Verdana" w:hAnsi="Verdana"/>
            <w:color w:val="0070C0"/>
            <w:sz w:val="24"/>
            <w:szCs w:val="24"/>
          </w:rPr>
          <w:t>https://corambaaf.org.uk/updates/coronavirus-adoption-and-fostering-panel-virtual-meetings</w:t>
        </w:r>
      </w:hyperlink>
    </w:p>
    <w:p w14:paraId="43C85935" w14:textId="77777777" w:rsidR="007E3CA8" w:rsidRPr="007E3CA8" w:rsidRDefault="004165B0" w:rsidP="007E3CA8">
      <w:pPr>
        <w:pStyle w:val="Heading1"/>
        <w:numPr>
          <w:ilvl w:val="0"/>
          <w:numId w:val="8"/>
        </w:numPr>
        <w:spacing w:line="240" w:lineRule="auto"/>
        <w:rPr>
          <w:rFonts w:ascii="Verdana" w:hAnsi="Verdana"/>
          <w:b/>
          <w:color w:val="auto"/>
          <w:sz w:val="28"/>
          <w:szCs w:val="28"/>
        </w:rPr>
      </w:pPr>
      <w:r>
        <w:rPr>
          <w:rFonts w:ascii="Verdana" w:hAnsi="Verdana"/>
          <w:b/>
          <w:color w:val="auto"/>
          <w:sz w:val="28"/>
          <w:szCs w:val="28"/>
        </w:rPr>
        <w:lastRenderedPageBreak/>
        <w:tab/>
      </w:r>
      <w:bookmarkStart w:id="5" w:name="_Toc63164564"/>
      <w:r w:rsidR="0098550F" w:rsidRPr="00566FCD">
        <w:rPr>
          <w:rFonts w:ascii="Verdana" w:hAnsi="Verdana"/>
          <w:b/>
          <w:color w:val="auto"/>
          <w:sz w:val="28"/>
          <w:szCs w:val="28"/>
        </w:rPr>
        <w:t>C</w:t>
      </w:r>
      <w:r w:rsidR="006C55BE" w:rsidRPr="00566FCD">
        <w:rPr>
          <w:rFonts w:ascii="Verdana" w:hAnsi="Verdana"/>
          <w:b/>
          <w:color w:val="auto"/>
          <w:sz w:val="28"/>
          <w:szCs w:val="28"/>
        </w:rPr>
        <w:t xml:space="preserve">ollating </w:t>
      </w:r>
      <w:r w:rsidR="0098550F" w:rsidRPr="00566FCD">
        <w:rPr>
          <w:rFonts w:ascii="Verdana" w:hAnsi="Verdana"/>
          <w:b/>
          <w:color w:val="auto"/>
          <w:sz w:val="28"/>
          <w:szCs w:val="28"/>
        </w:rPr>
        <w:t xml:space="preserve">reports and </w:t>
      </w:r>
      <w:r w:rsidR="006C55BE" w:rsidRPr="00566FCD">
        <w:rPr>
          <w:rFonts w:ascii="Verdana" w:hAnsi="Verdana"/>
          <w:b/>
          <w:color w:val="auto"/>
          <w:sz w:val="28"/>
          <w:szCs w:val="28"/>
        </w:rPr>
        <w:t>information</w:t>
      </w:r>
      <w:bookmarkEnd w:id="5"/>
    </w:p>
    <w:p w14:paraId="781326FC" w14:textId="77777777" w:rsidR="00584288" w:rsidRPr="002F3898" w:rsidRDefault="00584288" w:rsidP="009207A0">
      <w:pPr>
        <w:spacing w:after="0" w:line="240" w:lineRule="auto"/>
        <w:rPr>
          <w:rFonts w:ascii="Verdana" w:hAnsi="Verdana"/>
        </w:rPr>
      </w:pPr>
    </w:p>
    <w:p w14:paraId="11CB7E7F" w14:textId="16577FCD" w:rsidR="006C55BE" w:rsidRDefault="00F4388F" w:rsidP="009207A0">
      <w:pPr>
        <w:spacing w:line="240" w:lineRule="auto"/>
        <w:jc w:val="both"/>
        <w:rPr>
          <w:rFonts w:ascii="Verdana" w:hAnsi="Verdana"/>
          <w:sz w:val="24"/>
          <w:szCs w:val="24"/>
        </w:rPr>
      </w:pPr>
      <w:r w:rsidRPr="002F3898">
        <w:rPr>
          <w:rFonts w:ascii="Verdana" w:hAnsi="Verdana"/>
          <w:sz w:val="24"/>
          <w:szCs w:val="24"/>
        </w:rPr>
        <w:t>There may be</w:t>
      </w:r>
      <w:r w:rsidR="0098550F" w:rsidRPr="002F3898">
        <w:rPr>
          <w:rFonts w:ascii="Verdana" w:hAnsi="Verdana"/>
          <w:sz w:val="24"/>
          <w:szCs w:val="24"/>
        </w:rPr>
        <w:t xml:space="preserve"> difficulties with accessing information remotely and access to Child Health systems and electronic records</w:t>
      </w:r>
      <w:r w:rsidR="008E703F">
        <w:rPr>
          <w:rFonts w:ascii="Verdana" w:hAnsi="Verdana"/>
          <w:sz w:val="24"/>
          <w:szCs w:val="24"/>
        </w:rPr>
        <w:t xml:space="preserve"> where</w:t>
      </w:r>
      <w:r w:rsidRPr="002F3898">
        <w:rPr>
          <w:rFonts w:ascii="Verdana" w:hAnsi="Verdana"/>
          <w:sz w:val="24"/>
          <w:szCs w:val="24"/>
        </w:rPr>
        <w:t xml:space="preserve"> NHS staff are required to work from home</w:t>
      </w:r>
      <w:r w:rsidR="0098550F" w:rsidRPr="002F3898">
        <w:rPr>
          <w:rFonts w:ascii="Verdana" w:hAnsi="Verdana"/>
          <w:sz w:val="24"/>
          <w:szCs w:val="24"/>
        </w:rPr>
        <w:t>. This may be a particular challenge for some NHS staff and affect t</w:t>
      </w:r>
      <w:r w:rsidR="00F24537" w:rsidRPr="002F3898">
        <w:rPr>
          <w:rFonts w:ascii="Verdana" w:hAnsi="Verdana"/>
          <w:sz w:val="24"/>
          <w:szCs w:val="24"/>
        </w:rPr>
        <w:t>he success of working from home</w:t>
      </w:r>
      <w:r w:rsidR="0060020D" w:rsidRPr="002F3898">
        <w:rPr>
          <w:rFonts w:ascii="Verdana" w:hAnsi="Verdana"/>
          <w:sz w:val="24"/>
          <w:szCs w:val="24"/>
        </w:rPr>
        <w:t>.</w:t>
      </w:r>
    </w:p>
    <w:p w14:paraId="46C085CF" w14:textId="77777777" w:rsidR="004165B0" w:rsidRPr="004165B0" w:rsidRDefault="004165B0" w:rsidP="004165B0">
      <w:pPr>
        <w:pStyle w:val="Heading1"/>
        <w:numPr>
          <w:ilvl w:val="0"/>
          <w:numId w:val="8"/>
        </w:numPr>
        <w:rPr>
          <w:rFonts w:ascii="Verdana" w:hAnsi="Verdana"/>
          <w:b/>
          <w:color w:val="auto"/>
          <w:sz w:val="28"/>
          <w:szCs w:val="28"/>
        </w:rPr>
      </w:pPr>
      <w:r>
        <w:rPr>
          <w:rFonts w:ascii="Verdana" w:hAnsi="Verdana"/>
          <w:b/>
          <w:color w:val="auto"/>
          <w:sz w:val="28"/>
          <w:szCs w:val="28"/>
        </w:rPr>
        <w:tab/>
      </w:r>
      <w:bookmarkStart w:id="6" w:name="_Toc63164565"/>
      <w:r w:rsidRPr="004165B0">
        <w:rPr>
          <w:rFonts w:ascii="Verdana" w:hAnsi="Verdana"/>
          <w:b/>
          <w:color w:val="auto"/>
          <w:sz w:val="28"/>
          <w:szCs w:val="28"/>
        </w:rPr>
        <w:t>Contact</w:t>
      </w:r>
      <w:bookmarkEnd w:id="6"/>
    </w:p>
    <w:p w14:paraId="62DA2E77" w14:textId="77777777" w:rsidR="00AD3D04" w:rsidRDefault="00AD3D04" w:rsidP="00F46AB2">
      <w:pPr>
        <w:spacing w:after="0"/>
        <w:rPr>
          <w:rFonts w:ascii="Verdana" w:hAnsi="Verdana"/>
          <w:sz w:val="24"/>
          <w:szCs w:val="24"/>
        </w:rPr>
      </w:pPr>
    </w:p>
    <w:p w14:paraId="67356405" w14:textId="77777777" w:rsidR="00D949F6" w:rsidRPr="00AD3D04" w:rsidRDefault="00EC4D80" w:rsidP="00AD3D04">
      <w:pPr>
        <w:rPr>
          <w:rFonts w:ascii="Verdana" w:hAnsi="Verdana"/>
          <w:sz w:val="24"/>
          <w:szCs w:val="24"/>
        </w:rPr>
      </w:pPr>
      <w:r w:rsidRPr="00AD3D04">
        <w:rPr>
          <w:rFonts w:ascii="Verdana" w:hAnsi="Verdana"/>
          <w:sz w:val="24"/>
          <w:szCs w:val="24"/>
        </w:rPr>
        <w:t xml:space="preserve">Contact remains an important consideration for Looked after children and those with a plan for adoption. Advice is available for local authorities from </w:t>
      </w:r>
      <w:proofErr w:type="spellStart"/>
      <w:r w:rsidRPr="00AD3D04">
        <w:rPr>
          <w:rFonts w:ascii="Verdana" w:hAnsi="Verdana"/>
          <w:sz w:val="24"/>
          <w:szCs w:val="24"/>
        </w:rPr>
        <w:t>AFACymru</w:t>
      </w:r>
      <w:proofErr w:type="spellEnd"/>
      <w:r w:rsidRPr="00AD3D04">
        <w:rPr>
          <w:rFonts w:ascii="Verdana" w:hAnsi="Verdana"/>
          <w:sz w:val="24"/>
          <w:szCs w:val="24"/>
        </w:rPr>
        <w:t xml:space="preserve">. </w:t>
      </w:r>
    </w:p>
    <w:p w14:paraId="064AF706" w14:textId="77777777" w:rsidR="00890A6B" w:rsidRPr="00AD3D04" w:rsidRDefault="00EC4D80" w:rsidP="00AD3D04">
      <w:pPr>
        <w:rPr>
          <w:rFonts w:ascii="Verdana" w:hAnsi="Verdana"/>
          <w:sz w:val="24"/>
          <w:szCs w:val="24"/>
        </w:rPr>
      </w:pPr>
      <w:r w:rsidRPr="00AD3D04">
        <w:rPr>
          <w:rFonts w:ascii="Verdana" w:hAnsi="Verdana"/>
          <w:sz w:val="24"/>
          <w:szCs w:val="24"/>
        </w:rPr>
        <w:t xml:space="preserve">The </w:t>
      </w:r>
      <w:r w:rsidR="002E3187" w:rsidRPr="00AD3D04">
        <w:rPr>
          <w:rFonts w:ascii="Verdana" w:hAnsi="Verdana"/>
          <w:sz w:val="24"/>
          <w:szCs w:val="24"/>
        </w:rPr>
        <w:t xml:space="preserve">Nuffield </w:t>
      </w:r>
      <w:r w:rsidRPr="00AD3D04">
        <w:rPr>
          <w:rFonts w:ascii="Verdana" w:hAnsi="Verdana"/>
          <w:sz w:val="24"/>
          <w:szCs w:val="24"/>
        </w:rPr>
        <w:t xml:space="preserve">Family Justice Observatory has published the following </w:t>
      </w:r>
      <w:r w:rsidR="00D949F6" w:rsidRPr="00AD3D04">
        <w:rPr>
          <w:rFonts w:ascii="Verdana" w:hAnsi="Verdana"/>
          <w:sz w:val="24"/>
          <w:szCs w:val="24"/>
        </w:rPr>
        <w:t xml:space="preserve">relevant </w:t>
      </w:r>
      <w:r w:rsidRPr="00AD3D04">
        <w:rPr>
          <w:rFonts w:ascii="Verdana" w:hAnsi="Verdana"/>
          <w:sz w:val="24"/>
          <w:szCs w:val="24"/>
        </w:rPr>
        <w:t>paper</w:t>
      </w:r>
      <w:r w:rsidR="00890A6B" w:rsidRPr="00AD3D04">
        <w:rPr>
          <w:rFonts w:ascii="Verdana" w:hAnsi="Verdana"/>
          <w:sz w:val="24"/>
          <w:szCs w:val="24"/>
        </w:rPr>
        <w:t>s:</w:t>
      </w:r>
    </w:p>
    <w:p w14:paraId="04F3678B" w14:textId="77777777" w:rsidR="00890A6B" w:rsidRDefault="00674584" w:rsidP="00890A6B">
      <w:pPr>
        <w:rPr>
          <w:rFonts w:ascii="Verdana" w:hAnsi="Verdana"/>
          <w:sz w:val="24"/>
          <w:szCs w:val="24"/>
        </w:rPr>
      </w:pPr>
      <w:hyperlink r:id="rId58" w:history="1">
        <w:r w:rsidR="00890A6B" w:rsidRPr="00890A6B">
          <w:rPr>
            <w:rStyle w:val="Hyperlink"/>
            <w:rFonts w:ascii="Verdana" w:hAnsi="Verdana"/>
            <w:sz w:val="24"/>
            <w:szCs w:val="24"/>
          </w:rPr>
          <w:t>Link</w:t>
        </w:r>
      </w:hyperlink>
      <w:r w:rsidR="00890A6B">
        <w:rPr>
          <w:rFonts w:ascii="Verdana" w:hAnsi="Verdana"/>
          <w:sz w:val="24"/>
          <w:szCs w:val="24"/>
        </w:rPr>
        <w:t xml:space="preserve"> to: Contact following placement in care, adoption, or special guardianship: implications for children and young people’s </w:t>
      </w:r>
      <w:proofErr w:type="spellStart"/>
      <w:r w:rsidR="00890A6B">
        <w:rPr>
          <w:rFonts w:ascii="Verdana" w:hAnsi="Verdana"/>
          <w:sz w:val="24"/>
          <w:szCs w:val="24"/>
        </w:rPr>
        <w:t>well being</w:t>
      </w:r>
      <w:proofErr w:type="spellEnd"/>
      <w:r w:rsidR="00890A6B">
        <w:rPr>
          <w:rFonts w:ascii="Verdana" w:hAnsi="Verdana"/>
          <w:sz w:val="24"/>
          <w:szCs w:val="24"/>
        </w:rPr>
        <w:t>/Nuffield Foundation (nuffieldjo.org.uk)</w:t>
      </w:r>
    </w:p>
    <w:p w14:paraId="08D7E21E" w14:textId="77777777" w:rsidR="00890A6B" w:rsidRDefault="00674584" w:rsidP="00890A6B">
      <w:pPr>
        <w:rPr>
          <w:rFonts w:ascii="Verdana" w:hAnsi="Verdana"/>
          <w:sz w:val="24"/>
          <w:szCs w:val="24"/>
        </w:rPr>
      </w:pPr>
      <w:hyperlink r:id="rId59" w:history="1">
        <w:r w:rsidR="00890A6B" w:rsidRPr="00890A6B">
          <w:rPr>
            <w:rStyle w:val="Hyperlink"/>
            <w:rFonts w:ascii="Verdana" w:hAnsi="Verdana"/>
            <w:sz w:val="24"/>
            <w:szCs w:val="24"/>
          </w:rPr>
          <w:t>Link</w:t>
        </w:r>
      </w:hyperlink>
      <w:r w:rsidR="00890A6B">
        <w:rPr>
          <w:rFonts w:ascii="Verdana" w:hAnsi="Verdana"/>
          <w:sz w:val="24"/>
          <w:szCs w:val="24"/>
        </w:rPr>
        <w:t xml:space="preserve"> to: Contact during lockdown: How are children and their birth families keeping in touch</w:t>
      </w:r>
      <w:proofErr w:type="gramStart"/>
      <w:r w:rsidR="00890A6B">
        <w:rPr>
          <w:rFonts w:ascii="Verdana" w:hAnsi="Verdana"/>
          <w:sz w:val="24"/>
          <w:szCs w:val="24"/>
        </w:rPr>
        <w:t>?/</w:t>
      </w:r>
      <w:proofErr w:type="gramEnd"/>
      <w:r w:rsidR="00890A6B">
        <w:rPr>
          <w:rFonts w:ascii="Verdana" w:hAnsi="Verdana"/>
          <w:sz w:val="24"/>
          <w:szCs w:val="24"/>
        </w:rPr>
        <w:t>Nuffield Foundation (nuffieldjo.org.uk)</w:t>
      </w:r>
    </w:p>
    <w:p w14:paraId="5D0A493A" w14:textId="77777777" w:rsidR="00890A6B" w:rsidRDefault="00674584" w:rsidP="00890A6B">
      <w:pPr>
        <w:rPr>
          <w:rFonts w:ascii="Verdana" w:hAnsi="Verdana"/>
          <w:sz w:val="24"/>
          <w:szCs w:val="24"/>
        </w:rPr>
      </w:pPr>
      <w:hyperlink r:id="rId60" w:history="1">
        <w:r w:rsidR="00890A6B" w:rsidRPr="00890A6B">
          <w:rPr>
            <w:rStyle w:val="Hyperlink"/>
            <w:rFonts w:ascii="Verdana" w:hAnsi="Verdana"/>
            <w:sz w:val="24"/>
            <w:szCs w:val="24"/>
          </w:rPr>
          <w:t>Link</w:t>
        </w:r>
      </w:hyperlink>
      <w:r w:rsidR="00890A6B">
        <w:rPr>
          <w:rFonts w:ascii="Verdana" w:hAnsi="Verdana"/>
          <w:sz w:val="24"/>
          <w:szCs w:val="24"/>
        </w:rPr>
        <w:t xml:space="preserve"> to: The effects of digital contact on children’s well-being: evidence from public and private law contexts/Nuffield Foundation (nuffieldjo.org.uk)</w:t>
      </w:r>
    </w:p>
    <w:p w14:paraId="6EA815FA" w14:textId="77777777" w:rsidR="00890A6B" w:rsidRDefault="00674584" w:rsidP="00890A6B">
      <w:pPr>
        <w:rPr>
          <w:rFonts w:ascii="Verdana" w:hAnsi="Verdana"/>
          <w:sz w:val="24"/>
          <w:szCs w:val="24"/>
        </w:rPr>
      </w:pPr>
      <w:hyperlink r:id="rId61" w:history="1">
        <w:r w:rsidR="00890A6B" w:rsidRPr="00890A6B">
          <w:rPr>
            <w:rStyle w:val="Hyperlink"/>
            <w:rFonts w:ascii="Verdana" w:hAnsi="Verdana"/>
            <w:sz w:val="24"/>
            <w:szCs w:val="24"/>
          </w:rPr>
          <w:t>Link</w:t>
        </w:r>
      </w:hyperlink>
      <w:r w:rsidR="00890A6B">
        <w:rPr>
          <w:rFonts w:ascii="Verdana" w:hAnsi="Verdana"/>
          <w:sz w:val="24"/>
          <w:szCs w:val="24"/>
        </w:rPr>
        <w:t xml:space="preserve"> to: Contact during lockdown: How are children and their birth families keeping in touch</w:t>
      </w:r>
      <w:proofErr w:type="gramStart"/>
      <w:r w:rsidR="00890A6B">
        <w:rPr>
          <w:rFonts w:ascii="Verdana" w:hAnsi="Verdana"/>
          <w:sz w:val="24"/>
          <w:szCs w:val="24"/>
        </w:rPr>
        <w:t>?/</w:t>
      </w:r>
      <w:proofErr w:type="gramEnd"/>
      <w:r w:rsidR="00890A6B" w:rsidRPr="00890A6B">
        <w:rPr>
          <w:rFonts w:ascii="Verdana" w:hAnsi="Verdana"/>
          <w:sz w:val="24"/>
          <w:szCs w:val="24"/>
        </w:rPr>
        <w:t xml:space="preserve"> </w:t>
      </w:r>
      <w:r w:rsidR="00890A6B">
        <w:rPr>
          <w:rFonts w:ascii="Verdana" w:hAnsi="Verdana"/>
          <w:sz w:val="24"/>
          <w:szCs w:val="24"/>
        </w:rPr>
        <w:t>Nuffield Foundation (nuffieldjo.org.uk)</w:t>
      </w:r>
    </w:p>
    <w:p w14:paraId="416004D7" w14:textId="77777777" w:rsidR="00B30E0F" w:rsidRPr="004165B0" w:rsidRDefault="00B30E0F" w:rsidP="00B30E0F">
      <w:pPr>
        <w:pStyle w:val="Heading1"/>
        <w:numPr>
          <w:ilvl w:val="0"/>
          <w:numId w:val="8"/>
        </w:numPr>
        <w:rPr>
          <w:rFonts w:ascii="Verdana" w:hAnsi="Verdana"/>
          <w:b/>
          <w:color w:val="auto"/>
          <w:sz w:val="28"/>
          <w:szCs w:val="28"/>
        </w:rPr>
      </w:pPr>
      <w:r>
        <w:rPr>
          <w:rFonts w:ascii="Verdana" w:hAnsi="Verdana"/>
          <w:b/>
          <w:color w:val="auto"/>
          <w:sz w:val="28"/>
          <w:szCs w:val="28"/>
        </w:rPr>
        <w:tab/>
      </w:r>
      <w:bookmarkStart w:id="7" w:name="_Toc63164566"/>
      <w:r>
        <w:rPr>
          <w:rFonts w:ascii="Verdana" w:hAnsi="Verdana"/>
          <w:b/>
          <w:color w:val="auto"/>
          <w:sz w:val="28"/>
          <w:szCs w:val="28"/>
        </w:rPr>
        <w:t>Education</w:t>
      </w:r>
      <w:bookmarkEnd w:id="7"/>
    </w:p>
    <w:p w14:paraId="1BA69109" w14:textId="77777777" w:rsidR="00730E07" w:rsidRPr="00100A91" w:rsidRDefault="00730E07" w:rsidP="00890A6B">
      <w:pPr>
        <w:spacing w:after="0"/>
        <w:ind w:left="360"/>
        <w:rPr>
          <w:rFonts w:ascii="Verdana" w:eastAsiaTheme="majorEastAsia" w:hAnsi="Verdana" w:cstheme="majorBidi"/>
          <w:sz w:val="24"/>
          <w:szCs w:val="24"/>
        </w:rPr>
      </w:pPr>
    </w:p>
    <w:p w14:paraId="6016D372" w14:textId="3A31970E" w:rsidR="00100A91" w:rsidRDefault="00100A91" w:rsidP="00100A91">
      <w:pPr>
        <w:rPr>
          <w:rFonts w:ascii="Verdana" w:hAnsi="Verdana"/>
          <w:sz w:val="24"/>
          <w:szCs w:val="24"/>
        </w:rPr>
      </w:pPr>
      <w:r w:rsidRPr="00100A91">
        <w:rPr>
          <w:rFonts w:ascii="Verdana" w:hAnsi="Verdana"/>
          <w:sz w:val="24"/>
          <w:szCs w:val="24"/>
        </w:rPr>
        <w:t>During the various lockdowns affec</w:t>
      </w:r>
      <w:r w:rsidR="008E703F">
        <w:rPr>
          <w:rFonts w:ascii="Verdana" w:hAnsi="Verdana"/>
          <w:sz w:val="24"/>
          <w:szCs w:val="24"/>
        </w:rPr>
        <w:t>ting school closures, places were</w:t>
      </w:r>
      <w:r w:rsidRPr="00100A91">
        <w:rPr>
          <w:rFonts w:ascii="Verdana" w:hAnsi="Verdana"/>
          <w:sz w:val="24"/>
          <w:szCs w:val="24"/>
        </w:rPr>
        <w:t xml:space="preserve"> available at the school hubs for children of key workers and vu</w:t>
      </w:r>
      <w:r w:rsidR="008E703F">
        <w:rPr>
          <w:rFonts w:ascii="Verdana" w:hAnsi="Verdana"/>
          <w:sz w:val="24"/>
          <w:szCs w:val="24"/>
        </w:rPr>
        <w:t>lnerable children. This included</w:t>
      </w:r>
      <w:r w:rsidRPr="00100A91">
        <w:rPr>
          <w:rFonts w:ascii="Verdana" w:hAnsi="Verdana"/>
          <w:sz w:val="24"/>
          <w:szCs w:val="24"/>
        </w:rPr>
        <w:t xml:space="preserve"> Looked after Children and Care experienced children, such as those placed for adoption.</w:t>
      </w:r>
    </w:p>
    <w:p w14:paraId="66BA99B3" w14:textId="77777777" w:rsidR="00D949F6" w:rsidRDefault="00674584" w:rsidP="00100A91">
      <w:pPr>
        <w:rPr>
          <w:rStyle w:val="Hyperlink"/>
          <w:rFonts w:ascii="Verdana" w:hAnsi="Verdana"/>
          <w:sz w:val="24"/>
          <w:szCs w:val="24"/>
        </w:rPr>
      </w:pPr>
      <w:hyperlink r:id="rId62" w:history="1">
        <w:r w:rsidR="00D949F6" w:rsidRPr="00FC2EAA">
          <w:rPr>
            <w:rStyle w:val="Hyperlink"/>
            <w:rFonts w:ascii="Verdana" w:hAnsi="Verdana"/>
            <w:sz w:val="24"/>
            <w:szCs w:val="24"/>
          </w:rPr>
          <w:t>https://gov.wales/schools-coronavirus-guidance</w:t>
        </w:r>
      </w:hyperlink>
    </w:p>
    <w:p w14:paraId="1FA74757" w14:textId="77777777" w:rsidR="00B30E0F" w:rsidRPr="004165B0" w:rsidRDefault="00B30E0F" w:rsidP="00B30E0F">
      <w:pPr>
        <w:pStyle w:val="Heading1"/>
        <w:numPr>
          <w:ilvl w:val="0"/>
          <w:numId w:val="8"/>
        </w:numPr>
        <w:rPr>
          <w:rFonts w:ascii="Verdana" w:hAnsi="Verdana"/>
          <w:b/>
          <w:color w:val="auto"/>
          <w:sz w:val="28"/>
          <w:szCs w:val="28"/>
        </w:rPr>
      </w:pPr>
      <w:r>
        <w:rPr>
          <w:rFonts w:ascii="Verdana" w:hAnsi="Verdana"/>
          <w:b/>
          <w:color w:val="auto"/>
          <w:sz w:val="28"/>
          <w:szCs w:val="28"/>
        </w:rPr>
        <w:tab/>
      </w:r>
      <w:bookmarkStart w:id="8" w:name="_Toc63164567"/>
      <w:r>
        <w:rPr>
          <w:rFonts w:ascii="Verdana" w:hAnsi="Verdana"/>
          <w:b/>
          <w:color w:val="auto"/>
          <w:sz w:val="28"/>
          <w:szCs w:val="28"/>
        </w:rPr>
        <w:t>Reports on prospective adopters and foster-carers</w:t>
      </w:r>
      <w:bookmarkEnd w:id="8"/>
    </w:p>
    <w:p w14:paraId="6F6889E0" w14:textId="77777777" w:rsidR="00A1689E" w:rsidRPr="002F3898" w:rsidRDefault="00875C2B" w:rsidP="009207A0">
      <w:pPr>
        <w:spacing w:before="100" w:beforeAutospacing="1" w:line="240" w:lineRule="auto"/>
        <w:jc w:val="both"/>
        <w:rPr>
          <w:rFonts w:ascii="Verdana" w:hAnsi="Verdana"/>
          <w:sz w:val="24"/>
          <w:szCs w:val="24"/>
        </w:rPr>
      </w:pPr>
      <w:r w:rsidRPr="002F3898">
        <w:rPr>
          <w:rFonts w:ascii="Verdana" w:hAnsi="Verdana"/>
          <w:sz w:val="24"/>
          <w:szCs w:val="24"/>
        </w:rPr>
        <w:t>At the start of the Covid-19 pandemic it was considered unlikely that GPs would</w:t>
      </w:r>
      <w:r w:rsidR="00F24537" w:rsidRPr="002F3898">
        <w:rPr>
          <w:rFonts w:ascii="Verdana" w:hAnsi="Verdana"/>
          <w:sz w:val="24"/>
          <w:szCs w:val="24"/>
        </w:rPr>
        <w:t xml:space="preserve"> be </w:t>
      </w:r>
      <w:r w:rsidR="00D203F8" w:rsidRPr="002F3898">
        <w:rPr>
          <w:rFonts w:ascii="Verdana" w:hAnsi="Verdana"/>
          <w:sz w:val="24"/>
          <w:szCs w:val="24"/>
        </w:rPr>
        <w:t>able to continue to provide</w:t>
      </w:r>
      <w:r w:rsidR="00F24537" w:rsidRPr="002F3898">
        <w:rPr>
          <w:rFonts w:ascii="Verdana" w:hAnsi="Verdana"/>
          <w:sz w:val="24"/>
          <w:szCs w:val="24"/>
        </w:rPr>
        <w:t xml:space="preserve"> health assessments on prospective adopters and foster-carers and therefore the </w:t>
      </w:r>
      <w:r w:rsidRPr="002F3898">
        <w:rPr>
          <w:rFonts w:ascii="Verdana" w:hAnsi="Verdana"/>
          <w:sz w:val="24"/>
          <w:szCs w:val="24"/>
        </w:rPr>
        <w:t>requirement to provide advice would be</w:t>
      </w:r>
      <w:r w:rsidR="00F24537" w:rsidRPr="002F3898">
        <w:rPr>
          <w:rFonts w:ascii="Verdana" w:hAnsi="Verdana"/>
          <w:sz w:val="24"/>
          <w:szCs w:val="24"/>
        </w:rPr>
        <w:t xml:space="preserve"> likely </w:t>
      </w:r>
      <w:r w:rsidR="00F4388F" w:rsidRPr="002F3898">
        <w:rPr>
          <w:rFonts w:ascii="Verdana" w:hAnsi="Verdana"/>
          <w:sz w:val="24"/>
          <w:szCs w:val="24"/>
        </w:rPr>
        <w:t>to diminish for Medical Advisers</w:t>
      </w:r>
      <w:r w:rsidR="00F24537" w:rsidRPr="002F3898">
        <w:rPr>
          <w:rFonts w:ascii="Verdana" w:hAnsi="Verdana"/>
          <w:sz w:val="24"/>
          <w:szCs w:val="24"/>
        </w:rPr>
        <w:t xml:space="preserve">, although advice to the Fostering Team and Regional Adoption Collaborative about individual </w:t>
      </w:r>
      <w:r w:rsidR="00731D23" w:rsidRPr="002F3898">
        <w:rPr>
          <w:rFonts w:ascii="Verdana" w:hAnsi="Verdana"/>
          <w:sz w:val="24"/>
          <w:szCs w:val="24"/>
        </w:rPr>
        <w:t>cases or policy may be required, particularly regarding temporary</w:t>
      </w:r>
      <w:r w:rsidR="00917E9E" w:rsidRPr="002F3898">
        <w:rPr>
          <w:rFonts w:ascii="Verdana" w:hAnsi="Verdana"/>
          <w:sz w:val="24"/>
          <w:szCs w:val="24"/>
        </w:rPr>
        <w:t xml:space="preserve"> </w:t>
      </w:r>
      <w:r w:rsidR="004D46A4" w:rsidRPr="002F3898">
        <w:rPr>
          <w:rFonts w:ascii="Verdana" w:hAnsi="Verdana"/>
          <w:sz w:val="24"/>
          <w:szCs w:val="24"/>
        </w:rPr>
        <w:t xml:space="preserve">foster </w:t>
      </w:r>
      <w:r w:rsidR="00917E9E" w:rsidRPr="002F3898">
        <w:rPr>
          <w:rFonts w:ascii="Verdana" w:hAnsi="Verdana"/>
          <w:sz w:val="24"/>
          <w:szCs w:val="24"/>
        </w:rPr>
        <w:t xml:space="preserve">placements. </w:t>
      </w:r>
    </w:p>
    <w:p w14:paraId="187E5C33" w14:textId="77777777" w:rsidR="00D6117D" w:rsidRPr="002F3898" w:rsidRDefault="00917E9E" w:rsidP="009207A0">
      <w:pPr>
        <w:spacing w:before="100" w:beforeAutospacing="1" w:line="240" w:lineRule="auto"/>
        <w:jc w:val="both"/>
        <w:rPr>
          <w:rFonts w:ascii="Verdana" w:hAnsi="Verdana"/>
          <w:sz w:val="24"/>
          <w:szCs w:val="24"/>
        </w:rPr>
      </w:pPr>
      <w:proofErr w:type="spellStart"/>
      <w:r w:rsidRPr="002F3898">
        <w:rPr>
          <w:rFonts w:ascii="Verdana" w:hAnsi="Verdana"/>
          <w:sz w:val="24"/>
          <w:szCs w:val="24"/>
        </w:rPr>
        <w:lastRenderedPageBreak/>
        <w:t>CoramBAAF</w:t>
      </w:r>
      <w:proofErr w:type="spellEnd"/>
      <w:r w:rsidRPr="002F3898">
        <w:rPr>
          <w:rFonts w:ascii="Verdana" w:hAnsi="Verdana"/>
          <w:sz w:val="24"/>
          <w:szCs w:val="24"/>
        </w:rPr>
        <w:t xml:space="preserve"> </w:t>
      </w:r>
      <w:r w:rsidR="00587161" w:rsidRPr="002F3898">
        <w:rPr>
          <w:rFonts w:ascii="Verdana" w:hAnsi="Verdana"/>
          <w:sz w:val="24"/>
          <w:szCs w:val="24"/>
        </w:rPr>
        <w:t>developed a</w:t>
      </w:r>
      <w:r w:rsidRPr="002F3898">
        <w:rPr>
          <w:rFonts w:ascii="Verdana" w:hAnsi="Verdana"/>
          <w:sz w:val="24"/>
          <w:szCs w:val="24"/>
        </w:rPr>
        <w:t xml:space="preserve"> </w:t>
      </w:r>
      <w:r w:rsidR="00294912" w:rsidRPr="002F3898">
        <w:rPr>
          <w:rFonts w:ascii="Verdana" w:hAnsi="Verdana"/>
          <w:sz w:val="24"/>
          <w:szCs w:val="24"/>
        </w:rPr>
        <w:t>“</w:t>
      </w:r>
      <w:r w:rsidRPr="002F3898">
        <w:rPr>
          <w:rFonts w:ascii="Verdana" w:hAnsi="Verdana"/>
          <w:sz w:val="24"/>
          <w:szCs w:val="24"/>
        </w:rPr>
        <w:t>s</w:t>
      </w:r>
      <w:r w:rsidR="00731D23" w:rsidRPr="002F3898">
        <w:rPr>
          <w:rFonts w:ascii="Verdana" w:hAnsi="Verdana"/>
          <w:sz w:val="24"/>
          <w:szCs w:val="24"/>
        </w:rPr>
        <w:t>elf-declaration of health</w:t>
      </w:r>
      <w:r w:rsidR="00752CAC" w:rsidRPr="002F3898">
        <w:rPr>
          <w:rFonts w:ascii="Verdana" w:hAnsi="Verdana"/>
          <w:sz w:val="24"/>
          <w:szCs w:val="24"/>
        </w:rPr>
        <w:t xml:space="preserve"> for use during the Covid-19 pandemic</w:t>
      </w:r>
      <w:r w:rsidR="00294912" w:rsidRPr="002F3898">
        <w:rPr>
          <w:rFonts w:ascii="Verdana" w:hAnsi="Verdana"/>
          <w:sz w:val="24"/>
          <w:szCs w:val="24"/>
        </w:rPr>
        <w:t>”</w:t>
      </w:r>
      <w:r w:rsidR="00731D23" w:rsidRPr="002F3898">
        <w:rPr>
          <w:rFonts w:ascii="Verdana" w:hAnsi="Verdana"/>
          <w:sz w:val="24"/>
          <w:szCs w:val="24"/>
        </w:rPr>
        <w:t xml:space="preserve"> for</w:t>
      </w:r>
      <w:r w:rsidR="00C01BB0" w:rsidRPr="002F3898">
        <w:rPr>
          <w:rFonts w:ascii="Verdana" w:hAnsi="Verdana"/>
          <w:sz w:val="24"/>
          <w:szCs w:val="24"/>
        </w:rPr>
        <w:t>m for</w:t>
      </w:r>
      <w:r w:rsidR="00731D23" w:rsidRPr="002F3898">
        <w:rPr>
          <w:rFonts w:ascii="Verdana" w:hAnsi="Verdana"/>
          <w:sz w:val="24"/>
          <w:szCs w:val="24"/>
        </w:rPr>
        <w:t xml:space="preserve"> social workers to use if agreeing an emerge</w:t>
      </w:r>
      <w:r w:rsidR="00706AAA" w:rsidRPr="002F3898">
        <w:rPr>
          <w:rFonts w:ascii="Verdana" w:hAnsi="Verdana"/>
          <w:sz w:val="24"/>
          <w:szCs w:val="24"/>
        </w:rPr>
        <w:t>ncy temporary placement or where it is not possible to obtain Adult Health</w:t>
      </w:r>
      <w:r w:rsidR="00D203F8" w:rsidRPr="002F3898">
        <w:rPr>
          <w:rFonts w:ascii="Verdana" w:hAnsi="Verdana"/>
          <w:sz w:val="24"/>
          <w:szCs w:val="24"/>
        </w:rPr>
        <w:t xml:space="preserve"> (AH)</w:t>
      </w:r>
      <w:r w:rsidR="00706AAA" w:rsidRPr="002F3898">
        <w:rPr>
          <w:rFonts w:ascii="Verdana" w:hAnsi="Verdana"/>
          <w:sz w:val="24"/>
          <w:szCs w:val="24"/>
        </w:rPr>
        <w:t xml:space="preserve"> forms from GPs.</w:t>
      </w:r>
      <w:r w:rsidR="00C01BB0" w:rsidRPr="002F3898">
        <w:rPr>
          <w:rFonts w:ascii="Verdana" w:hAnsi="Verdana"/>
          <w:sz w:val="24"/>
          <w:szCs w:val="24"/>
        </w:rPr>
        <w:t xml:space="preserve"> </w:t>
      </w:r>
    </w:p>
    <w:p w14:paraId="42A3D3E3" w14:textId="6897CAE3" w:rsidR="00D6117D" w:rsidRPr="002F3898" w:rsidRDefault="00C01BB0" w:rsidP="00476E36">
      <w:pPr>
        <w:spacing w:before="100" w:beforeAutospacing="1" w:line="240" w:lineRule="auto"/>
        <w:jc w:val="both"/>
        <w:rPr>
          <w:rFonts w:ascii="Verdana" w:hAnsi="Verdana"/>
          <w:sz w:val="24"/>
          <w:szCs w:val="24"/>
        </w:rPr>
      </w:pPr>
      <w:r w:rsidRPr="002F3898">
        <w:rPr>
          <w:rFonts w:ascii="Verdana" w:hAnsi="Verdana"/>
          <w:sz w:val="24"/>
          <w:szCs w:val="24"/>
        </w:rPr>
        <w:t xml:space="preserve">In Wales, </w:t>
      </w:r>
      <w:r w:rsidR="00875C2B" w:rsidRPr="002F3898">
        <w:rPr>
          <w:rFonts w:ascii="Verdana" w:hAnsi="Verdana"/>
          <w:sz w:val="24"/>
          <w:szCs w:val="24"/>
        </w:rPr>
        <w:t>W</w:t>
      </w:r>
      <w:r w:rsidR="00294912" w:rsidRPr="002F3898">
        <w:rPr>
          <w:rFonts w:ascii="Verdana" w:hAnsi="Verdana"/>
          <w:sz w:val="24"/>
          <w:szCs w:val="24"/>
        </w:rPr>
        <w:t xml:space="preserve">elsh </w:t>
      </w:r>
      <w:r w:rsidR="00875C2B" w:rsidRPr="002F3898">
        <w:rPr>
          <w:rFonts w:ascii="Verdana" w:hAnsi="Verdana"/>
          <w:sz w:val="24"/>
          <w:szCs w:val="24"/>
        </w:rPr>
        <w:t>G</w:t>
      </w:r>
      <w:r w:rsidR="00294912" w:rsidRPr="002F3898">
        <w:rPr>
          <w:rFonts w:ascii="Verdana" w:hAnsi="Verdana"/>
          <w:sz w:val="24"/>
          <w:szCs w:val="24"/>
        </w:rPr>
        <w:t>overnment</w:t>
      </w:r>
      <w:r w:rsidR="00875C2B" w:rsidRPr="002F3898">
        <w:rPr>
          <w:rFonts w:ascii="Verdana" w:hAnsi="Verdana"/>
          <w:sz w:val="24"/>
          <w:szCs w:val="24"/>
        </w:rPr>
        <w:t xml:space="preserve"> issued</w:t>
      </w:r>
      <w:r w:rsidR="00D6117D" w:rsidRPr="002F3898">
        <w:rPr>
          <w:rFonts w:ascii="Verdana" w:hAnsi="Verdana"/>
          <w:sz w:val="24"/>
          <w:szCs w:val="24"/>
        </w:rPr>
        <w:t xml:space="preserve"> guidance on medical reports for</w:t>
      </w:r>
      <w:r w:rsidR="00875C2B" w:rsidRPr="002F3898">
        <w:rPr>
          <w:rFonts w:ascii="Verdana" w:hAnsi="Verdana"/>
          <w:sz w:val="24"/>
          <w:szCs w:val="24"/>
        </w:rPr>
        <w:t xml:space="preserve"> foster carers</w:t>
      </w:r>
      <w:r w:rsidR="003F01EF" w:rsidRPr="002F3898">
        <w:rPr>
          <w:rFonts w:ascii="Verdana" w:hAnsi="Verdana"/>
          <w:sz w:val="24"/>
          <w:szCs w:val="24"/>
        </w:rPr>
        <w:t xml:space="preserve"> to be used during the Covid-19 pandemic only</w:t>
      </w:r>
      <w:r w:rsidR="00D6117D" w:rsidRPr="002F3898">
        <w:rPr>
          <w:rFonts w:ascii="Verdana" w:hAnsi="Verdana"/>
          <w:sz w:val="24"/>
          <w:szCs w:val="24"/>
        </w:rPr>
        <w:t>, which in</w:t>
      </w:r>
      <w:r w:rsidR="008E703F">
        <w:rPr>
          <w:rFonts w:ascii="Verdana" w:hAnsi="Verdana"/>
          <w:sz w:val="24"/>
          <w:szCs w:val="24"/>
        </w:rPr>
        <w:t>cluded</w:t>
      </w:r>
      <w:r w:rsidR="00D6117D" w:rsidRPr="002F3898">
        <w:rPr>
          <w:rFonts w:ascii="Verdana" w:hAnsi="Verdana"/>
          <w:sz w:val="24"/>
          <w:szCs w:val="24"/>
        </w:rPr>
        <w:t xml:space="preserve"> use of the </w:t>
      </w:r>
      <w:proofErr w:type="spellStart"/>
      <w:r w:rsidR="00294912" w:rsidRPr="002F3898">
        <w:rPr>
          <w:rFonts w:ascii="Verdana" w:hAnsi="Verdana"/>
          <w:sz w:val="24"/>
          <w:szCs w:val="24"/>
        </w:rPr>
        <w:t>CoramBAAF</w:t>
      </w:r>
      <w:proofErr w:type="spellEnd"/>
      <w:r w:rsidR="00294912" w:rsidRPr="002F3898">
        <w:rPr>
          <w:rFonts w:ascii="Verdana" w:hAnsi="Verdana"/>
          <w:sz w:val="24"/>
          <w:szCs w:val="24"/>
        </w:rPr>
        <w:t xml:space="preserve"> “</w:t>
      </w:r>
      <w:r w:rsidR="00D6117D" w:rsidRPr="002F3898">
        <w:rPr>
          <w:rFonts w:ascii="Verdana" w:hAnsi="Verdana"/>
          <w:sz w:val="24"/>
          <w:szCs w:val="24"/>
        </w:rPr>
        <w:t xml:space="preserve">self-declaration </w:t>
      </w:r>
      <w:r w:rsidR="00294912" w:rsidRPr="002F3898">
        <w:rPr>
          <w:rFonts w:ascii="Verdana" w:hAnsi="Verdana"/>
          <w:sz w:val="24"/>
          <w:szCs w:val="24"/>
        </w:rPr>
        <w:t xml:space="preserve">of health” </w:t>
      </w:r>
      <w:r w:rsidR="00D6117D" w:rsidRPr="002F3898">
        <w:rPr>
          <w:rFonts w:ascii="Verdana" w:hAnsi="Verdana"/>
          <w:sz w:val="24"/>
          <w:szCs w:val="24"/>
        </w:rPr>
        <w:t>form. Use o</w:t>
      </w:r>
      <w:r w:rsidR="00AB09D9" w:rsidRPr="002F3898">
        <w:rPr>
          <w:rFonts w:ascii="Verdana" w:hAnsi="Verdana"/>
          <w:sz w:val="24"/>
          <w:szCs w:val="24"/>
        </w:rPr>
        <w:t>f the self-declaration form was to</w:t>
      </w:r>
      <w:r w:rsidR="00D6117D" w:rsidRPr="002F3898">
        <w:rPr>
          <w:rFonts w:ascii="Verdana" w:hAnsi="Verdana"/>
          <w:sz w:val="24"/>
          <w:szCs w:val="24"/>
        </w:rPr>
        <w:t xml:space="preserve"> lead to temporary approval as a foster-carer, with the expectation that a full AH form is obtained as soon as is feasible. </w:t>
      </w:r>
      <w:r w:rsidR="00731D23" w:rsidRPr="002F3898">
        <w:rPr>
          <w:rFonts w:ascii="Verdana" w:hAnsi="Verdana"/>
          <w:sz w:val="24"/>
          <w:szCs w:val="24"/>
        </w:rPr>
        <w:t>Local authorities will continue to need advice</w:t>
      </w:r>
      <w:r w:rsidR="00A1689E" w:rsidRPr="002F3898">
        <w:rPr>
          <w:rFonts w:ascii="Verdana" w:hAnsi="Verdana"/>
          <w:sz w:val="24"/>
          <w:szCs w:val="24"/>
        </w:rPr>
        <w:t xml:space="preserve"> from their Medical Adviser</w:t>
      </w:r>
      <w:r w:rsidR="00731D23" w:rsidRPr="002F3898">
        <w:rPr>
          <w:rFonts w:ascii="Verdana" w:hAnsi="Verdana"/>
          <w:sz w:val="24"/>
          <w:szCs w:val="24"/>
        </w:rPr>
        <w:t xml:space="preserve">. </w:t>
      </w:r>
    </w:p>
    <w:p w14:paraId="2204909F" w14:textId="77777777" w:rsidR="00192D51" w:rsidRPr="002F3898" w:rsidRDefault="00674584" w:rsidP="00476E36">
      <w:pPr>
        <w:spacing w:before="100" w:beforeAutospacing="1" w:line="240" w:lineRule="auto"/>
        <w:jc w:val="both"/>
        <w:rPr>
          <w:rFonts w:ascii="Verdana" w:hAnsi="Verdana"/>
          <w:sz w:val="24"/>
          <w:szCs w:val="24"/>
        </w:rPr>
      </w:pPr>
      <w:hyperlink r:id="rId63" w:history="1">
        <w:r w:rsidR="00192D51" w:rsidRPr="002F3898">
          <w:rPr>
            <w:rStyle w:val="Hyperlink"/>
            <w:rFonts w:ascii="Verdana" w:hAnsi="Verdana"/>
            <w:sz w:val="24"/>
            <w:szCs w:val="24"/>
          </w:rPr>
          <w:t>https://gov.wales/annex-2-adult-fostering-medical-assessments-and-reports-during-covid-19-crisis</w:t>
        </w:r>
      </w:hyperlink>
    </w:p>
    <w:p w14:paraId="242CDF7B" w14:textId="77777777" w:rsidR="00192D51" w:rsidRPr="002F3898" w:rsidRDefault="00192D51" w:rsidP="00476E36">
      <w:pPr>
        <w:spacing w:before="100" w:beforeAutospacing="1" w:line="240" w:lineRule="auto"/>
        <w:jc w:val="both"/>
        <w:rPr>
          <w:rFonts w:ascii="Verdana" w:hAnsi="Verdana"/>
          <w:sz w:val="24"/>
          <w:szCs w:val="24"/>
        </w:rPr>
      </w:pPr>
      <w:r w:rsidRPr="002F3898">
        <w:rPr>
          <w:rFonts w:ascii="Verdana" w:hAnsi="Verdana"/>
        </w:rPr>
        <w:object w:dxaOrig="1533" w:dyaOrig="990" w14:anchorId="526A16C1">
          <v:shape id="_x0000_i1029" type="#_x0000_t75" style="width:76.5pt;height:49.5pt" o:ole="">
            <v:imagedata r:id="rId64" o:title=""/>
          </v:shape>
          <o:OLEObject Type="Embed" ProgID="Package" ShapeID="_x0000_i1029" DrawAspect="Icon" ObjectID="_1683636231" r:id="rId65"/>
        </w:object>
      </w:r>
    </w:p>
    <w:p w14:paraId="6886429B" w14:textId="46C209ED" w:rsidR="00464595" w:rsidRDefault="00464595" w:rsidP="00E00969">
      <w:pPr>
        <w:spacing w:line="252" w:lineRule="auto"/>
        <w:contextualSpacing/>
        <w:rPr>
          <w:rFonts w:ascii="Verdana" w:hAnsi="Verdana"/>
          <w:sz w:val="24"/>
          <w:szCs w:val="24"/>
        </w:rPr>
      </w:pPr>
      <w:r w:rsidRPr="00E00969">
        <w:rPr>
          <w:rFonts w:ascii="Verdana" w:hAnsi="Verdana"/>
          <w:b/>
          <w:sz w:val="24"/>
          <w:szCs w:val="24"/>
        </w:rPr>
        <w:t>T</w:t>
      </w:r>
      <w:r w:rsidR="00915E0B" w:rsidRPr="00E00969">
        <w:rPr>
          <w:rFonts w:ascii="Verdana" w:hAnsi="Verdana"/>
          <w:b/>
          <w:sz w:val="24"/>
          <w:szCs w:val="24"/>
        </w:rPr>
        <w:t>he use of</w:t>
      </w:r>
      <w:r w:rsidRPr="00E00969">
        <w:rPr>
          <w:rFonts w:ascii="Verdana" w:hAnsi="Verdana"/>
          <w:b/>
          <w:sz w:val="24"/>
          <w:szCs w:val="24"/>
        </w:rPr>
        <w:t xml:space="preserve"> the self-declaration form was reviewed on 30th September </w:t>
      </w:r>
      <w:r w:rsidR="00915E0B" w:rsidRPr="00E00969">
        <w:rPr>
          <w:rFonts w:ascii="Verdana" w:hAnsi="Verdana"/>
          <w:b/>
          <w:sz w:val="24"/>
          <w:szCs w:val="24"/>
        </w:rPr>
        <w:t xml:space="preserve">2020 </w:t>
      </w:r>
      <w:r w:rsidR="000E0B2E" w:rsidRPr="00E00969">
        <w:rPr>
          <w:rFonts w:ascii="Verdana" w:hAnsi="Verdana"/>
          <w:b/>
          <w:sz w:val="24"/>
          <w:szCs w:val="24"/>
        </w:rPr>
        <w:t>and a decision was made that it would</w:t>
      </w:r>
      <w:r w:rsidRPr="00E00969">
        <w:rPr>
          <w:rFonts w:ascii="Verdana" w:hAnsi="Verdana"/>
          <w:b/>
          <w:sz w:val="24"/>
          <w:szCs w:val="24"/>
        </w:rPr>
        <w:t xml:space="preserve"> no longer to be used in</w:t>
      </w:r>
      <w:r w:rsidRPr="002F3898">
        <w:rPr>
          <w:rFonts w:ascii="Verdana" w:hAnsi="Verdana"/>
          <w:b/>
          <w:sz w:val="24"/>
          <w:szCs w:val="24"/>
        </w:rPr>
        <w:t xml:space="preserve"> Wales</w:t>
      </w:r>
      <w:r w:rsidRPr="002F3898">
        <w:rPr>
          <w:rFonts w:ascii="Verdana" w:hAnsi="Verdana"/>
          <w:sz w:val="24"/>
          <w:szCs w:val="24"/>
        </w:rPr>
        <w:t xml:space="preserve"> as all fostering agencies should now be requesting a full </w:t>
      </w:r>
      <w:proofErr w:type="spellStart"/>
      <w:r w:rsidRPr="002F3898">
        <w:rPr>
          <w:rFonts w:ascii="Verdana" w:hAnsi="Verdana"/>
          <w:sz w:val="24"/>
          <w:szCs w:val="24"/>
        </w:rPr>
        <w:t>CoramBAAF</w:t>
      </w:r>
      <w:proofErr w:type="spellEnd"/>
      <w:r w:rsidRPr="002F3898">
        <w:rPr>
          <w:rFonts w:ascii="Verdana" w:hAnsi="Verdana"/>
          <w:sz w:val="24"/>
          <w:szCs w:val="24"/>
        </w:rPr>
        <w:t xml:space="preserve"> Adult Health </w:t>
      </w:r>
      <w:r w:rsidR="00915E0B" w:rsidRPr="002F3898">
        <w:rPr>
          <w:rFonts w:ascii="Verdana" w:hAnsi="Verdana"/>
          <w:sz w:val="24"/>
          <w:szCs w:val="24"/>
        </w:rPr>
        <w:t xml:space="preserve">(AH) </w:t>
      </w:r>
      <w:r w:rsidRPr="002F3898">
        <w:rPr>
          <w:rFonts w:ascii="Verdana" w:hAnsi="Verdana"/>
          <w:sz w:val="24"/>
          <w:szCs w:val="24"/>
        </w:rPr>
        <w:t>form. For cases where temporary approval has been agreed</w:t>
      </w:r>
      <w:r w:rsidR="00915E0B" w:rsidRPr="002F3898">
        <w:rPr>
          <w:rFonts w:ascii="Verdana" w:hAnsi="Verdana"/>
          <w:sz w:val="24"/>
          <w:szCs w:val="24"/>
        </w:rPr>
        <w:t xml:space="preserve"> using the self-declaration form</w:t>
      </w:r>
      <w:r w:rsidRPr="002F3898">
        <w:rPr>
          <w:rFonts w:ascii="Verdana" w:hAnsi="Verdana"/>
          <w:sz w:val="24"/>
          <w:szCs w:val="24"/>
        </w:rPr>
        <w:t xml:space="preserve">, fostering agencies </w:t>
      </w:r>
      <w:r w:rsidR="00915E0B" w:rsidRPr="002F3898">
        <w:rPr>
          <w:rFonts w:ascii="Verdana" w:hAnsi="Verdana"/>
          <w:sz w:val="24"/>
          <w:szCs w:val="24"/>
        </w:rPr>
        <w:t>are</w:t>
      </w:r>
      <w:r w:rsidRPr="002F3898">
        <w:rPr>
          <w:rFonts w:ascii="Verdana" w:hAnsi="Verdana"/>
          <w:sz w:val="24"/>
          <w:szCs w:val="24"/>
        </w:rPr>
        <w:t xml:space="preserve"> expected to </w:t>
      </w:r>
      <w:r w:rsidR="00915E0B" w:rsidRPr="002F3898">
        <w:rPr>
          <w:rFonts w:ascii="Verdana" w:hAnsi="Verdana"/>
          <w:sz w:val="24"/>
          <w:szCs w:val="24"/>
        </w:rPr>
        <w:t>arrange</w:t>
      </w:r>
      <w:r w:rsidRPr="002F3898">
        <w:rPr>
          <w:rFonts w:ascii="Verdana" w:hAnsi="Verdana"/>
          <w:sz w:val="24"/>
          <w:szCs w:val="24"/>
        </w:rPr>
        <w:t xml:space="preserve"> for a full AH report to be obtained and the case returned to panel by 31</w:t>
      </w:r>
      <w:r w:rsidRPr="002F3898">
        <w:rPr>
          <w:rFonts w:ascii="Verdana" w:hAnsi="Verdana"/>
          <w:sz w:val="24"/>
          <w:szCs w:val="24"/>
          <w:vertAlign w:val="superscript"/>
        </w:rPr>
        <w:t>st</w:t>
      </w:r>
      <w:r w:rsidRPr="002F3898">
        <w:rPr>
          <w:rFonts w:ascii="Verdana" w:hAnsi="Verdana"/>
          <w:sz w:val="24"/>
          <w:szCs w:val="24"/>
        </w:rPr>
        <w:t xml:space="preserve"> M</w:t>
      </w:r>
      <w:r w:rsidR="0096320F" w:rsidRPr="002F3898">
        <w:rPr>
          <w:rFonts w:ascii="Verdana" w:hAnsi="Verdana"/>
          <w:sz w:val="24"/>
          <w:szCs w:val="24"/>
        </w:rPr>
        <w:t>arch 2021</w:t>
      </w:r>
      <w:r w:rsidRPr="002F3898">
        <w:rPr>
          <w:rFonts w:ascii="Verdana" w:hAnsi="Verdana"/>
          <w:sz w:val="24"/>
          <w:szCs w:val="24"/>
        </w:rPr>
        <w:t>.</w:t>
      </w:r>
      <w:r w:rsidR="000E0B2E">
        <w:rPr>
          <w:rFonts w:ascii="Verdana" w:hAnsi="Verdana"/>
          <w:sz w:val="24"/>
          <w:szCs w:val="24"/>
        </w:rPr>
        <w:t xml:space="preserve"> Welsh Government allowed </w:t>
      </w:r>
      <w:r w:rsidR="00EB66A9">
        <w:rPr>
          <w:rFonts w:ascii="Verdana" w:hAnsi="Verdana"/>
          <w:sz w:val="24"/>
          <w:szCs w:val="24"/>
        </w:rPr>
        <w:t xml:space="preserve">some flexibility </w:t>
      </w:r>
      <w:r w:rsidR="00E00969" w:rsidRPr="00E00969">
        <w:rPr>
          <w:rFonts w:ascii="Verdana" w:hAnsi="Verdana" w:cs="Arial"/>
          <w:sz w:val="24"/>
          <w:szCs w:val="24"/>
        </w:rPr>
        <w:t>where the self-declaration health form</w:t>
      </w:r>
      <w:r w:rsidR="00E00969">
        <w:rPr>
          <w:rFonts w:ascii="Verdana" w:hAnsi="Verdana" w:cs="Arial"/>
          <w:sz w:val="24"/>
          <w:szCs w:val="24"/>
        </w:rPr>
        <w:t xml:space="preserve"> had been used</w:t>
      </w:r>
      <w:r w:rsidR="00E00969">
        <w:rPr>
          <w:rFonts w:ascii="Arial" w:hAnsi="Arial" w:cs="Arial"/>
          <w:sz w:val="24"/>
          <w:szCs w:val="24"/>
        </w:rPr>
        <w:t xml:space="preserve"> </w:t>
      </w:r>
      <w:r w:rsidR="00EB66A9">
        <w:rPr>
          <w:rFonts w:ascii="Verdana" w:hAnsi="Verdana"/>
          <w:sz w:val="24"/>
          <w:szCs w:val="24"/>
        </w:rPr>
        <w:t xml:space="preserve">for fostering assessments </w:t>
      </w:r>
      <w:r w:rsidR="00E00969">
        <w:rPr>
          <w:rFonts w:ascii="Verdana" w:hAnsi="Verdana"/>
          <w:sz w:val="24"/>
          <w:szCs w:val="24"/>
        </w:rPr>
        <w:t>already scheduled for panel, up to and including 7</w:t>
      </w:r>
      <w:r w:rsidR="00E00969" w:rsidRPr="00E00969">
        <w:rPr>
          <w:rFonts w:ascii="Verdana" w:hAnsi="Verdana"/>
          <w:sz w:val="24"/>
          <w:szCs w:val="24"/>
          <w:vertAlign w:val="superscript"/>
        </w:rPr>
        <w:t>th</w:t>
      </w:r>
      <w:r w:rsidR="00E00969">
        <w:rPr>
          <w:rFonts w:ascii="Verdana" w:hAnsi="Verdana"/>
          <w:sz w:val="24"/>
          <w:szCs w:val="24"/>
        </w:rPr>
        <w:t xml:space="preserve"> November 2020</w:t>
      </w:r>
      <w:r w:rsidR="00EB66A9">
        <w:rPr>
          <w:rFonts w:ascii="Verdana" w:hAnsi="Verdana"/>
          <w:sz w:val="24"/>
          <w:szCs w:val="24"/>
        </w:rPr>
        <w:t>.</w:t>
      </w:r>
      <w:r w:rsidR="00544122">
        <w:rPr>
          <w:rFonts w:ascii="Verdana" w:hAnsi="Verdana"/>
          <w:sz w:val="24"/>
          <w:szCs w:val="24"/>
        </w:rPr>
        <w:t xml:space="preserve"> The date by which a full AH report and the case returned to panel</w:t>
      </w:r>
      <w:r w:rsidR="005305F5">
        <w:rPr>
          <w:rFonts w:ascii="Verdana" w:hAnsi="Verdana"/>
          <w:sz w:val="24"/>
          <w:szCs w:val="24"/>
        </w:rPr>
        <w:t xml:space="preserve"> has been</w:t>
      </w:r>
      <w:r w:rsidR="00544122">
        <w:rPr>
          <w:rFonts w:ascii="Verdana" w:hAnsi="Verdana"/>
          <w:sz w:val="24"/>
          <w:szCs w:val="24"/>
        </w:rPr>
        <w:t xml:space="preserve"> extended to 28</w:t>
      </w:r>
      <w:r w:rsidR="00544122" w:rsidRPr="00544122">
        <w:rPr>
          <w:rFonts w:ascii="Verdana" w:hAnsi="Verdana"/>
          <w:sz w:val="24"/>
          <w:szCs w:val="24"/>
          <w:vertAlign w:val="superscript"/>
        </w:rPr>
        <w:t>th</w:t>
      </w:r>
      <w:r w:rsidR="00544122">
        <w:rPr>
          <w:rFonts w:ascii="Verdana" w:hAnsi="Verdana"/>
          <w:sz w:val="24"/>
          <w:szCs w:val="24"/>
        </w:rPr>
        <w:t xml:space="preserve"> </w:t>
      </w:r>
      <w:r w:rsidR="00544122" w:rsidRPr="00FF45F5">
        <w:rPr>
          <w:rFonts w:ascii="Verdana" w:hAnsi="Verdana"/>
          <w:sz w:val="24"/>
          <w:szCs w:val="24"/>
        </w:rPr>
        <w:t>May 2021.</w:t>
      </w:r>
    </w:p>
    <w:p w14:paraId="33D6AB37" w14:textId="77777777" w:rsidR="00FF45F5" w:rsidRDefault="00FF45F5" w:rsidP="00E00969">
      <w:pPr>
        <w:spacing w:line="252" w:lineRule="auto"/>
        <w:contextualSpacing/>
        <w:rPr>
          <w:rFonts w:ascii="Verdana" w:hAnsi="Verdana"/>
          <w:sz w:val="24"/>
          <w:szCs w:val="24"/>
        </w:rPr>
      </w:pPr>
    </w:p>
    <w:p w14:paraId="3B8BE3DB" w14:textId="56FE75BB" w:rsidR="00286383" w:rsidRDefault="00FF45F5" w:rsidP="00E00969">
      <w:pPr>
        <w:spacing w:line="252" w:lineRule="auto"/>
        <w:contextualSpacing/>
        <w:rPr>
          <w:rFonts w:ascii="Verdana" w:hAnsi="Verdana"/>
          <w:sz w:val="24"/>
          <w:szCs w:val="24"/>
        </w:rPr>
      </w:pPr>
      <w:r w:rsidRPr="00FF45F5">
        <w:t xml:space="preserve"> </w:t>
      </w:r>
      <w:r w:rsidR="005305F5" w:rsidRPr="005305F5">
        <w:t xml:space="preserve"> </w:t>
      </w:r>
      <w:r w:rsidR="005305F5">
        <w:object w:dxaOrig="1533" w:dyaOrig="990" w14:anchorId="2F99BBE3">
          <v:shape id="_x0000_i1030" type="#_x0000_t75" style="width:76.5pt;height:49.5pt" o:ole="">
            <v:imagedata r:id="rId66" o:title=""/>
          </v:shape>
          <o:OLEObject Type="Embed" ProgID="AcroExch.Document.DC" ShapeID="_x0000_i1030" DrawAspect="Icon" ObjectID="_1683636232" r:id="rId67"/>
        </w:object>
      </w:r>
      <w:r w:rsidR="005305F5" w:rsidRPr="005305F5">
        <w:t xml:space="preserve"> </w:t>
      </w:r>
      <w:r w:rsidR="005305F5">
        <w:object w:dxaOrig="1533" w:dyaOrig="990" w14:anchorId="6D830403">
          <v:shape id="_x0000_i1031" type="#_x0000_t75" style="width:76.5pt;height:49.5pt" o:ole="">
            <v:imagedata r:id="rId68" o:title=""/>
          </v:shape>
          <o:OLEObject Type="Embed" ProgID="AcroExch.Document.DC" ShapeID="_x0000_i1031" DrawAspect="Icon" ObjectID="_1683636233" r:id="rId69"/>
        </w:object>
      </w:r>
    </w:p>
    <w:p w14:paraId="01B614BF" w14:textId="77777777" w:rsidR="00E00969" w:rsidRPr="00E00969" w:rsidRDefault="00E00969" w:rsidP="00E00969">
      <w:pPr>
        <w:spacing w:line="252" w:lineRule="auto"/>
        <w:contextualSpacing/>
        <w:rPr>
          <w:rFonts w:ascii="Arial" w:hAnsi="Arial" w:cs="Arial"/>
          <w:sz w:val="24"/>
          <w:szCs w:val="24"/>
        </w:rPr>
      </w:pPr>
    </w:p>
    <w:p w14:paraId="41468E19" w14:textId="77777777" w:rsidR="00464595" w:rsidRPr="002F3898" w:rsidRDefault="00464595" w:rsidP="00476E36">
      <w:pPr>
        <w:spacing w:line="240" w:lineRule="auto"/>
        <w:jc w:val="both"/>
        <w:rPr>
          <w:rFonts w:ascii="Verdana" w:hAnsi="Verdana"/>
          <w:sz w:val="24"/>
          <w:szCs w:val="24"/>
        </w:rPr>
      </w:pPr>
      <w:proofErr w:type="spellStart"/>
      <w:r w:rsidRPr="002F3898">
        <w:rPr>
          <w:rFonts w:ascii="Verdana" w:hAnsi="Verdana"/>
          <w:sz w:val="24"/>
          <w:szCs w:val="24"/>
        </w:rPr>
        <w:t>CoramBAAF</w:t>
      </w:r>
      <w:proofErr w:type="spellEnd"/>
      <w:r w:rsidRPr="002F3898">
        <w:rPr>
          <w:rFonts w:ascii="Verdana" w:hAnsi="Verdana"/>
          <w:sz w:val="24"/>
          <w:szCs w:val="24"/>
        </w:rPr>
        <w:t xml:space="preserve"> have developed an optional video consultation section of the AH form for GPs to use if necessary instead of the physical examination which fulfils the legal requirements for a full examination.</w:t>
      </w:r>
    </w:p>
    <w:p w14:paraId="4AC61D17" w14:textId="77777777" w:rsidR="00464595" w:rsidRPr="002F3898" w:rsidRDefault="00464595" w:rsidP="00476E36">
      <w:pPr>
        <w:spacing w:line="240" w:lineRule="auto"/>
        <w:jc w:val="both"/>
        <w:rPr>
          <w:rFonts w:ascii="Verdana" w:hAnsi="Verdana"/>
          <w:sz w:val="24"/>
          <w:szCs w:val="24"/>
        </w:rPr>
      </w:pPr>
      <w:r w:rsidRPr="002F3898">
        <w:rPr>
          <w:rFonts w:ascii="Verdana" w:hAnsi="Verdana"/>
          <w:sz w:val="24"/>
          <w:szCs w:val="24"/>
        </w:rPr>
        <w:object w:dxaOrig="1533" w:dyaOrig="990" w14:anchorId="4AF7C573">
          <v:shape id="_x0000_i1032" type="#_x0000_t75" style="width:76.5pt;height:49.5pt" o:ole="">
            <v:imagedata r:id="rId70" o:title=""/>
          </v:shape>
          <o:OLEObject Type="Embed" ProgID="Word.Document.12" ShapeID="_x0000_i1032" DrawAspect="Icon" ObjectID="_1683636234" r:id="rId71">
            <o:FieldCodes>\s</o:FieldCodes>
          </o:OLEObject>
        </w:object>
      </w:r>
    </w:p>
    <w:p w14:paraId="2D56DB31" w14:textId="77777777" w:rsidR="00216C91" w:rsidRPr="002F3898" w:rsidRDefault="00464595" w:rsidP="00476E36">
      <w:pPr>
        <w:spacing w:line="240" w:lineRule="auto"/>
        <w:jc w:val="both"/>
        <w:rPr>
          <w:rFonts w:ascii="Verdana" w:hAnsi="Verdana"/>
          <w:sz w:val="24"/>
          <w:szCs w:val="24"/>
        </w:rPr>
      </w:pPr>
      <w:r w:rsidRPr="002F3898">
        <w:rPr>
          <w:rFonts w:ascii="Verdana" w:hAnsi="Verdana"/>
          <w:sz w:val="24"/>
          <w:szCs w:val="24"/>
        </w:rPr>
        <w:t xml:space="preserve">Welsh Government have endorsed </w:t>
      </w:r>
      <w:r w:rsidR="00915E0B" w:rsidRPr="002F3898">
        <w:rPr>
          <w:rFonts w:ascii="Verdana" w:hAnsi="Verdana"/>
          <w:sz w:val="24"/>
          <w:szCs w:val="24"/>
        </w:rPr>
        <w:t>the process</w:t>
      </w:r>
      <w:r w:rsidRPr="002F3898">
        <w:rPr>
          <w:rFonts w:ascii="Verdana" w:hAnsi="Verdana"/>
          <w:sz w:val="24"/>
          <w:szCs w:val="24"/>
        </w:rPr>
        <w:t xml:space="preserve"> for obtaining medica</w:t>
      </w:r>
      <w:r w:rsidR="00915E0B" w:rsidRPr="002F3898">
        <w:rPr>
          <w:rFonts w:ascii="Verdana" w:hAnsi="Verdana"/>
          <w:sz w:val="24"/>
          <w:szCs w:val="24"/>
        </w:rPr>
        <w:t>l advice on prospective foster-carers</w:t>
      </w:r>
      <w:r w:rsidRPr="002F3898">
        <w:rPr>
          <w:rFonts w:ascii="Verdana" w:hAnsi="Verdana"/>
          <w:sz w:val="24"/>
          <w:szCs w:val="24"/>
        </w:rPr>
        <w:t xml:space="preserve"> and the use of the video consultation tool in Wales.</w:t>
      </w:r>
      <w:r w:rsidR="00AB09D9" w:rsidRPr="002F3898">
        <w:rPr>
          <w:rFonts w:ascii="Verdana" w:hAnsi="Verdana"/>
          <w:sz w:val="24"/>
          <w:szCs w:val="24"/>
        </w:rPr>
        <w:t xml:space="preserve"> </w:t>
      </w:r>
      <w:r w:rsidR="00182481" w:rsidRPr="002F3898">
        <w:rPr>
          <w:rFonts w:ascii="Verdana" w:hAnsi="Verdana"/>
          <w:sz w:val="24"/>
          <w:szCs w:val="24"/>
        </w:rPr>
        <w:t>The request letter that</w:t>
      </w:r>
      <w:r w:rsidR="0096320F" w:rsidRPr="002F3898">
        <w:rPr>
          <w:rFonts w:ascii="Verdana" w:hAnsi="Verdana"/>
          <w:sz w:val="24"/>
          <w:szCs w:val="24"/>
        </w:rPr>
        <w:t xml:space="preserve"> now should</w:t>
      </w:r>
      <w:r w:rsidR="00182481" w:rsidRPr="002F3898">
        <w:rPr>
          <w:rFonts w:ascii="Verdana" w:hAnsi="Verdana"/>
          <w:sz w:val="24"/>
          <w:szCs w:val="24"/>
        </w:rPr>
        <w:t xml:space="preserve"> accompan</w:t>
      </w:r>
      <w:r w:rsidR="0096320F" w:rsidRPr="002F3898">
        <w:rPr>
          <w:rFonts w:ascii="Verdana" w:hAnsi="Verdana"/>
          <w:sz w:val="24"/>
          <w:szCs w:val="24"/>
        </w:rPr>
        <w:t>y</w:t>
      </w:r>
      <w:r w:rsidR="00182481" w:rsidRPr="002F3898">
        <w:rPr>
          <w:rFonts w:ascii="Verdana" w:hAnsi="Verdana"/>
          <w:sz w:val="24"/>
          <w:szCs w:val="24"/>
        </w:rPr>
        <w:t xml:space="preserve"> the report for the GP to complete contains reference to a letter from the Minister of H&amp;SS. It also </w:t>
      </w:r>
      <w:r w:rsidR="00182481" w:rsidRPr="002F3898">
        <w:rPr>
          <w:rFonts w:ascii="Verdana" w:hAnsi="Verdana"/>
          <w:sz w:val="24"/>
          <w:szCs w:val="24"/>
        </w:rPr>
        <w:lastRenderedPageBreak/>
        <w:t xml:space="preserve">refers to the importance of the GP’s role in the foster-carer approval process in ensuring children can be placed without delay, even at this difficult time. </w:t>
      </w:r>
    </w:p>
    <w:p w14:paraId="7823A67D" w14:textId="77777777" w:rsidR="00464595" w:rsidRPr="002F3898" w:rsidRDefault="00674584" w:rsidP="00476E36">
      <w:pPr>
        <w:spacing w:line="240" w:lineRule="auto"/>
        <w:jc w:val="both"/>
        <w:rPr>
          <w:rFonts w:ascii="Verdana" w:hAnsi="Verdana" w:cs="Arial"/>
          <w:sz w:val="24"/>
          <w:szCs w:val="24"/>
        </w:rPr>
      </w:pPr>
      <w:hyperlink r:id="rId72" w:history="1">
        <w:r w:rsidR="00216C91" w:rsidRPr="002F3898">
          <w:rPr>
            <w:rStyle w:val="Hyperlink"/>
            <w:rFonts w:ascii="Verdana" w:hAnsi="Verdana" w:cs="Arial"/>
            <w:sz w:val="24"/>
            <w:szCs w:val="24"/>
          </w:rPr>
          <w:t>Letter-to-GP-AH-reports.doc</w:t>
        </w:r>
      </w:hyperlink>
    </w:p>
    <w:p w14:paraId="0AB6F263" w14:textId="77777777" w:rsidR="00455F24" w:rsidRPr="002F3898" w:rsidRDefault="00D6117D" w:rsidP="00476E36">
      <w:pPr>
        <w:spacing w:line="240" w:lineRule="auto"/>
        <w:jc w:val="both"/>
        <w:rPr>
          <w:rFonts w:ascii="Verdana" w:hAnsi="Verdana" w:cs="Arial"/>
          <w:sz w:val="24"/>
          <w:szCs w:val="24"/>
        </w:rPr>
      </w:pPr>
      <w:r w:rsidRPr="002F3898">
        <w:rPr>
          <w:rFonts w:ascii="Verdana" w:hAnsi="Verdana"/>
          <w:sz w:val="24"/>
          <w:szCs w:val="24"/>
        </w:rPr>
        <w:t xml:space="preserve">The Minister for Health and Social Services </w:t>
      </w:r>
      <w:r w:rsidR="00182481" w:rsidRPr="002F3898">
        <w:rPr>
          <w:rFonts w:ascii="Verdana" w:hAnsi="Verdana"/>
          <w:sz w:val="24"/>
          <w:szCs w:val="24"/>
        </w:rPr>
        <w:t xml:space="preserve">wrote to </w:t>
      </w:r>
      <w:r w:rsidRPr="002F3898">
        <w:rPr>
          <w:rFonts w:ascii="Verdana" w:hAnsi="Verdana"/>
          <w:sz w:val="24"/>
          <w:szCs w:val="24"/>
        </w:rPr>
        <w:t xml:space="preserve">Health Boards and Trusts </w:t>
      </w:r>
      <w:r w:rsidR="002D2CBB" w:rsidRPr="002F3898">
        <w:rPr>
          <w:rFonts w:ascii="Verdana" w:hAnsi="Verdana"/>
          <w:sz w:val="24"/>
          <w:szCs w:val="24"/>
        </w:rPr>
        <w:t>on 6th</w:t>
      </w:r>
      <w:r w:rsidR="00E53026" w:rsidRPr="002F3898">
        <w:rPr>
          <w:rFonts w:ascii="Verdana" w:hAnsi="Verdana"/>
          <w:sz w:val="24"/>
          <w:szCs w:val="24"/>
        </w:rPr>
        <w:t xml:space="preserve"> May 2020 </w:t>
      </w:r>
      <w:r w:rsidRPr="002F3898">
        <w:rPr>
          <w:rFonts w:ascii="Verdana" w:hAnsi="Verdana"/>
          <w:sz w:val="24"/>
          <w:szCs w:val="24"/>
        </w:rPr>
        <w:t xml:space="preserve">and provided a Framework for </w:t>
      </w:r>
      <w:r w:rsidR="003F01EF" w:rsidRPr="002F3898">
        <w:rPr>
          <w:rFonts w:ascii="Verdana" w:hAnsi="Verdana"/>
          <w:sz w:val="24"/>
          <w:szCs w:val="24"/>
        </w:rPr>
        <w:t xml:space="preserve">the next phase </w:t>
      </w:r>
      <w:r w:rsidR="00E53026" w:rsidRPr="002F3898">
        <w:rPr>
          <w:rFonts w:ascii="Verdana" w:hAnsi="Verdana"/>
          <w:sz w:val="24"/>
          <w:szCs w:val="24"/>
        </w:rPr>
        <w:t>of operation</w:t>
      </w:r>
      <w:r w:rsidR="003F01EF" w:rsidRPr="002F3898">
        <w:rPr>
          <w:rFonts w:ascii="Verdana" w:hAnsi="Verdana"/>
          <w:sz w:val="24"/>
          <w:szCs w:val="24"/>
        </w:rPr>
        <w:t xml:space="preserve">. </w:t>
      </w:r>
      <w:r w:rsidR="003F01EF" w:rsidRPr="002F3898">
        <w:rPr>
          <w:rFonts w:ascii="Verdana" w:hAnsi="Verdana" w:cs="Arial"/>
          <w:sz w:val="24"/>
          <w:szCs w:val="24"/>
        </w:rPr>
        <w:t>Within this</w:t>
      </w:r>
      <w:r w:rsidRPr="002F3898">
        <w:rPr>
          <w:rFonts w:ascii="Verdana" w:hAnsi="Verdana" w:cs="Arial"/>
          <w:sz w:val="24"/>
          <w:szCs w:val="24"/>
        </w:rPr>
        <w:t xml:space="preserve"> framework (under the Primary Care section) there is reference</w:t>
      </w:r>
      <w:r w:rsidRPr="002F3898">
        <w:rPr>
          <w:rFonts w:ascii="Verdana" w:hAnsi="Verdana" w:cs="Arial"/>
          <w:sz w:val="24"/>
          <w:szCs w:val="24"/>
          <w:lang w:eastAsia="en-GB"/>
        </w:rPr>
        <w:t xml:space="preserve"> to the need for data to continue be shared in the best interests of the patient</w:t>
      </w:r>
      <w:r w:rsidRPr="002F3898">
        <w:rPr>
          <w:rFonts w:ascii="Verdana" w:hAnsi="Verdana" w:cs="Arial"/>
          <w:sz w:val="24"/>
          <w:szCs w:val="24"/>
        </w:rPr>
        <w:t xml:space="preserve"> and reference to GPs prioritising health assessments for adoption and fostering cases</w:t>
      </w:r>
      <w:r w:rsidR="00294912" w:rsidRPr="002F3898">
        <w:rPr>
          <w:rFonts w:ascii="Verdana" w:hAnsi="Verdana" w:cs="Arial"/>
          <w:sz w:val="24"/>
          <w:szCs w:val="24"/>
        </w:rPr>
        <w:t>.</w:t>
      </w:r>
      <w:r w:rsidRPr="002F3898">
        <w:rPr>
          <w:rFonts w:ascii="Verdana" w:hAnsi="Verdana" w:cs="Arial"/>
          <w:sz w:val="24"/>
          <w:szCs w:val="24"/>
        </w:rPr>
        <w:t> </w:t>
      </w:r>
    </w:p>
    <w:p w14:paraId="277D85E0" w14:textId="77777777" w:rsidR="00D6117D" w:rsidRPr="002F3898" w:rsidRDefault="00674584" w:rsidP="009207A0">
      <w:pPr>
        <w:spacing w:line="240" w:lineRule="auto"/>
        <w:rPr>
          <w:rFonts w:ascii="Verdana" w:hAnsi="Verdana"/>
        </w:rPr>
      </w:pPr>
      <w:hyperlink r:id="rId73" w:history="1">
        <w:r w:rsidR="00D6117D" w:rsidRPr="002F3898">
          <w:rPr>
            <w:rStyle w:val="Hyperlink"/>
            <w:rFonts w:ascii="Verdana" w:hAnsi="Verdana" w:cs="Arial"/>
            <w:sz w:val="24"/>
            <w:szCs w:val="24"/>
          </w:rPr>
          <w:t>https://gov.wales/written-statement-coronavirus-covid-19-nhs-wales-operating-framework-quarter-1-202021</w:t>
        </w:r>
      </w:hyperlink>
    </w:p>
    <w:p w14:paraId="1585A7E9" w14:textId="77777777" w:rsidR="00752CAC" w:rsidRPr="002F3898" w:rsidRDefault="00D6117D" w:rsidP="00476E36">
      <w:pPr>
        <w:spacing w:line="240" w:lineRule="auto"/>
        <w:jc w:val="both"/>
        <w:rPr>
          <w:rFonts w:ascii="Verdana" w:hAnsi="Verdana"/>
          <w:sz w:val="24"/>
          <w:szCs w:val="24"/>
        </w:rPr>
      </w:pPr>
      <w:r w:rsidRPr="002F3898">
        <w:rPr>
          <w:rFonts w:ascii="Verdana" w:hAnsi="Verdana"/>
          <w:sz w:val="24"/>
          <w:szCs w:val="24"/>
        </w:rPr>
        <w:t xml:space="preserve">The </w:t>
      </w:r>
      <w:r w:rsidR="003F01EF" w:rsidRPr="002F3898">
        <w:rPr>
          <w:rFonts w:ascii="Verdana" w:hAnsi="Verdana"/>
          <w:sz w:val="24"/>
          <w:szCs w:val="24"/>
        </w:rPr>
        <w:t xml:space="preserve">Adoption </w:t>
      </w:r>
      <w:r w:rsidRPr="002F3898">
        <w:rPr>
          <w:rFonts w:ascii="Verdana" w:hAnsi="Verdana"/>
          <w:sz w:val="24"/>
          <w:szCs w:val="24"/>
        </w:rPr>
        <w:t>Regul</w:t>
      </w:r>
      <w:r w:rsidR="00294912" w:rsidRPr="002F3898">
        <w:rPr>
          <w:rFonts w:ascii="Verdana" w:hAnsi="Verdana"/>
          <w:sz w:val="24"/>
          <w:szCs w:val="24"/>
        </w:rPr>
        <w:t>ations do not allow for adoptive applicants</w:t>
      </w:r>
      <w:r w:rsidRPr="002F3898">
        <w:rPr>
          <w:rFonts w:ascii="Verdana" w:hAnsi="Verdana"/>
          <w:sz w:val="24"/>
          <w:szCs w:val="24"/>
        </w:rPr>
        <w:t xml:space="preserve"> to be approved without a GP report which </w:t>
      </w:r>
      <w:r w:rsidR="00182481" w:rsidRPr="002F3898">
        <w:rPr>
          <w:rFonts w:ascii="Verdana" w:hAnsi="Verdana"/>
          <w:sz w:val="24"/>
          <w:szCs w:val="24"/>
        </w:rPr>
        <w:t>must include</w:t>
      </w:r>
      <w:r w:rsidRPr="002F3898">
        <w:rPr>
          <w:rFonts w:ascii="Verdana" w:hAnsi="Verdana"/>
          <w:sz w:val="24"/>
          <w:szCs w:val="24"/>
        </w:rPr>
        <w:t xml:space="preserve"> a physical examination. The</w:t>
      </w:r>
      <w:r w:rsidR="00182481" w:rsidRPr="002F3898">
        <w:rPr>
          <w:rFonts w:ascii="Verdana" w:hAnsi="Verdana"/>
          <w:sz w:val="24"/>
          <w:szCs w:val="24"/>
        </w:rPr>
        <w:t xml:space="preserve"> request letter that accompanies</w:t>
      </w:r>
      <w:r w:rsidRPr="002F3898">
        <w:rPr>
          <w:rFonts w:ascii="Verdana" w:hAnsi="Verdana"/>
          <w:sz w:val="24"/>
          <w:szCs w:val="24"/>
        </w:rPr>
        <w:t xml:space="preserve"> the rep</w:t>
      </w:r>
      <w:r w:rsidR="00182481" w:rsidRPr="002F3898">
        <w:rPr>
          <w:rFonts w:ascii="Verdana" w:hAnsi="Verdana"/>
          <w:sz w:val="24"/>
          <w:szCs w:val="24"/>
        </w:rPr>
        <w:t xml:space="preserve">ort for the GP to complete </w:t>
      </w:r>
      <w:r w:rsidRPr="002F3898">
        <w:rPr>
          <w:rFonts w:ascii="Verdana" w:hAnsi="Verdana"/>
          <w:sz w:val="24"/>
          <w:szCs w:val="24"/>
        </w:rPr>
        <w:t>contain</w:t>
      </w:r>
      <w:r w:rsidR="00182481" w:rsidRPr="002F3898">
        <w:rPr>
          <w:rFonts w:ascii="Verdana" w:hAnsi="Verdana"/>
          <w:sz w:val="24"/>
          <w:szCs w:val="24"/>
        </w:rPr>
        <w:t>s</w:t>
      </w:r>
      <w:r w:rsidRPr="002F3898">
        <w:rPr>
          <w:rFonts w:ascii="Verdana" w:hAnsi="Verdana"/>
          <w:sz w:val="24"/>
          <w:szCs w:val="24"/>
        </w:rPr>
        <w:t xml:space="preserve"> reference to </w:t>
      </w:r>
      <w:r w:rsidR="00182481" w:rsidRPr="002F3898">
        <w:rPr>
          <w:rFonts w:ascii="Verdana" w:hAnsi="Verdana"/>
          <w:sz w:val="24"/>
          <w:szCs w:val="24"/>
        </w:rPr>
        <w:t xml:space="preserve">the above </w:t>
      </w:r>
      <w:r w:rsidR="00294912" w:rsidRPr="002F3898">
        <w:rPr>
          <w:rFonts w:ascii="Verdana" w:hAnsi="Verdana"/>
          <w:sz w:val="24"/>
          <w:szCs w:val="24"/>
        </w:rPr>
        <w:t>letter from the Minister of H</w:t>
      </w:r>
      <w:r w:rsidR="00182481" w:rsidRPr="002F3898">
        <w:rPr>
          <w:rFonts w:ascii="Verdana" w:hAnsi="Verdana"/>
          <w:sz w:val="24"/>
          <w:szCs w:val="24"/>
        </w:rPr>
        <w:t xml:space="preserve">&amp;SS. It </w:t>
      </w:r>
      <w:r w:rsidR="00294912" w:rsidRPr="002F3898">
        <w:rPr>
          <w:rFonts w:ascii="Verdana" w:hAnsi="Verdana"/>
          <w:sz w:val="24"/>
          <w:szCs w:val="24"/>
        </w:rPr>
        <w:t>also refer</w:t>
      </w:r>
      <w:r w:rsidR="00182481" w:rsidRPr="002F3898">
        <w:rPr>
          <w:rFonts w:ascii="Verdana" w:hAnsi="Verdana"/>
          <w:sz w:val="24"/>
          <w:szCs w:val="24"/>
        </w:rPr>
        <w:t>s</w:t>
      </w:r>
      <w:r w:rsidR="00294912" w:rsidRPr="002F3898">
        <w:rPr>
          <w:rFonts w:ascii="Verdana" w:hAnsi="Verdana"/>
          <w:sz w:val="24"/>
          <w:szCs w:val="24"/>
        </w:rPr>
        <w:t xml:space="preserve"> to the importance of the GP’s</w:t>
      </w:r>
      <w:r w:rsidRPr="002F3898">
        <w:rPr>
          <w:rFonts w:ascii="Verdana" w:hAnsi="Verdana"/>
          <w:sz w:val="24"/>
          <w:szCs w:val="24"/>
        </w:rPr>
        <w:t xml:space="preserve"> role in the adopter approval process i</w:t>
      </w:r>
      <w:r w:rsidR="00294912" w:rsidRPr="002F3898">
        <w:rPr>
          <w:rFonts w:ascii="Verdana" w:hAnsi="Verdana"/>
          <w:sz w:val="24"/>
          <w:szCs w:val="24"/>
        </w:rPr>
        <w:t xml:space="preserve">n ensuring </w:t>
      </w:r>
      <w:r w:rsidRPr="002F3898">
        <w:rPr>
          <w:rFonts w:ascii="Verdana" w:hAnsi="Verdana"/>
          <w:sz w:val="24"/>
          <w:szCs w:val="24"/>
        </w:rPr>
        <w:t xml:space="preserve">children </w:t>
      </w:r>
      <w:r w:rsidR="00294912" w:rsidRPr="002F3898">
        <w:rPr>
          <w:rFonts w:ascii="Verdana" w:hAnsi="Verdana"/>
          <w:sz w:val="24"/>
          <w:szCs w:val="24"/>
        </w:rPr>
        <w:t xml:space="preserve">can be placed </w:t>
      </w:r>
      <w:r w:rsidRPr="002F3898">
        <w:rPr>
          <w:rFonts w:ascii="Verdana" w:hAnsi="Verdana"/>
          <w:sz w:val="24"/>
          <w:szCs w:val="24"/>
        </w:rPr>
        <w:t>for adoption without delay, even at this difficult time.</w:t>
      </w:r>
      <w:r w:rsidR="00752CAC" w:rsidRPr="002F3898">
        <w:rPr>
          <w:rFonts w:ascii="Verdana" w:hAnsi="Verdana"/>
          <w:sz w:val="24"/>
          <w:szCs w:val="24"/>
        </w:rPr>
        <w:t xml:space="preserve"> </w:t>
      </w:r>
    </w:p>
    <w:p w14:paraId="43875EB3" w14:textId="77777777" w:rsidR="00D6117D" w:rsidRPr="002F3898" w:rsidRDefault="00752CAC" w:rsidP="00476E36">
      <w:pPr>
        <w:spacing w:line="240" w:lineRule="auto"/>
        <w:jc w:val="both"/>
        <w:rPr>
          <w:rFonts w:ascii="Verdana" w:hAnsi="Verdana"/>
          <w:sz w:val="24"/>
          <w:szCs w:val="24"/>
        </w:rPr>
      </w:pPr>
      <w:proofErr w:type="spellStart"/>
      <w:r w:rsidRPr="002F3898">
        <w:rPr>
          <w:rFonts w:ascii="Verdana" w:hAnsi="Verdana"/>
          <w:sz w:val="24"/>
          <w:szCs w:val="24"/>
        </w:rPr>
        <w:t>CoramBAAF</w:t>
      </w:r>
      <w:proofErr w:type="spellEnd"/>
      <w:r w:rsidRPr="002F3898">
        <w:rPr>
          <w:rFonts w:ascii="Verdana" w:hAnsi="Verdana"/>
          <w:sz w:val="24"/>
          <w:szCs w:val="24"/>
        </w:rPr>
        <w:t xml:space="preserve"> have developed an optional video consultation section of the AH form for GPs to use if necessary instead of the physical examination which fulfils the legal requirements for a full examination.</w:t>
      </w:r>
    </w:p>
    <w:bookmarkStart w:id="9" w:name="_MON_1653912106"/>
    <w:bookmarkEnd w:id="9"/>
    <w:p w14:paraId="3B48D6B0" w14:textId="77777777" w:rsidR="00185E7B" w:rsidRPr="002F3898" w:rsidRDefault="00185E7B" w:rsidP="00476E36">
      <w:pPr>
        <w:spacing w:line="240" w:lineRule="auto"/>
        <w:jc w:val="both"/>
        <w:rPr>
          <w:rFonts w:ascii="Verdana" w:hAnsi="Verdana"/>
          <w:sz w:val="24"/>
          <w:szCs w:val="24"/>
        </w:rPr>
      </w:pPr>
      <w:r w:rsidRPr="002F3898">
        <w:rPr>
          <w:rFonts w:ascii="Verdana" w:hAnsi="Verdana"/>
          <w:sz w:val="24"/>
          <w:szCs w:val="24"/>
        </w:rPr>
        <w:object w:dxaOrig="1533" w:dyaOrig="990" w14:anchorId="1E5EB6BA">
          <v:shape id="_x0000_i1033" type="#_x0000_t75" style="width:76.5pt;height:49.5pt" o:ole="">
            <v:imagedata r:id="rId70" o:title=""/>
          </v:shape>
          <o:OLEObject Type="Embed" ProgID="Word.Document.12" ShapeID="_x0000_i1033" DrawAspect="Icon" ObjectID="_1683636235" r:id="rId74">
            <o:FieldCodes>\s</o:FieldCodes>
          </o:OLEObject>
        </w:object>
      </w:r>
    </w:p>
    <w:p w14:paraId="7460F9B9" w14:textId="77777777" w:rsidR="00752CAC" w:rsidRPr="002F3898" w:rsidRDefault="00752CAC" w:rsidP="00476E36">
      <w:pPr>
        <w:spacing w:line="240" w:lineRule="auto"/>
        <w:jc w:val="both"/>
        <w:rPr>
          <w:rFonts w:ascii="Verdana" w:hAnsi="Verdana"/>
          <w:sz w:val="24"/>
          <w:szCs w:val="24"/>
        </w:rPr>
      </w:pPr>
      <w:r w:rsidRPr="002F3898">
        <w:rPr>
          <w:rFonts w:ascii="Verdana" w:hAnsi="Verdana"/>
          <w:sz w:val="24"/>
          <w:szCs w:val="24"/>
        </w:rPr>
        <w:t>Welsh Government</w:t>
      </w:r>
      <w:r w:rsidR="00185E7B" w:rsidRPr="002F3898">
        <w:rPr>
          <w:rFonts w:ascii="Verdana" w:hAnsi="Verdana"/>
          <w:sz w:val="24"/>
          <w:szCs w:val="24"/>
        </w:rPr>
        <w:t xml:space="preserve"> have endorsed a</w:t>
      </w:r>
      <w:r w:rsidRPr="002F3898">
        <w:rPr>
          <w:rFonts w:ascii="Verdana" w:hAnsi="Verdana"/>
          <w:sz w:val="24"/>
          <w:szCs w:val="24"/>
        </w:rPr>
        <w:t xml:space="preserve"> new protocol for obtaining medical advice on prospective adopters and the use of the video consultation</w:t>
      </w:r>
      <w:r w:rsidR="003E199F" w:rsidRPr="002F3898">
        <w:rPr>
          <w:rFonts w:ascii="Verdana" w:hAnsi="Verdana"/>
          <w:sz w:val="24"/>
          <w:szCs w:val="24"/>
        </w:rPr>
        <w:t xml:space="preserve"> tool in Wales.</w:t>
      </w:r>
    </w:p>
    <w:p w14:paraId="47591B9A" w14:textId="77777777" w:rsidR="00752CAC" w:rsidRPr="002F3898" w:rsidRDefault="00185E7B" w:rsidP="009207A0">
      <w:pPr>
        <w:spacing w:line="240" w:lineRule="auto"/>
        <w:rPr>
          <w:rFonts w:ascii="Verdana" w:hAnsi="Verdana"/>
          <w:sz w:val="24"/>
          <w:szCs w:val="24"/>
        </w:rPr>
      </w:pPr>
      <w:r w:rsidRPr="002F3898">
        <w:rPr>
          <w:rFonts w:ascii="Verdana" w:hAnsi="Verdana"/>
        </w:rPr>
        <w:object w:dxaOrig="1533" w:dyaOrig="990" w14:anchorId="3294D144">
          <v:shape id="_x0000_i1034" type="#_x0000_t75" style="width:76.5pt;height:49.5pt" o:ole="">
            <v:imagedata r:id="rId75" o:title=""/>
          </v:shape>
          <o:OLEObject Type="Embed" ProgID="Word.Document.8" ShapeID="_x0000_i1034" DrawAspect="Icon" ObjectID="_1683636236" r:id="rId76">
            <o:FieldCodes>\s</o:FieldCodes>
          </o:OLEObject>
        </w:object>
      </w:r>
      <w:r w:rsidRPr="002F3898">
        <w:rPr>
          <w:rFonts w:ascii="Verdana" w:hAnsi="Verdana"/>
        </w:rPr>
        <w:t xml:space="preserve"> </w:t>
      </w:r>
      <w:r w:rsidRPr="002F3898">
        <w:rPr>
          <w:rFonts w:ascii="Verdana" w:hAnsi="Verdana"/>
        </w:rPr>
        <w:object w:dxaOrig="1533" w:dyaOrig="990" w14:anchorId="122CF36D">
          <v:shape id="_x0000_i1035" type="#_x0000_t75" style="width:76.5pt;height:49.5pt" o:ole="">
            <v:imagedata r:id="rId77" o:title=""/>
          </v:shape>
          <o:OLEObject Type="Embed" ProgID="Word.Document.12" ShapeID="_x0000_i1035" DrawAspect="Icon" ObjectID="_1683636237" r:id="rId78">
            <o:FieldCodes>\s</o:FieldCodes>
          </o:OLEObject>
        </w:object>
      </w:r>
    </w:p>
    <w:p w14:paraId="4084C447" w14:textId="276AC1A8" w:rsidR="00DF6C5E" w:rsidRDefault="00100A91" w:rsidP="009207A0">
      <w:pPr>
        <w:spacing w:line="240" w:lineRule="auto"/>
        <w:jc w:val="both"/>
        <w:rPr>
          <w:rFonts w:ascii="Verdana" w:hAnsi="Verdana"/>
          <w:sz w:val="24"/>
          <w:szCs w:val="24"/>
        </w:rPr>
      </w:pPr>
      <w:r w:rsidRPr="003D3AD1">
        <w:rPr>
          <w:rFonts w:ascii="Verdana" w:hAnsi="Verdana"/>
          <w:sz w:val="24"/>
          <w:szCs w:val="24"/>
        </w:rPr>
        <w:t xml:space="preserve">Since December 2020, some GP practices and health staff </w:t>
      </w:r>
      <w:r w:rsidR="003D3AD1" w:rsidRPr="003D3AD1">
        <w:rPr>
          <w:rFonts w:ascii="Verdana" w:hAnsi="Verdana"/>
          <w:sz w:val="24"/>
          <w:szCs w:val="24"/>
        </w:rPr>
        <w:t>have been required to take part in</w:t>
      </w:r>
      <w:r w:rsidRPr="003D3AD1">
        <w:rPr>
          <w:rFonts w:ascii="Verdana" w:hAnsi="Verdana"/>
          <w:sz w:val="24"/>
          <w:szCs w:val="24"/>
        </w:rPr>
        <w:t xml:space="preserve"> the nationwide vaccination programme. This may have an </w:t>
      </w:r>
      <w:r w:rsidR="00DF6C5E" w:rsidRPr="003D3AD1">
        <w:rPr>
          <w:rFonts w:ascii="Verdana" w:hAnsi="Verdana"/>
          <w:sz w:val="24"/>
          <w:szCs w:val="24"/>
        </w:rPr>
        <w:t xml:space="preserve">additional </w:t>
      </w:r>
      <w:r w:rsidRPr="003D3AD1">
        <w:rPr>
          <w:rFonts w:ascii="Verdana" w:hAnsi="Verdana"/>
          <w:sz w:val="24"/>
          <w:szCs w:val="24"/>
        </w:rPr>
        <w:t>impact on the availability of NHS staff and GP</w:t>
      </w:r>
      <w:r w:rsidR="00DF6C5E" w:rsidRPr="003D3AD1">
        <w:rPr>
          <w:rFonts w:ascii="Verdana" w:hAnsi="Verdana"/>
          <w:sz w:val="24"/>
          <w:szCs w:val="24"/>
        </w:rPr>
        <w:t>s in providing the necessary reports.</w:t>
      </w:r>
    </w:p>
    <w:p w14:paraId="45940C58" w14:textId="45A98EBC" w:rsidR="00544122" w:rsidRDefault="00544122" w:rsidP="009207A0">
      <w:pPr>
        <w:spacing w:line="240" w:lineRule="auto"/>
        <w:jc w:val="both"/>
        <w:rPr>
          <w:rFonts w:ascii="Verdana" w:hAnsi="Verdana"/>
          <w:sz w:val="24"/>
          <w:szCs w:val="24"/>
        </w:rPr>
      </w:pPr>
      <w:r w:rsidRPr="00FF45F5">
        <w:rPr>
          <w:rFonts w:ascii="Verdana" w:hAnsi="Verdana"/>
          <w:sz w:val="24"/>
          <w:szCs w:val="24"/>
        </w:rPr>
        <w:t xml:space="preserve">RCPCH Wales and </w:t>
      </w:r>
      <w:r w:rsidR="00286383" w:rsidRPr="00FF45F5">
        <w:rPr>
          <w:rFonts w:ascii="Verdana" w:hAnsi="Verdana"/>
          <w:sz w:val="24"/>
          <w:szCs w:val="24"/>
        </w:rPr>
        <w:t xml:space="preserve">the </w:t>
      </w:r>
      <w:r w:rsidRPr="00FF45F5">
        <w:rPr>
          <w:rFonts w:ascii="Verdana" w:hAnsi="Verdana"/>
          <w:sz w:val="24"/>
          <w:szCs w:val="24"/>
        </w:rPr>
        <w:t>BMA</w:t>
      </w:r>
      <w:r w:rsidR="00286383" w:rsidRPr="00FF45F5">
        <w:rPr>
          <w:rFonts w:ascii="Verdana" w:hAnsi="Verdana"/>
          <w:sz w:val="24"/>
          <w:szCs w:val="24"/>
        </w:rPr>
        <w:t xml:space="preserve"> have issued a joint statement concerning the importance of GP reports on prospective adopters and foster-carers:</w:t>
      </w:r>
    </w:p>
    <w:p w14:paraId="132EAF25" w14:textId="77777777" w:rsidR="00286383" w:rsidRPr="00286383" w:rsidRDefault="00674584" w:rsidP="00286383">
      <w:pPr>
        <w:spacing w:before="60" w:after="60" w:line="276" w:lineRule="auto"/>
        <w:contextualSpacing/>
        <w:jc w:val="both"/>
        <w:rPr>
          <w:rFonts w:ascii="Verdana" w:eastAsia="Times New Roman" w:hAnsi="Verdana" w:cs="Times New Roman"/>
          <w:sz w:val="24"/>
          <w:szCs w:val="24"/>
          <w:lang w:val="en-US"/>
        </w:rPr>
      </w:pPr>
      <w:hyperlink r:id="rId79" w:history="1">
        <w:r w:rsidR="00286383" w:rsidRPr="00286383">
          <w:rPr>
            <w:rFonts w:ascii="Verdana" w:eastAsia="Times New Roman" w:hAnsi="Verdana" w:cs="Times New Roman"/>
            <w:color w:val="0000FF"/>
            <w:sz w:val="24"/>
            <w:szCs w:val="24"/>
            <w:u w:val="single"/>
            <w:lang w:val="en-US"/>
          </w:rPr>
          <w:t>https://www.rcgp.org.uk/about-us/news/2021/april/medical-assessments-for-prospective-foster-carer-and-adopters-in-wales-statement.aspx</w:t>
        </w:r>
      </w:hyperlink>
    </w:p>
    <w:p w14:paraId="55B0F9BD" w14:textId="77777777" w:rsidR="00286383" w:rsidRDefault="00286383" w:rsidP="009207A0">
      <w:pPr>
        <w:spacing w:line="240" w:lineRule="auto"/>
        <w:jc w:val="both"/>
        <w:rPr>
          <w:rFonts w:ascii="Verdana" w:hAnsi="Verdana"/>
          <w:sz w:val="24"/>
          <w:szCs w:val="24"/>
        </w:rPr>
      </w:pPr>
    </w:p>
    <w:p w14:paraId="406AAFC2" w14:textId="77777777" w:rsidR="00706AAA" w:rsidRPr="002F3898" w:rsidRDefault="000F0A4B" w:rsidP="009207A0">
      <w:pPr>
        <w:spacing w:line="240" w:lineRule="auto"/>
        <w:jc w:val="both"/>
        <w:rPr>
          <w:rFonts w:ascii="Verdana" w:hAnsi="Verdana"/>
          <w:sz w:val="24"/>
          <w:szCs w:val="24"/>
        </w:rPr>
      </w:pPr>
      <w:proofErr w:type="spellStart"/>
      <w:r w:rsidRPr="002F3898">
        <w:rPr>
          <w:rFonts w:ascii="Verdana" w:hAnsi="Verdana"/>
          <w:sz w:val="24"/>
          <w:szCs w:val="24"/>
        </w:rPr>
        <w:t>CoramBAAF</w:t>
      </w:r>
      <w:proofErr w:type="spellEnd"/>
      <w:r w:rsidRPr="002F3898">
        <w:rPr>
          <w:rFonts w:ascii="Verdana" w:hAnsi="Verdana"/>
          <w:sz w:val="24"/>
          <w:szCs w:val="24"/>
        </w:rPr>
        <w:t xml:space="preserve"> </w:t>
      </w:r>
      <w:r w:rsidR="00294912" w:rsidRPr="002F3898">
        <w:rPr>
          <w:rFonts w:ascii="Verdana" w:hAnsi="Verdana"/>
          <w:sz w:val="24"/>
          <w:szCs w:val="24"/>
        </w:rPr>
        <w:t>continue to provide</w:t>
      </w:r>
      <w:r w:rsidRPr="002F3898">
        <w:rPr>
          <w:rFonts w:ascii="Verdana" w:hAnsi="Verdana"/>
          <w:sz w:val="24"/>
          <w:szCs w:val="24"/>
        </w:rPr>
        <w:t xml:space="preserve"> </w:t>
      </w:r>
      <w:r w:rsidR="00706AAA" w:rsidRPr="002F3898">
        <w:rPr>
          <w:rFonts w:ascii="Verdana" w:hAnsi="Verdana"/>
          <w:sz w:val="24"/>
          <w:szCs w:val="24"/>
        </w:rPr>
        <w:t xml:space="preserve">guidance </w:t>
      </w:r>
      <w:r w:rsidRPr="002F3898">
        <w:rPr>
          <w:rFonts w:ascii="Verdana" w:hAnsi="Verdana"/>
          <w:sz w:val="24"/>
          <w:szCs w:val="24"/>
        </w:rPr>
        <w:t xml:space="preserve">for health professionals </w:t>
      </w:r>
      <w:r w:rsidR="00706AAA" w:rsidRPr="002F3898">
        <w:rPr>
          <w:rFonts w:ascii="Verdana" w:hAnsi="Verdana"/>
          <w:sz w:val="24"/>
          <w:szCs w:val="24"/>
        </w:rPr>
        <w:t>which</w:t>
      </w:r>
      <w:r w:rsidR="00294912" w:rsidRPr="002F3898">
        <w:rPr>
          <w:rFonts w:ascii="Verdana" w:hAnsi="Verdana"/>
          <w:sz w:val="24"/>
          <w:szCs w:val="24"/>
        </w:rPr>
        <w:t xml:space="preserve"> is</w:t>
      </w:r>
      <w:r w:rsidR="00706AAA" w:rsidRPr="002F3898">
        <w:rPr>
          <w:rFonts w:ascii="Verdana" w:hAnsi="Verdana"/>
          <w:sz w:val="24"/>
          <w:szCs w:val="24"/>
        </w:rPr>
        <w:t xml:space="preserve"> regularly</w:t>
      </w:r>
      <w:r w:rsidR="0096320F" w:rsidRPr="002F3898">
        <w:rPr>
          <w:rFonts w:ascii="Verdana" w:hAnsi="Verdana"/>
          <w:sz w:val="24"/>
          <w:szCs w:val="24"/>
        </w:rPr>
        <w:t xml:space="preserve"> updated</w:t>
      </w:r>
      <w:r w:rsidR="00706AAA" w:rsidRPr="002F3898">
        <w:rPr>
          <w:rFonts w:ascii="Verdana" w:hAnsi="Verdana"/>
          <w:sz w:val="24"/>
          <w:szCs w:val="24"/>
        </w:rPr>
        <w:t xml:space="preserve">. </w:t>
      </w:r>
      <w:r w:rsidR="00E42E44" w:rsidRPr="002F3898">
        <w:rPr>
          <w:rFonts w:ascii="Verdana" w:hAnsi="Verdana"/>
          <w:sz w:val="24"/>
          <w:szCs w:val="24"/>
        </w:rPr>
        <w:t xml:space="preserve">It is important to consider that there is a difference in Regulations in Wales, although the general principles of good practice will apply. </w:t>
      </w:r>
      <w:r w:rsidR="00FE1B09" w:rsidRPr="002F3898">
        <w:rPr>
          <w:rFonts w:ascii="Verdana" w:hAnsi="Verdana"/>
          <w:sz w:val="24"/>
          <w:szCs w:val="24"/>
        </w:rPr>
        <w:t xml:space="preserve">The information </w:t>
      </w:r>
      <w:r w:rsidR="00706AAA" w:rsidRPr="002F3898">
        <w:rPr>
          <w:rFonts w:ascii="Verdana" w:hAnsi="Verdana"/>
          <w:sz w:val="24"/>
          <w:szCs w:val="24"/>
        </w:rPr>
        <w:t>can be found here:</w:t>
      </w:r>
    </w:p>
    <w:p w14:paraId="57E588C1" w14:textId="77777777" w:rsidR="00706AAA" w:rsidRDefault="00674584" w:rsidP="009207A0">
      <w:pPr>
        <w:spacing w:line="240" w:lineRule="auto"/>
        <w:jc w:val="both"/>
        <w:rPr>
          <w:rStyle w:val="Hyperlink"/>
          <w:rFonts w:ascii="Verdana" w:hAnsi="Verdana"/>
          <w:color w:val="0070C0"/>
          <w:sz w:val="24"/>
          <w:szCs w:val="24"/>
        </w:rPr>
      </w:pPr>
      <w:hyperlink r:id="rId80" w:history="1">
        <w:r w:rsidR="00706AAA" w:rsidRPr="002F3898">
          <w:rPr>
            <w:rStyle w:val="Hyperlink"/>
            <w:rFonts w:ascii="Verdana" w:hAnsi="Verdana"/>
            <w:color w:val="0070C0"/>
            <w:sz w:val="24"/>
            <w:szCs w:val="24"/>
          </w:rPr>
          <w:t>https://corambaaf.org.uk/coronavirus/health</w:t>
        </w:r>
      </w:hyperlink>
    </w:p>
    <w:p w14:paraId="211B6EB2" w14:textId="77777777" w:rsidR="00E42E44" w:rsidRPr="002F3898" w:rsidRDefault="00E42E44" w:rsidP="009207A0">
      <w:pPr>
        <w:spacing w:line="240" w:lineRule="auto"/>
        <w:jc w:val="both"/>
        <w:rPr>
          <w:rFonts w:ascii="Verdana" w:hAnsi="Verdana"/>
          <w:sz w:val="24"/>
          <w:szCs w:val="24"/>
        </w:rPr>
      </w:pPr>
      <w:bookmarkStart w:id="10" w:name="_GoBack"/>
      <w:bookmarkEnd w:id="10"/>
      <w:r w:rsidRPr="002F3898">
        <w:rPr>
          <w:rFonts w:ascii="Verdana" w:hAnsi="Verdana"/>
          <w:sz w:val="24"/>
          <w:szCs w:val="24"/>
        </w:rPr>
        <w:t>It is important</w:t>
      </w:r>
      <w:r w:rsidR="006975E1" w:rsidRPr="002F3898">
        <w:rPr>
          <w:rFonts w:ascii="Verdana" w:hAnsi="Verdana"/>
          <w:sz w:val="24"/>
          <w:szCs w:val="24"/>
        </w:rPr>
        <w:t xml:space="preserve"> to be aware of</w:t>
      </w:r>
      <w:r w:rsidRPr="002F3898">
        <w:rPr>
          <w:rFonts w:ascii="Verdana" w:hAnsi="Verdana"/>
          <w:sz w:val="24"/>
          <w:szCs w:val="24"/>
        </w:rPr>
        <w:t xml:space="preserve"> the most current government advice on </w:t>
      </w:r>
      <w:r w:rsidR="0096320F" w:rsidRPr="002F3898">
        <w:rPr>
          <w:rFonts w:ascii="Verdana" w:hAnsi="Verdana"/>
          <w:sz w:val="24"/>
          <w:szCs w:val="24"/>
        </w:rPr>
        <w:t>lockdowns</w:t>
      </w:r>
      <w:r w:rsidRPr="002F3898">
        <w:rPr>
          <w:rFonts w:ascii="Verdana" w:hAnsi="Verdana"/>
          <w:sz w:val="24"/>
          <w:szCs w:val="24"/>
        </w:rPr>
        <w:t xml:space="preserve"> and social distancing.</w:t>
      </w:r>
    </w:p>
    <w:p w14:paraId="347279BB" w14:textId="77777777" w:rsidR="0096320F" w:rsidRPr="002F3898" w:rsidRDefault="00674584" w:rsidP="009207A0">
      <w:pPr>
        <w:spacing w:line="240" w:lineRule="auto"/>
        <w:jc w:val="both"/>
        <w:rPr>
          <w:rFonts w:ascii="Verdana" w:hAnsi="Verdana"/>
          <w:sz w:val="24"/>
          <w:szCs w:val="24"/>
        </w:rPr>
      </w:pPr>
      <w:hyperlink r:id="rId81" w:history="1">
        <w:r w:rsidR="0096320F" w:rsidRPr="002F3898">
          <w:rPr>
            <w:rStyle w:val="Hyperlink"/>
            <w:rFonts w:ascii="Verdana" w:hAnsi="Verdana" w:cs="Arial"/>
            <w:sz w:val="24"/>
            <w:szCs w:val="24"/>
          </w:rPr>
          <w:t>https://gov.wales/coronavirus-regulations-guidance</w:t>
        </w:r>
      </w:hyperlink>
    </w:p>
    <w:p w14:paraId="26B4D752" w14:textId="77777777" w:rsidR="00457DF9" w:rsidRPr="002F3898" w:rsidRDefault="005D6187" w:rsidP="009207A0">
      <w:pPr>
        <w:spacing w:line="240" w:lineRule="auto"/>
        <w:jc w:val="both"/>
        <w:rPr>
          <w:rFonts w:ascii="Verdana" w:hAnsi="Verdana"/>
          <w:sz w:val="24"/>
          <w:szCs w:val="24"/>
        </w:rPr>
      </w:pPr>
      <w:r w:rsidRPr="002F3898">
        <w:rPr>
          <w:rFonts w:ascii="Verdana" w:hAnsi="Verdana"/>
          <w:sz w:val="24"/>
          <w:szCs w:val="24"/>
        </w:rPr>
        <w:t xml:space="preserve">The Fostering Network has provided advice and support to </w:t>
      </w:r>
      <w:r w:rsidR="00D203F8" w:rsidRPr="002F3898">
        <w:rPr>
          <w:rFonts w:ascii="Verdana" w:hAnsi="Verdana"/>
          <w:sz w:val="24"/>
          <w:szCs w:val="24"/>
        </w:rPr>
        <w:t xml:space="preserve">which </w:t>
      </w:r>
      <w:r w:rsidRPr="002F3898">
        <w:rPr>
          <w:rFonts w:ascii="Verdana" w:hAnsi="Verdana"/>
          <w:sz w:val="24"/>
          <w:szCs w:val="24"/>
        </w:rPr>
        <w:t>foster-carer</w:t>
      </w:r>
      <w:r w:rsidR="00587161" w:rsidRPr="002F3898">
        <w:rPr>
          <w:rFonts w:ascii="Verdana" w:hAnsi="Verdana"/>
          <w:sz w:val="24"/>
          <w:szCs w:val="24"/>
        </w:rPr>
        <w:t>s</w:t>
      </w:r>
      <w:r w:rsidR="00D203F8" w:rsidRPr="002F3898">
        <w:rPr>
          <w:rFonts w:ascii="Verdana" w:hAnsi="Verdana"/>
          <w:sz w:val="24"/>
          <w:szCs w:val="24"/>
        </w:rPr>
        <w:t xml:space="preserve"> can be signposted</w:t>
      </w:r>
      <w:r w:rsidRPr="002F3898">
        <w:rPr>
          <w:rFonts w:ascii="Verdana" w:hAnsi="Verdana"/>
          <w:sz w:val="24"/>
          <w:szCs w:val="24"/>
        </w:rPr>
        <w:t>:</w:t>
      </w:r>
    </w:p>
    <w:p w14:paraId="02B53D35" w14:textId="77777777" w:rsidR="00587161" w:rsidRDefault="00674584" w:rsidP="009207A0">
      <w:pPr>
        <w:spacing w:line="240" w:lineRule="auto"/>
        <w:jc w:val="both"/>
        <w:rPr>
          <w:rStyle w:val="Hyperlink"/>
          <w:rFonts w:ascii="Verdana" w:hAnsi="Verdana"/>
          <w:sz w:val="24"/>
          <w:szCs w:val="24"/>
        </w:rPr>
      </w:pPr>
      <w:hyperlink r:id="rId82" w:history="1">
        <w:r w:rsidR="00555C51" w:rsidRPr="002F3898">
          <w:rPr>
            <w:rStyle w:val="Hyperlink"/>
            <w:rFonts w:ascii="Verdana" w:hAnsi="Verdana"/>
            <w:sz w:val="24"/>
            <w:szCs w:val="24"/>
          </w:rPr>
          <w:t>https://www.thefosteringnetwork.org.uk/advice-information/coronavirus-covid-19</w:t>
        </w:r>
      </w:hyperlink>
    </w:p>
    <w:p w14:paraId="7DF9DA9D" w14:textId="77777777" w:rsidR="000E0B2E" w:rsidRDefault="00EC4D80" w:rsidP="009207A0">
      <w:pPr>
        <w:spacing w:line="240" w:lineRule="auto"/>
        <w:jc w:val="both"/>
        <w:rPr>
          <w:rFonts w:ascii="Verdana" w:hAnsi="Verdana"/>
          <w:sz w:val="24"/>
          <w:szCs w:val="24"/>
        </w:rPr>
      </w:pPr>
      <w:r w:rsidRPr="003D3AD1">
        <w:rPr>
          <w:rFonts w:ascii="Verdana" w:hAnsi="Verdana"/>
          <w:sz w:val="24"/>
          <w:szCs w:val="24"/>
        </w:rPr>
        <w:t>The Fostering Network have raised concerns about difficulties for foster-carers during lockdown, in view of being required to provide support for online schooling, online contact with birth family and online meetings with social workers, etc.</w:t>
      </w:r>
    </w:p>
    <w:p w14:paraId="7544BA5C" w14:textId="77777777" w:rsidR="002E3187" w:rsidRPr="002E3187" w:rsidRDefault="00674584" w:rsidP="002E3187">
      <w:pPr>
        <w:rPr>
          <w:rFonts w:ascii="Verdana" w:hAnsi="Verdana"/>
          <w:sz w:val="24"/>
          <w:szCs w:val="24"/>
        </w:rPr>
      </w:pPr>
      <w:hyperlink r:id="rId83" w:history="1">
        <w:r w:rsidR="002E3187" w:rsidRPr="002E3187">
          <w:rPr>
            <w:rStyle w:val="Hyperlink"/>
            <w:rFonts w:ascii="Verdana" w:hAnsi="Verdana"/>
            <w:sz w:val="24"/>
            <w:szCs w:val="24"/>
          </w:rPr>
          <w:t>https://www.thefosteringnetwork.org.uk/sites/www.fostering.net/files/content/scrutinyofcovid-19anditsimpactonchildrenandyoungpeople-responsefromthefosteringnetwork1008.pdf</w:t>
        </w:r>
      </w:hyperlink>
    </w:p>
    <w:p w14:paraId="68AE5FF8" w14:textId="77777777" w:rsidR="00B30E0F" w:rsidRPr="004165B0" w:rsidRDefault="00B30E0F" w:rsidP="00B30E0F">
      <w:pPr>
        <w:pStyle w:val="Heading1"/>
        <w:numPr>
          <w:ilvl w:val="0"/>
          <w:numId w:val="8"/>
        </w:numPr>
        <w:rPr>
          <w:rFonts w:ascii="Verdana" w:hAnsi="Verdana"/>
          <w:b/>
          <w:color w:val="auto"/>
          <w:sz w:val="28"/>
          <w:szCs w:val="28"/>
        </w:rPr>
      </w:pPr>
      <w:bookmarkStart w:id="11" w:name="_Toc63164568"/>
      <w:r>
        <w:rPr>
          <w:rFonts w:ascii="Verdana" w:hAnsi="Verdana"/>
          <w:b/>
          <w:color w:val="auto"/>
          <w:sz w:val="28"/>
          <w:szCs w:val="28"/>
        </w:rPr>
        <w:t>Coronavirus Immunisation</w:t>
      </w:r>
      <w:bookmarkEnd w:id="11"/>
    </w:p>
    <w:p w14:paraId="04A49360" w14:textId="77777777" w:rsidR="000E0B2E" w:rsidRDefault="000E0B2E" w:rsidP="00B30E0F">
      <w:pPr>
        <w:spacing w:after="0" w:line="240" w:lineRule="auto"/>
        <w:jc w:val="both"/>
        <w:rPr>
          <w:rFonts w:ascii="Verdana" w:hAnsi="Verdana"/>
          <w:color w:val="0070C0"/>
          <w:sz w:val="24"/>
          <w:szCs w:val="24"/>
          <w:u w:val="single"/>
        </w:rPr>
      </w:pPr>
    </w:p>
    <w:p w14:paraId="38B67B07" w14:textId="77777777" w:rsidR="000E0B2E" w:rsidRPr="000E0B2E" w:rsidRDefault="000E0B2E" w:rsidP="000E0B2E">
      <w:pPr>
        <w:spacing w:line="240" w:lineRule="auto"/>
        <w:jc w:val="both"/>
        <w:rPr>
          <w:rFonts w:ascii="Verdana" w:hAnsi="Verdana"/>
          <w:sz w:val="24"/>
          <w:szCs w:val="24"/>
          <w:highlight w:val="yellow"/>
        </w:rPr>
      </w:pPr>
      <w:r w:rsidRPr="000E0B2E">
        <w:rPr>
          <w:rFonts w:ascii="Verdana" w:hAnsi="Verdana"/>
          <w:sz w:val="24"/>
          <w:szCs w:val="24"/>
        </w:rPr>
        <w:t>Welsh Government</w:t>
      </w:r>
      <w:r>
        <w:rPr>
          <w:rFonts w:ascii="Verdana" w:hAnsi="Verdana"/>
          <w:sz w:val="24"/>
          <w:szCs w:val="24"/>
        </w:rPr>
        <w:t xml:space="preserve"> have p</w:t>
      </w:r>
      <w:r w:rsidR="00100A91">
        <w:rPr>
          <w:rFonts w:ascii="Verdana" w:hAnsi="Verdana"/>
          <w:sz w:val="24"/>
          <w:szCs w:val="24"/>
        </w:rPr>
        <w:t>ublished a plan for</w:t>
      </w:r>
      <w:r>
        <w:rPr>
          <w:rFonts w:ascii="Verdana" w:hAnsi="Verdana"/>
          <w:sz w:val="24"/>
          <w:szCs w:val="24"/>
        </w:rPr>
        <w:t xml:space="preserve"> the administration of the Coronavirus </w:t>
      </w:r>
      <w:r w:rsidR="00676E8D">
        <w:rPr>
          <w:rFonts w:ascii="Verdana" w:hAnsi="Verdana"/>
          <w:sz w:val="24"/>
          <w:szCs w:val="24"/>
        </w:rPr>
        <w:t>i</w:t>
      </w:r>
      <w:r w:rsidRPr="003D3AD1">
        <w:rPr>
          <w:rFonts w:ascii="Verdana" w:hAnsi="Verdana"/>
          <w:sz w:val="24"/>
          <w:szCs w:val="24"/>
        </w:rPr>
        <w:t>mmunisation</w:t>
      </w:r>
      <w:r w:rsidR="00100A91" w:rsidRPr="003D3AD1">
        <w:rPr>
          <w:rFonts w:ascii="Verdana" w:hAnsi="Verdana"/>
          <w:sz w:val="24"/>
          <w:szCs w:val="24"/>
        </w:rPr>
        <w:t xml:space="preserve"> according to priority groups:</w:t>
      </w:r>
    </w:p>
    <w:p w14:paraId="4B9A9B60" w14:textId="77777777" w:rsidR="00730E07" w:rsidRDefault="00674584" w:rsidP="000E0B2E">
      <w:pPr>
        <w:spacing w:line="240" w:lineRule="auto"/>
        <w:jc w:val="both"/>
        <w:rPr>
          <w:rFonts w:ascii="Verdana" w:hAnsi="Verdana"/>
          <w:sz w:val="24"/>
          <w:szCs w:val="24"/>
        </w:rPr>
      </w:pPr>
      <w:hyperlink r:id="rId84" w:history="1">
        <w:r w:rsidR="00730E07" w:rsidRPr="00FC2EAA">
          <w:rPr>
            <w:rStyle w:val="Hyperlink"/>
            <w:rFonts w:ascii="Verdana" w:hAnsi="Verdana"/>
            <w:sz w:val="24"/>
            <w:szCs w:val="24"/>
          </w:rPr>
          <w:t>https://gov.wales/sites/default/files/publications/2021-01/vaccination-strategy-for-wales_3.pdf</w:t>
        </w:r>
      </w:hyperlink>
    </w:p>
    <w:p w14:paraId="269C4813" w14:textId="20B0C0ED" w:rsidR="000E0B2E" w:rsidRPr="00FF45F5" w:rsidRDefault="000E0B2E" w:rsidP="000E0B2E">
      <w:pPr>
        <w:spacing w:line="240" w:lineRule="auto"/>
        <w:jc w:val="both"/>
        <w:rPr>
          <w:rFonts w:ascii="Verdana" w:hAnsi="Verdana"/>
          <w:sz w:val="24"/>
          <w:szCs w:val="24"/>
        </w:rPr>
      </w:pPr>
      <w:r>
        <w:rPr>
          <w:rFonts w:ascii="Verdana" w:hAnsi="Verdana"/>
          <w:sz w:val="24"/>
          <w:szCs w:val="24"/>
        </w:rPr>
        <w:t>It is expected that foster-carers, as well as health and social care staff, will accept the vaccine when invited to do so according to W</w:t>
      </w:r>
      <w:r w:rsidR="00676E8D">
        <w:rPr>
          <w:rFonts w:ascii="Verdana" w:hAnsi="Verdana"/>
          <w:sz w:val="24"/>
          <w:szCs w:val="24"/>
        </w:rPr>
        <w:t xml:space="preserve">elsh </w:t>
      </w:r>
      <w:r>
        <w:rPr>
          <w:rFonts w:ascii="Verdana" w:hAnsi="Verdana"/>
          <w:sz w:val="24"/>
          <w:szCs w:val="24"/>
        </w:rPr>
        <w:t>G</w:t>
      </w:r>
      <w:r w:rsidR="00676E8D">
        <w:rPr>
          <w:rFonts w:ascii="Verdana" w:hAnsi="Verdana"/>
          <w:sz w:val="24"/>
          <w:szCs w:val="24"/>
        </w:rPr>
        <w:t>overnment</w:t>
      </w:r>
      <w:r>
        <w:rPr>
          <w:rFonts w:ascii="Verdana" w:hAnsi="Verdana"/>
          <w:sz w:val="24"/>
          <w:szCs w:val="24"/>
        </w:rPr>
        <w:t xml:space="preserve"> criteria.</w:t>
      </w:r>
    </w:p>
    <w:p w14:paraId="22D6CE34" w14:textId="77777777" w:rsidR="00286383" w:rsidRPr="000E0B2E" w:rsidRDefault="00286383" w:rsidP="000E0B2E">
      <w:pPr>
        <w:spacing w:line="240" w:lineRule="auto"/>
        <w:jc w:val="both"/>
        <w:rPr>
          <w:rFonts w:ascii="Verdana" w:hAnsi="Verdana"/>
          <w:sz w:val="24"/>
          <w:szCs w:val="24"/>
        </w:rPr>
      </w:pPr>
    </w:p>
    <w:p w14:paraId="5485C6BC" w14:textId="77777777" w:rsidR="000E0B2E" w:rsidRPr="000E0B2E" w:rsidRDefault="000E0B2E" w:rsidP="000E0B2E">
      <w:pPr>
        <w:spacing w:line="240" w:lineRule="auto"/>
        <w:jc w:val="both"/>
        <w:rPr>
          <w:rFonts w:ascii="Verdana" w:hAnsi="Verdana"/>
          <w:color w:val="0070C0"/>
          <w:sz w:val="24"/>
          <w:szCs w:val="24"/>
          <w:u w:val="single"/>
        </w:rPr>
      </w:pPr>
    </w:p>
    <w:sectPr w:rsidR="000E0B2E" w:rsidRPr="000E0B2E" w:rsidSect="00322AE5">
      <w:footerReference w:type="default" r:id="rId85"/>
      <w:pgSz w:w="11906" w:h="16838"/>
      <w:pgMar w:top="1276" w:right="1440" w:bottom="1134"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48D4D6" w14:textId="77777777" w:rsidR="00685D52" w:rsidRDefault="00685D52" w:rsidP="0098550F">
      <w:pPr>
        <w:spacing w:after="0" w:line="240" w:lineRule="auto"/>
      </w:pPr>
      <w:r>
        <w:separator/>
      </w:r>
    </w:p>
  </w:endnote>
  <w:endnote w:type="continuationSeparator" w:id="0">
    <w:p w14:paraId="20263A0A" w14:textId="77777777" w:rsidR="00685D52" w:rsidRDefault="00685D52" w:rsidP="009855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6028048"/>
      <w:docPartObj>
        <w:docPartGallery w:val="Page Numbers (Bottom of Page)"/>
        <w:docPartUnique/>
      </w:docPartObj>
    </w:sdtPr>
    <w:sdtEndPr>
      <w:rPr>
        <w:noProof/>
      </w:rPr>
    </w:sdtEndPr>
    <w:sdtContent>
      <w:p w14:paraId="4B0DCD66" w14:textId="77777777" w:rsidR="00322AE5" w:rsidRDefault="00322AE5">
        <w:pPr>
          <w:pStyle w:val="Footer"/>
          <w:jc w:val="right"/>
        </w:pPr>
        <w:r>
          <w:fldChar w:fldCharType="begin"/>
        </w:r>
        <w:r>
          <w:instrText xml:space="preserve"> PAGE   \* MERGEFORMAT </w:instrText>
        </w:r>
        <w:r>
          <w:fldChar w:fldCharType="separate"/>
        </w:r>
        <w:r>
          <w:rPr>
            <w:noProof/>
          </w:rPr>
          <w:t>6</w:t>
        </w:r>
        <w:r>
          <w:rPr>
            <w:noProof/>
          </w:rPr>
          <w:fldChar w:fldCharType="end"/>
        </w:r>
      </w:p>
    </w:sdtContent>
  </w:sdt>
  <w:p w14:paraId="6B8DA495" w14:textId="77777777" w:rsidR="00440808" w:rsidRDefault="0044080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F0025" w14:textId="77777777" w:rsidR="00D94035" w:rsidRDefault="00322AE5" w:rsidP="00322AE5">
    <w:pPr>
      <w:pStyle w:val="Footer"/>
    </w:pPr>
    <w:r>
      <w:t>Dr Carolyn Sampeys, Designated Doctor</w:t>
    </w:r>
    <w:r>
      <w:tab/>
    </w:r>
    <w:r>
      <w:tab/>
    </w:r>
  </w:p>
  <w:p w14:paraId="4A154656" w14:textId="77777777" w:rsidR="00322AE5" w:rsidRDefault="00322AE5" w:rsidP="00322AE5">
    <w:pPr>
      <w:pStyle w:val="Footer"/>
    </w:pPr>
    <w:r>
      <w:t>National Safeguarding Team, PHW</w:t>
    </w:r>
  </w:p>
  <w:p w14:paraId="2D38223E" w14:textId="77777777" w:rsidR="00322AE5" w:rsidRDefault="00674584" w:rsidP="00322AE5">
    <w:pPr>
      <w:pStyle w:val="Footer"/>
    </w:pPr>
    <w:hyperlink r:id="rId1" w:history="1">
      <w:r w:rsidR="00322AE5" w:rsidRPr="00102FB8">
        <w:rPr>
          <w:rStyle w:val="Hyperlink"/>
        </w:rPr>
        <w:t>carolyn.sampeys@wales.nhs.uk</w:t>
      </w:r>
    </w:hyperlink>
  </w:p>
  <w:p w14:paraId="5D86658F" w14:textId="77777777" w:rsidR="00457DF9" w:rsidRDefault="00322AE5" w:rsidP="0060020D">
    <w:pPr>
      <w:pStyle w:val="Footer"/>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108316" w14:textId="5536B9AF" w:rsidR="00D94035" w:rsidRPr="00674584" w:rsidRDefault="00D94035" w:rsidP="00322AE5">
    <w:pPr>
      <w:pStyle w:val="Footer"/>
      <w:rPr>
        <w:sz w:val="18"/>
        <w:szCs w:val="18"/>
      </w:rPr>
    </w:pPr>
    <w:r w:rsidRPr="00674584">
      <w:rPr>
        <w:sz w:val="18"/>
        <w:szCs w:val="18"/>
      </w:rPr>
      <w:t>Dr Carolyn Sampeys, Designated Doctor</w:t>
    </w:r>
    <w:r w:rsidRPr="00674584">
      <w:rPr>
        <w:sz w:val="18"/>
        <w:szCs w:val="18"/>
      </w:rPr>
      <w:tab/>
    </w:r>
    <w:r w:rsidRPr="00674584">
      <w:rPr>
        <w:sz w:val="18"/>
        <w:szCs w:val="18"/>
      </w:rPr>
      <w:tab/>
    </w:r>
    <w:r w:rsidRPr="00674584">
      <w:rPr>
        <w:color w:val="7F7F7F" w:themeColor="background1" w:themeShade="7F"/>
        <w:spacing w:val="60"/>
        <w:sz w:val="18"/>
        <w:szCs w:val="18"/>
      </w:rPr>
      <w:t>Page</w:t>
    </w:r>
    <w:r w:rsidRPr="00674584">
      <w:rPr>
        <w:sz w:val="18"/>
        <w:szCs w:val="18"/>
      </w:rPr>
      <w:t xml:space="preserve"> | </w:t>
    </w:r>
    <w:r w:rsidRPr="00674584">
      <w:rPr>
        <w:sz w:val="18"/>
        <w:szCs w:val="18"/>
      </w:rPr>
      <w:fldChar w:fldCharType="begin"/>
    </w:r>
    <w:r w:rsidRPr="00674584">
      <w:rPr>
        <w:sz w:val="18"/>
        <w:szCs w:val="18"/>
      </w:rPr>
      <w:instrText xml:space="preserve"> PAGE   \* MERGEFORMAT </w:instrText>
    </w:r>
    <w:r w:rsidRPr="00674584">
      <w:rPr>
        <w:sz w:val="18"/>
        <w:szCs w:val="18"/>
      </w:rPr>
      <w:fldChar w:fldCharType="separate"/>
    </w:r>
    <w:r w:rsidR="00674584" w:rsidRPr="00674584">
      <w:rPr>
        <w:b/>
        <w:bCs/>
        <w:noProof/>
        <w:sz w:val="18"/>
        <w:szCs w:val="18"/>
      </w:rPr>
      <w:t>12</w:t>
    </w:r>
    <w:r w:rsidRPr="00674584">
      <w:rPr>
        <w:b/>
        <w:bCs/>
        <w:noProof/>
        <w:sz w:val="18"/>
        <w:szCs w:val="18"/>
      </w:rPr>
      <w:fldChar w:fldCharType="end"/>
    </w:r>
  </w:p>
  <w:p w14:paraId="7B81A84C" w14:textId="77777777" w:rsidR="00D94035" w:rsidRPr="00674584" w:rsidRDefault="00D94035" w:rsidP="00322AE5">
    <w:pPr>
      <w:pStyle w:val="Footer"/>
      <w:rPr>
        <w:sz w:val="18"/>
        <w:szCs w:val="18"/>
      </w:rPr>
    </w:pPr>
    <w:r w:rsidRPr="00674584">
      <w:rPr>
        <w:sz w:val="18"/>
        <w:szCs w:val="18"/>
      </w:rPr>
      <w:t>National Safeguarding Team, PHW</w:t>
    </w:r>
  </w:p>
  <w:p w14:paraId="38226C7D" w14:textId="77777777" w:rsidR="00D94035" w:rsidRPr="00674584" w:rsidRDefault="00674584" w:rsidP="00322AE5">
    <w:pPr>
      <w:pStyle w:val="Footer"/>
      <w:rPr>
        <w:sz w:val="18"/>
        <w:szCs w:val="18"/>
      </w:rPr>
    </w:pPr>
    <w:hyperlink r:id="rId1" w:history="1">
      <w:r w:rsidR="00D94035" w:rsidRPr="00674584">
        <w:rPr>
          <w:rStyle w:val="Hyperlink"/>
          <w:sz w:val="18"/>
          <w:szCs w:val="18"/>
        </w:rPr>
        <w:t>carolyn.sampeys@wales.nhs.uk</w:t>
      </w:r>
    </w:hyperlink>
  </w:p>
  <w:p w14:paraId="1BA8BB13" w14:textId="77777777" w:rsidR="00D94035" w:rsidRDefault="00D94035" w:rsidP="0060020D">
    <w:pPr>
      <w:pStyle w:val="Footer"/>
    </w:pP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834847" w14:textId="77777777" w:rsidR="00685D52" w:rsidRDefault="00685D52" w:rsidP="0098550F">
      <w:pPr>
        <w:spacing w:after="0" w:line="240" w:lineRule="auto"/>
      </w:pPr>
      <w:r>
        <w:separator/>
      </w:r>
    </w:p>
  </w:footnote>
  <w:footnote w:type="continuationSeparator" w:id="0">
    <w:p w14:paraId="289E6E2A" w14:textId="77777777" w:rsidR="00685D52" w:rsidRDefault="00685D52" w:rsidP="0098550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E46464"/>
    <w:multiLevelType w:val="hybridMultilevel"/>
    <w:tmpl w:val="21C6F0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69856F5"/>
    <w:multiLevelType w:val="hybridMultilevel"/>
    <w:tmpl w:val="984C36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AD73A2"/>
    <w:multiLevelType w:val="hybridMultilevel"/>
    <w:tmpl w:val="125CB512"/>
    <w:lvl w:ilvl="0" w:tplc="840C579A">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340431A7"/>
    <w:multiLevelType w:val="hybridMultilevel"/>
    <w:tmpl w:val="78F4BEE0"/>
    <w:lvl w:ilvl="0" w:tplc="0809000B">
      <w:start w:val="1"/>
      <w:numFmt w:val="bullet"/>
      <w:lvlText w:val=""/>
      <w:lvlJc w:val="left"/>
      <w:pPr>
        <w:ind w:left="502"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7046106"/>
    <w:multiLevelType w:val="hybridMultilevel"/>
    <w:tmpl w:val="F7A89A7A"/>
    <w:lvl w:ilvl="0" w:tplc="9CA00E84">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47FD7E1D"/>
    <w:multiLevelType w:val="hybridMultilevel"/>
    <w:tmpl w:val="859C40AC"/>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CD85820"/>
    <w:multiLevelType w:val="hybridMultilevel"/>
    <w:tmpl w:val="2690C0F4"/>
    <w:lvl w:ilvl="0" w:tplc="0AD83C70">
      <w:start w:val="1"/>
      <w:numFmt w:val="bullet"/>
      <w:lvlText w:val=""/>
      <w:lvlJc w:val="left"/>
      <w:pPr>
        <w:ind w:left="720" w:hanging="360"/>
      </w:pPr>
      <w:rPr>
        <w:rFonts w:ascii="Symbol" w:hAnsi="Symbol" w:hint="default"/>
      </w:rPr>
    </w:lvl>
    <w:lvl w:ilvl="1" w:tplc="E7A2BD9A">
      <w:start w:val="1"/>
      <w:numFmt w:val="bullet"/>
      <w:lvlText w:val="o"/>
      <w:lvlJc w:val="left"/>
      <w:pPr>
        <w:ind w:left="1440" w:hanging="360"/>
      </w:pPr>
      <w:rPr>
        <w:rFonts w:ascii="Courier New" w:hAnsi="Courier New" w:hint="default"/>
      </w:rPr>
    </w:lvl>
    <w:lvl w:ilvl="2" w:tplc="314C79FE">
      <w:start w:val="1"/>
      <w:numFmt w:val="bullet"/>
      <w:lvlText w:val=""/>
      <w:lvlJc w:val="left"/>
      <w:pPr>
        <w:ind w:left="2160" w:hanging="360"/>
      </w:pPr>
      <w:rPr>
        <w:rFonts w:ascii="Wingdings" w:hAnsi="Wingdings" w:hint="default"/>
      </w:rPr>
    </w:lvl>
    <w:lvl w:ilvl="3" w:tplc="AA7CD878">
      <w:start w:val="1"/>
      <w:numFmt w:val="bullet"/>
      <w:lvlText w:val=""/>
      <w:lvlJc w:val="left"/>
      <w:pPr>
        <w:ind w:left="2880" w:hanging="360"/>
      </w:pPr>
      <w:rPr>
        <w:rFonts w:ascii="Symbol" w:hAnsi="Symbol" w:hint="default"/>
      </w:rPr>
    </w:lvl>
    <w:lvl w:ilvl="4" w:tplc="219A916E">
      <w:start w:val="1"/>
      <w:numFmt w:val="bullet"/>
      <w:lvlText w:val="o"/>
      <w:lvlJc w:val="left"/>
      <w:pPr>
        <w:ind w:left="3600" w:hanging="360"/>
      </w:pPr>
      <w:rPr>
        <w:rFonts w:ascii="Courier New" w:hAnsi="Courier New" w:hint="default"/>
      </w:rPr>
    </w:lvl>
    <w:lvl w:ilvl="5" w:tplc="A152438A">
      <w:start w:val="1"/>
      <w:numFmt w:val="bullet"/>
      <w:lvlText w:val=""/>
      <w:lvlJc w:val="left"/>
      <w:pPr>
        <w:ind w:left="4320" w:hanging="360"/>
      </w:pPr>
      <w:rPr>
        <w:rFonts w:ascii="Wingdings" w:hAnsi="Wingdings" w:hint="default"/>
      </w:rPr>
    </w:lvl>
    <w:lvl w:ilvl="6" w:tplc="603A2F1E">
      <w:start w:val="1"/>
      <w:numFmt w:val="bullet"/>
      <w:lvlText w:val=""/>
      <w:lvlJc w:val="left"/>
      <w:pPr>
        <w:ind w:left="5040" w:hanging="360"/>
      </w:pPr>
      <w:rPr>
        <w:rFonts w:ascii="Symbol" w:hAnsi="Symbol" w:hint="default"/>
      </w:rPr>
    </w:lvl>
    <w:lvl w:ilvl="7" w:tplc="1972A68E">
      <w:start w:val="1"/>
      <w:numFmt w:val="bullet"/>
      <w:lvlText w:val="o"/>
      <w:lvlJc w:val="left"/>
      <w:pPr>
        <w:ind w:left="5760" w:hanging="360"/>
      </w:pPr>
      <w:rPr>
        <w:rFonts w:ascii="Courier New" w:hAnsi="Courier New" w:hint="default"/>
      </w:rPr>
    </w:lvl>
    <w:lvl w:ilvl="8" w:tplc="FE661F38">
      <w:start w:val="1"/>
      <w:numFmt w:val="bullet"/>
      <w:lvlText w:val=""/>
      <w:lvlJc w:val="left"/>
      <w:pPr>
        <w:ind w:left="6480" w:hanging="360"/>
      </w:pPr>
      <w:rPr>
        <w:rFonts w:ascii="Wingdings" w:hAnsi="Wingdings" w:hint="default"/>
      </w:rPr>
    </w:lvl>
  </w:abstractNum>
  <w:abstractNum w:abstractNumId="7" w15:restartNumberingAfterBreak="0">
    <w:nsid w:val="759D60F1"/>
    <w:multiLevelType w:val="hybridMultilevel"/>
    <w:tmpl w:val="AE6014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7CBE632B"/>
    <w:multiLevelType w:val="hybridMultilevel"/>
    <w:tmpl w:val="887EE39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5"/>
  </w:num>
  <w:num w:numId="2">
    <w:abstractNumId w:val="6"/>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8"/>
  </w:num>
  <w:num w:numId="6">
    <w:abstractNumId w:val="0"/>
  </w:num>
  <w:num w:numId="7">
    <w:abstractNumId w:val="3"/>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55BE"/>
    <w:rsid w:val="00001B72"/>
    <w:rsid w:val="0000660B"/>
    <w:rsid w:val="0001777B"/>
    <w:rsid w:val="00023349"/>
    <w:rsid w:val="00053C8E"/>
    <w:rsid w:val="00094B2C"/>
    <w:rsid w:val="000E0B2E"/>
    <w:rsid w:val="000E71C2"/>
    <w:rsid w:val="000F0A4B"/>
    <w:rsid w:val="000F2205"/>
    <w:rsid w:val="000F6B69"/>
    <w:rsid w:val="00100A91"/>
    <w:rsid w:val="00104C26"/>
    <w:rsid w:val="00111E8D"/>
    <w:rsid w:val="00112F72"/>
    <w:rsid w:val="00113653"/>
    <w:rsid w:val="001326BA"/>
    <w:rsid w:val="0013365E"/>
    <w:rsid w:val="00182481"/>
    <w:rsid w:val="00182590"/>
    <w:rsid w:val="00185E7B"/>
    <w:rsid w:val="00192D51"/>
    <w:rsid w:val="001B79A3"/>
    <w:rsid w:val="001C0DDF"/>
    <w:rsid w:val="001C2C3E"/>
    <w:rsid w:val="001D0BB4"/>
    <w:rsid w:val="001E3632"/>
    <w:rsid w:val="00201E7C"/>
    <w:rsid w:val="00211CF1"/>
    <w:rsid w:val="00215BC4"/>
    <w:rsid w:val="00216C91"/>
    <w:rsid w:val="0021797F"/>
    <w:rsid w:val="00217CFA"/>
    <w:rsid w:val="00227DA4"/>
    <w:rsid w:val="00230B68"/>
    <w:rsid w:val="00237393"/>
    <w:rsid w:val="0028209D"/>
    <w:rsid w:val="00286383"/>
    <w:rsid w:val="002913EF"/>
    <w:rsid w:val="00294912"/>
    <w:rsid w:val="002D2CBB"/>
    <w:rsid w:val="002E3187"/>
    <w:rsid w:val="002F3898"/>
    <w:rsid w:val="002F6334"/>
    <w:rsid w:val="003067F7"/>
    <w:rsid w:val="00322AE5"/>
    <w:rsid w:val="003230FC"/>
    <w:rsid w:val="00325CA5"/>
    <w:rsid w:val="00327645"/>
    <w:rsid w:val="0035701E"/>
    <w:rsid w:val="00363062"/>
    <w:rsid w:val="00364A81"/>
    <w:rsid w:val="00371324"/>
    <w:rsid w:val="003767B4"/>
    <w:rsid w:val="00381B26"/>
    <w:rsid w:val="0039758B"/>
    <w:rsid w:val="003D3AD1"/>
    <w:rsid w:val="003D74C4"/>
    <w:rsid w:val="003E199F"/>
    <w:rsid w:val="003F01EF"/>
    <w:rsid w:val="004074DE"/>
    <w:rsid w:val="004165B0"/>
    <w:rsid w:val="00440808"/>
    <w:rsid w:val="00447BFA"/>
    <w:rsid w:val="00455F24"/>
    <w:rsid w:val="00457DF9"/>
    <w:rsid w:val="00464595"/>
    <w:rsid w:val="004703A9"/>
    <w:rsid w:val="00476B88"/>
    <w:rsid w:val="00476E36"/>
    <w:rsid w:val="00491CC1"/>
    <w:rsid w:val="004B2230"/>
    <w:rsid w:val="004B600F"/>
    <w:rsid w:val="004B6B9E"/>
    <w:rsid w:val="004C4C65"/>
    <w:rsid w:val="004D46A4"/>
    <w:rsid w:val="004E5B12"/>
    <w:rsid w:val="005305F5"/>
    <w:rsid w:val="0054131B"/>
    <w:rsid w:val="00544122"/>
    <w:rsid w:val="00554E1B"/>
    <w:rsid w:val="00555C51"/>
    <w:rsid w:val="00566FCD"/>
    <w:rsid w:val="00583D60"/>
    <w:rsid w:val="00584288"/>
    <w:rsid w:val="00587161"/>
    <w:rsid w:val="005A49A9"/>
    <w:rsid w:val="005B7F22"/>
    <w:rsid w:val="005D6187"/>
    <w:rsid w:val="005E3AAC"/>
    <w:rsid w:val="005E5B15"/>
    <w:rsid w:val="005F55E3"/>
    <w:rsid w:val="0060020D"/>
    <w:rsid w:val="006118F8"/>
    <w:rsid w:val="006132F2"/>
    <w:rsid w:val="00617EB1"/>
    <w:rsid w:val="00622CF2"/>
    <w:rsid w:val="00624BE9"/>
    <w:rsid w:val="0062736B"/>
    <w:rsid w:val="00637028"/>
    <w:rsid w:val="00666599"/>
    <w:rsid w:val="00674584"/>
    <w:rsid w:val="00676E8D"/>
    <w:rsid w:val="006829E4"/>
    <w:rsid w:val="00685D52"/>
    <w:rsid w:val="006975E1"/>
    <w:rsid w:val="006B0B63"/>
    <w:rsid w:val="006B72FC"/>
    <w:rsid w:val="006C55BE"/>
    <w:rsid w:val="006C6E1B"/>
    <w:rsid w:val="006E1AB6"/>
    <w:rsid w:val="006E2506"/>
    <w:rsid w:val="006E6398"/>
    <w:rsid w:val="006E657F"/>
    <w:rsid w:val="00700587"/>
    <w:rsid w:val="00700F0A"/>
    <w:rsid w:val="00704EF5"/>
    <w:rsid w:val="00706AAA"/>
    <w:rsid w:val="00714F54"/>
    <w:rsid w:val="00730E07"/>
    <w:rsid w:val="00731D23"/>
    <w:rsid w:val="0073603E"/>
    <w:rsid w:val="00752CAC"/>
    <w:rsid w:val="00764EC3"/>
    <w:rsid w:val="0079622D"/>
    <w:rsid w:val="007A4E26"/>
    <w:rsid w:val="007B43F6"/>
    <w:rsid w:val="007C20D9"/>
    <w:rsid w:val="007C4D05"/>
    <w:rsid w:val="007D641C"/>
    <w:rsid w:val="007E0C79"/>
    <w:rsid w:val="007E3CA8"/>
    <w:rsid w:val="007F67FA"/>
    <w:rsid w:val="00826CF4"/>
    <w:rsid w:val="008542F9"/>
    <w:rsid w:val="008746BC"/>
    <w:rsid w:val="00875C2B"/>
    <w:rsid w:val="008863DD"/>
    <w:rsid w:val="00890A6B"/>
    <w:rsid w:val="00897903"/>
    <w:rsid w:val="008A36D6"/>
    <w:rsid w:val="008E703F"/>
    <w:rsid w:val="009101E0"/>
    <w:rsid w:val="009130D6"/>
    <w:rsid w:val="00915E0B"/>
    <w:rsid w:val="00917E9E"/>
    <w:rsid w:val="0092000C"/>
    <w:rsid w:val="009207A0"/>
    <w:rsid w:val="00927EBA"/>
    <w:rsid w:val="00944594"/>
    <w:rsid w:val="009510DB"/>
    <w:rsid w:val="0096320F"/>
    <w:rsid w:val="00976251"/>
    <w:rsid w:val="009808BF"/>
    <w:rsid w:val="00983F4E"/>
    <w:rsid w:val="0098550F"/>
    <w:rsid w:val="009B0526"/>
    <w:rsid w:val="009B1D80"/>
    <w:rsid w:val="009B2724"/>
    <w:rsid w:val="009B4F56"/>
    <w:rsid w:val="009C66E5"/>
    <w:rsid w:val="009E478B"/>
    <w:rsid w:val="00A01559"/>
    <w:rsid w:val="00A10874"/>
    <w:rsid w:val="00A13DFB"/>
    <w:rsid w:val="00A1449A"/>
    <w:rsid w:val="00A1689E"/>
    <w:rsid w:val="00A2682A"/>
    <w:rsid w:val="00A26F61"/>
    <w:rsid w:val="00A3444C"/>
    <w:rsid w:val="00A44ED9"/>
    <w:rsid w:val="00A52B65"/>
    <w:rsid w:val="00A5615F"/>
    <w:rsid w:val="00A75D97"/>
    <w:rsid w:val="00A81714"/>
    <w:rsid w:val="00A82BFB"/>
    <w:rsid w:val="00A949E9"/>
    <w:rsid w:val="00AA7FE8"/>
    <w:rsid w:val="00AB09D9"/>
    <w:rsid w:val="00AD395A"/>
    <w:rsid w:val="00AD3AF2"/>
    <w:rsid w:val="00AD3D04"/>
    <w:rsid w:val="00AF4744"/>
    <w:rsid w:val="00B058FB"/>
    <w:rsid w:val="00B2077E"/>
    <w:rsid w:val="00B259FF"/>
    <w:rsid w:val="00B30E0F"/>
    <w:rsid w:val="00B70389"/>
    <w:rsid w:val="00B703B3"/>
    <w:rsid w:val="00B748E2"/>
    <w:rsid w:val="00B75D59"/>
    <w:rsid w:val="00BA7CD4"/>
    <w:rsid w:val="00BB440F"/>
    <w:rsid w:val="00BD2050"/>
    <w:rsid w:val="00BE0F43"/>
    <w:rsid w:val="00C01BB0"/>
    <w:rsid w:val="00C030C0"/>
    <w:rsid w:val="00C20F46"/>
    <w:rsid w:val="00C24300"/>
    <w:rsid w:val="00C3619F"/>
    <w:rsid w:val="00C45A5F"/>
    <w:rsid w:val="00C70675"/>
    <w:rsid w:val="00C876C8"/>
    <w:rsid w:val="00CC2ED0"/>
    <w:rsid w:val="00CD69AC"/>
    <w:rsid w:val="00CF2D1C"/>
    <w:rsid w:val="00CF3818"/>
    <w:rsid w:val="00CF6439"/>
    <w:rsid w:val="00D1556A"/>
    <w:rsid w:val="00D203F8"/>
    <w:rsid w:val="00D35542"/>
    <w:rsid w:val="00D44779"/>
    <w:rsid w:val="00D6117D"/>
    <w:rsid w:val="00D618DF"/>
    <w:rsid w:val="00D719FB"/>
    <w:rsid w:val="00D74032"/>
    <w:rsid w:val="00D85FA4"/>
    <w:rsid w:val="00D94035"/>
    <w:rsid w:val="00D949F6"/>
    <w:rsid w:val="00DA625D"/>
    <w:rsid w:val="00DA6E9B"/>
    <w:rsid w:val="00DB2BCA"/>
    <w:rsid w:val="00DB7210"/>
    <w:rsid w:val="00DF6C5E"/>
    <w:rsid w:val="00E00969"/>
    <w:rsid w:val="00E03BD9"/>
    <w:rsid w:val="00E0694D"/>
    <w:rsid w:val="00E11C92"/>
    <w:rsid w:val="00E172AB"/>
    <w:rsid w:val="00E25DB6"/>
    <w:rsid w:val="00E42E44"/>
    <w:rsid w:val="00E469B7"/>
    <w:rsid w:val="00E53026"/>
    <w:rsid w:val="00E64A9D"/>
    <w:rsid w:val="00E74EE4"/>
    <w:rsid w:val="00E80192"/>
    <w:rsid w:val="00E90F34"/>
    <w:rsid w:val="00EB66A9"/>
    <w:rsid w:val="00EC22EE"/>
    <w:rsid w:val="00EC4D80"/>
    <w:rsid w:val="00EF37FE"/>
    <w:rsid w:val="00F016CA"/>
    <w:rsid w:val="00F05352"/>
    <w:rsid w:val="00F24537"/>
    <w:rsid w:val="00F30711"/>
    <w:rsid w:val="00F4388F"/>
    <w:rsid w:val="00F46AB2"/>
    <w:rsid w:val="00F47C17"/>
    <w:rsid w:val="00F77AD6"/>
    <w:rsid w:val="00F90EBC"/>
    <w:rsid w:val="00F92294"/>
    <w:rsid w:val="00FE1B09"/>
    <w:rsid w:val="00FF1BB7"/>
    <w:rsid w:val="00FF45F5"/>
    <w:rsid w:val="00FF5C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F5EDEBA"/>
  <w15:chartTrackingRefBased/>
  <w15:docId w15:val="{F0E0AF36-DC88-4818-A10D-071E6B31C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8428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A82BF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550F"/>
    <w:pPr>
      <w:tabs>
        <w:tab w:val="center" w:pos="4513"/>
        <w:tab w:val="right" w:pos="9026"/>
      </w:tabs>
      <w:spacing w:after="0" w:line="240" w:lineRule="auto"/>
    </w:pPr>
  </w:style>
  <w:style w:type="character" w:customStyle="1" w:styleId="HeaderChar">
    <w:name w:val="Header Char"/>
    <w:basedOn w:val="DefaultParagraphFont"/>
    <w:link w:val="Header"/>
    <w:uiPriority w:val="99"/>
    <w:rsid w:val="0098550F"/>
  </w:style>
  <w:style w:type="paragraph" w:styleId="Footer">
    <w:name w:val="footer"/>
    <w:basedOn w:val="Normal"/>
    <w:link w:val="FooterChar"/>
    <w:uiPriority w:val="99"/>
    <w:unhideWhenUsed/>
    <w:rsid w:val="0098550F"/>
    <w:pPr>
      <w:tabs>
        <w:tab w:val="center" w:pos="4513"/>
        <w:tab w:val="right" w:pos="9026"/>
      </w:tabs>
      <w:spacing w:after="0" w:line="240" w:lineRule="auto"/>
    </w:pPr>
  </w:style>
  <w:style w:type="character" w:customStyle="1" w:styleId="FooterChar">
    <w:name w:val="Footer Char"/>
    <w:basedOn w:val="DefaultParagraphFont"/>
    <w:link w:val="Footer"/>
    <w:uiPriority w:val="99"/>
    <w:rsid w:val="0098550F"/>
  </w:style>
  <w:style w:type="character" w:styleId="Hyperlink">
    <w:name w:val="Hyperlink"/>
    <w:basedOn w:val="DefaultParagraphFont"/>
    <w:uiPriority w:val="99"/>
    <w:unhideWhenUsed/>
    <w:rsid w:val="006E2506"/>
    <w:rPr>
      <w:color w:val="0000FF"/>
      <w:u w:val="single"/>
    </w:rPr>
  </w:style>
  <w:style w:type="paragraph" w:styleId="ListParagraph">
    <w:name w:val="List Paragraph"/>
    <w:basedOn w:val="Normal"/>
    <w:uiPriority w:val="34"/>
    <w:qFormat/>
    <w:rsid w:val="00F4388F"/>
    <w:pPr>
      <w:ind w:left="720"/>
      <w:contextualSpacing/>
    </w:pPr>
  </w:style>
  <w:style w:type="character" w:styleId="FollowedHyperlink">
    <w:name w:val="FollowedHyperlink"/>
    <w:basedOn w:val="DefaultParagraphFont"/>
    <w:uiPriority w:val="99"/>
    <w:semiHidden/>
    <w:unhideWhenUsed/>
    <w:rsid w:val="009130D6"/>
    <w:rPr>
      <w:color w:val="954F72" w:themeColor="followedHyperlink"/>
      <w:u w:val="single"/>
    </w:rPr>
  </w:style>
  <w:style w:type="character" w:customStyle="1" w:styleId="Heading1Char">
    <w:name w:val="Heading 1 Char"/>
    <w:basedOn w:val="DefaultParagraphFont"/>
    <w:link w:val="Heading1"/>
    <w:uiPriority w:val="9"/>
    <w:rsid w:val="00584288"/>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584288"/>
    <w:pPr>
      <w:outlineLvl w:val="9"/>
    </w:pPr>
    <w:rPr>
      <w:lang w:val="en-US"/>
    </w:rPr>
  </w:style>
  <w:style w:type="paragraph" w:styleId="TOC1">
    <w:name w:val="toc 1"/>
    <w:basedOn w:val="Normal"/>
    <w:next w:val="Normal"/>
    <w:autoRedefine/>
    <w:uiPriority w:val="39"/>
    <w:unhideWhenUsed/>
    <w:rsid w:val="00584288"/>
    <w:pPr>
      <w:spacing w:after="100"/>
    </w:pPr>
  </w:style>
  <w:style w:type="character" w:styleId="CommentReference">
    <w:name w:val="annotation reference"/>
    <w:basedOn w:val="DefaultParagraphFont"/>
    <w:uiPriority w:val="99"/>
    <w:semiHidden/>
    <w:unhideWhenUsed/>
    <w:rsid w:val="00230B68"/>
    <w:rPr>
      <w:sz w:val="16"/>
      <w:szCs w:val="16"/>
    </w:rPr>
  </w:style>
  <w:style w:type="paragraph" w:styleId="CommentText">
    <w:name w:val="annotation text"/>
    <w:basedOn w:val="Normal"/>
    <w:link w:val="CommentTextChar"/>
    <w:uiPriority w:val="99"/>
    <w:semiHidden/>
    <w:unhideWhenUsed/>
    <w:rsid w:val="00230B68"/>
    <w:pPr>
      <w:spacing w:line="240" w:lineRule="auto"/>
    </w:pPr>
    <w:rPr>
      <w:sz w:val="20"/>
      <w:szCs w:val="20"/>
    </w:rPr>
  </w:style>
  <w:style w:type="character" w:customStyle="1" w:styleId="CommentTextChar">
    <w:name w:val="Comment Text Char"/>
    <w:basedOn w:val="DefaultParagraphFont"/>
    <w:link w:val="CommentText"/>
    <w:uiPriority w:val="99"/>
    <w:semiHidden/>
    <w:rsid w:val="00230B68"/>
    <w:rPr>
      <w:sz w:val="20"/>
      <w:szCs w:val="20"/>
    </w:rPr>
  </w:style>
  <w:style w:type="paragraph" w:styleId="CommentSubject">
    <w:name w:val="annotation subject"/>
    <w:basedOn w:val="CommentText"/>
    <w:next w:val="CommentText"/>
    <w:link w:val="CommentSubjectChar"/>
    <w:uiPriority w:val="99"/>
    <w:semiHidden/>
    <w:unhideWhenUsed/>
    <w:rsid w:val="00230B68"/>
    <w:rPr>
      <w:b/>
      <w:bCs/>
    </w:rPr>
  </w:style>
  <w:style w:type="character" w:customStyle="1" w:styleId="CommentSubjectChar">
    <w:name w:val="Comment Subject Char"/>
    <w:basedOn w:val="CommentTextChar"/>
    <w:link w:val="CommentSubject"/>
    <w:uiPriority w:val="99"/>
    <w:semiHidden/>
    <w:rsid w:val="00230B68"/>
    <w:rPr>
      <w:b/>
      <w:bCs/>
      <w:sz w:val="20"/>
      <w:szCs w:val="20"/>
    </w:rPr>
  </w:style>
  <w:style w:type="paragraph" w:styleId="BalloonText">
    <w:name w:val="Balloon Text"/>
    <w:basedOn w:val="Normal"/>
    <w:link w:val="BalloonTextChar"/>
    <w:uiPriority w:val="99"/>
    <w:semiHidden/>
    <w:unhideWhenUsed/>
    <w:rsid w:val="00230B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0B68"/>
    <w:rPr>
      <w:rFonts w:ascii="Segoe UI" w:hAnsi="Segoe UI" w:cs="Segoe UI"/>
      <w:sz w:val="18"/>
      <w:szCs w:val="18"/>
    </w:rPr>
  </w:style>
  <w:style w:type="character" w:customStyle="1" w:styleId="Heading2Char">
    <w:name w:val="Heading 2 Char"/>
    <w:basedOn w:val="DefaultParagraphFont"/>
    <w:link w:val="Heading2"/>
    <w:uiPriority w:val="9"/>
    <w:semiHidden/>
    <w:rsid w:val="00A82BFB"/>
    <w:rPr>
      <w:rFonts w:asciiTheme="majorHAnsi" w:eastAsiaTheme="majorEastAsia" w:hAnsiTheme="majorHAnsi" w:cstheme="majorBidi"/>
      <w:color w:val="2E74B5" w:themeColor="accent1" w:themeShade="BF"/>
      <w:sz w:val="26"/>
      <w:szCs w:val="26"/>
    </w:rPr>
  </w:style>
  <w:style w:type="paragraph" w:styleId="Revision">
    <w:name w:val="Revision"/>
    <w:hidden/>
    <w:uiPriority w:val="99"/>
    <w:semiHidden/>
    <w:rsid w:val="00201E7C"/>
    <w:pPr>
      <w:spacing w:after="0" w:line="240" w:lineRule="auto"/>
    </w:pPr>
  </w:style>
  <w:style w:type="paragraph" w:styleId="BodyText2">
    <w:name w:val="Body Text 2"/>
    <w:basedOn w:val="Normal"/>
    <w:link w:val="BodyText2Char"/>
    <w:semiHidden/>
    <w:unhideWhenUsed/>
    <w:rsid w:val="00455F24"/>
    <w:pPr>
      <w:spacing w:after="0" w:line="240" w:lineRule="auto"/>
      <w:jc w:val="both"/>
    </w:pPr>
    <w:rPr>
      <w:rFonts w:ascii="Times New Roman" w:eastAsia="Times New Roman" w:hAnsi="Times New Roman" w:cs="Times New Roman"/>
      <w:szCs w:val="20"/>
    </w:rPr>
  </w:style>
  <w:style w:type="character" w:customStyle="1" w:styleId="BodyText2Char">
    <w:name w:val="Body Text 2 Char"/>
    <w:basedOn w:val="DefaultParagraphFont"/>
    <w:link w:val="BodyText2"/>
    <w:semiHidden/>
    <w:rsid w:val="00455F24"/>
    <w:rPr>
      <w:rFonts w:ascii="Times New Roman" w:eastAsia="Times New Roman"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66008">
      <w:bodyDiv w:val="1"/>
      <w:marLeft w:val="0"/>
      <w:marRight w:val="0"/>
      <w:marTop w:val="0"/>
      <w:marBottom w:val="0"/>
      <w:divBdr>
        <w:top w:val="none" w:sz="0" w:space="0" w:color="auto"/>
        <w:left w:val="none" w:sz="0" w:space="0" w:color="auto"/>
        <w:bottom w:val="none" w:sz="0" w:space="0" w:color="auto"/>
        <w:right w:val="none" w:sz="0" w:space="0" w:color="auto"/>
      </w:divBdr>
    </w:div>
    <w:div w:id="216741176">
      <w:bodyDiv w:val="1"/>
      <w:marLeft w:val="0"/>
      <w:marRight w:val="0"/>
      <w:marTop w:val="0"/>
      <w:marBottom w:val="0"/>
      <w:divBdr>
        <w:top w:val="none" w:sz="0" w:space="0" w:color="auto"/>
        <w:left w:val="none" w:sz="0" w:space="0" w:color="auto"/>
        <w:bottom w:val="none" w:sz="0" w:space="0" w:color="auto"/>
        <w:right w:val="none" w:sz="0" w:space="0" w:color="auto"/>
      </w:divBdr>
    </w:div>
    <w:div w:id="448934058">
      <w:bodyDiv w:val="1"/>
      <w:marLeft w:val="0"/>
      <w:marRight w:val="0"/>
      <w:marTop w:val="0"/>
      <w:marBottom w:val="0"/>
      <w:divBdr>
        <w:top w:val="none" w:sz="0" w:space="0" w:color="auto"/>
        <w:left w:val="none" w:sz="0" w:space="0" w:color="auto"/>
        <w:bottom w:val="none" w:sz="0" w:space="0" w:color="auto"/>
        <w:right w:val="none" w:sz="0" w:space="0" w:color="auto"/>
      </w:divBdr>
    </w:div>
    <w:div w:id="572397152">
      <w:bodyDiv w:val="1"/>
      <w:marLeft w:val="0"/>
      <w:marRight w:val="0"/>
      <w:marTop w:val="0"/>
      <w:marBottom w:val="0"/>
      <w:divBdr>
        <w:top w:val="none" w:sz="0" w:space="0" w:color="auto"/>
        <w:left w:val="none" w:sz="0" w:space="0" w:color="auto"/>
        <w:bottom w:val="none" w:sz="0" w:space="0" w:color="auto"/>
        <w:right w:val="none" w:sz="0" w:space="0" w:color="auto"/>
      </w:divBdr>
    </w:div>
    <w:div w:id="596640790">
      <w:bodyDiv w:val="1"/>
      <w:marLeft w:val="0"/>
      <w:marRight w:val="0"/>
      <w:marTop w:val="0"/>
      <w:marBottom w:val="0"/>
      <w:divBdr>
        <w:top w:val="none" w:sz="0" w:space="0" w:color="auto"/>
        <w:left w:val="none" w:sz="0" w:space="0" w:color="auto"/>
        <w:bottom w:val="none" w:sz="0" w:space="0" w:color="auto"/>
        <w:right w:val="none" w:sz="0" w:space="0" w:color="auto"/>
      </w:divBdr>
    </w:div>
    <w:div w:id="613515078">
      <w:bodyDiv w:val="1"/>
      <w:marLeft w:val="0"/>
      <w:marRight w:val="0"/>
      <w:marTop w:val="0"/>
      <w:marBottom w:val="0"/>
      <w:divBdr>
        <w:top w:val="none" w:sz="0" w:space="0" w:color="auto"/>
        <w:left w:val="none" w:sz="0" w:space="0" w:color="auto"/>
        <w:bottom w:val="none" w:sz="0" w:space="0" w:color="auto"/>
        <w:right w:val="none" w:sz="0" w:space="0" w:color="auto"/>
      </w:divBdr>
    </w:div>
    <w:div w:id="755983993">
      <w:bodyDiv w:val="1"/>
      <w:marLeft w:val="0"/>
      <w:marRight w:val="0"/>
      <w:marTop w:val="0"/>
      <w:marBottom w:val="0"/>
      <w:divBdr>
        <w:top w:val="none" w:sz="0" w:space="0" w:color="auto"/>
        <w:left w:val="none" w:sz="0" w:space="0" w:color="auto"/>
        <w:bottom w:val="none" w:sz="0" w:space="0" w:color="auto"/>
        <w:right w:val="none" w:sz="0" w:space="0" w:color="auto"/>
      </w:divBdr>
      <w:divsChild>
        <w:div w:id="1785078350">
          <w:marLeft w:val="0"/>
          <w:marRight w:val="0"/>
          <w:marTop w:val="0"/>
          <w:marBottom w:val="0"/>
          <w:divBdr>
            <w:top w:val="none" w:sz="0" w:space="0" w:color="auto"/>
            <w:left w:val="none" w:sz="0" w:space="0" w:color="auto"/>
            <w:bottom w:val="none" w:sz="0" w:space="0" w:color="auto"/>
            <w:right w:val="none" w:sz="0" w:space="0" w:color="auto"/>
          </w:divBdr>
          <w:divsChild>
            <w:div w:id="1757749770">
              <w:marLeft w:val="0"/>
              <w:marRight w:val="0"/>
              <w:marTop w:val="0"/>
              <w:marBottom w:val="0"/>
              <w:divBdr>
                <w:top w:val="none" w:sz="0" w:space="0" w:color="auto"/>
                <w:left w:val="none" w:sz="0" w:space="0" w:color="auto"/>
                <w:bottom w:val="none" w:sz="0" w:space="0" w:color="auto"/>
                <w:right w:val="none" w:sz="0" w:space="0" w:color="auto"/>
              </w:divBdr>
              <w:divsChild>
                <w:div w:id="66927446">
                  <w:marLeft w:val="0"/>
                  <w:marRight w:val="0"/>
                  <w:marTop w:val="0"/>
                  <w:marBottom w:val="0"/>
                  <w:divBdr>
                    <w:top w:val="none" w:sz="0" w:space="0" w:color="auto"/>
                    <w:left w:val="none" w:sz="0" w:space="0" w:color="auto"/>
                    <w:bottom w:val="none" w:sz="0" w:space="0" w:color="auto"/>
                    <w:right w:val="none" w:sz="0" w:space="0" w:color="auto"/>
                  </w:divBdr>
                  <w:divsChild>
                    <w:div w:id="956181877">
                      <w:marLeft w:val="0"/>
                      <w:marRight w:val="0"/>
                      <w:marTop w:val="0"/>
                      <w:marBottom w:val="0"/>
                      <w:divBdr>
                        <w:top w:val="none" w:sz="0" w:space="0" w:color="auto"/>
                        <w:left w:val="none" w:sz="0" w:space="0" w:color="auto"/>
                        <w:bottom w:val="none" w:sz="0" w:space="0" w:color="auto"/>
                        <w:right w:val="none" w:sz="0" w:space="0" w:color="auto"/>
                      </w:divBdr>
                      <w:divsChild>
                        <w:div w:id="1581796812">
                          <w:marLeft w:val="-90"/>
                          <w:marRight w:val="-90"/>
                          <w:marTop w:val="0"/>
                          <w:marBottom w:val="0"/>
                          <w:divBdr>
                            <w:top w:val="none" w:sz="0" w:space="0" w:color="auto"/>
                            <w:left w:val="none" w:sz="0" w:space="0" w:color="auto"/>
                            <w:bottom w:val="none" w:sz="0" w:space="0" w:color="auto"/>
                            <w:right w:val="none" w:sz="0" w:space="0" w:color="auto"/>
                          </w:divBdr>
                          <w:divsChild>
                            <w:div w:id="491337220">
                              <w:marLeft w:val="0"/>
                              <w:marRight w:val="0"/>
                              <w:marTop w:val="0"/>
                              <w:marBottom w:val="0"/>
                              <w:divBdr>
                                <w:top w:val="none" w:sz="0" w:space="0" w:color="auto"/>
                                <w:left w:val="none" w:sz="0" w:space="0" w:color="auto"/>
                                <w:bottom w:val="none" w:sz="0" w:space="0" w:color="auto"/>
                                <w:right w:val="none" w:sz="0" w:space="0" w:color="auto"/>
                              </w:divBdr>
                              <w:divsChild>
                                <w:div w:id="21516995">
                                  <w:marLeft w:val="0"/>
                                  <w:marRight w:val="0"/>
                                  <w:marTop w:val="0"/>
                                  <w:marBottom w:val="0"/>
                                  <w:divBdr>
                                    <w:top w:val="none" w:sz="0" w:space="0" w:color="auto"/>
                                    <w:left w:val="none" w:sz="0" w:space="0" w:color="auto"/>
                                    <w:bottom w:val="none" w:sz="0" w:space="0" w:color="auto"/>
                                    <w:right w:val="none" w:sz="0" w:space="0" w:color="auto"/>
                                  </w:divBdr>
                                  <w:divsChild>
                                    <w:div w:id="1460564656">
                                      <w:marLeft w:val="0"/>
                                      <w:marRight w:val="0"/>
                                      <w:marTop w:val="0"/>
                                      <w:marBottom w:val="0"/>
                                      <w:divBdr>
                                        <w:top w:val="none" w:sz="0" w:space="0" w:color="auto"/>
                                        <w:left w:val="none" w:sz="0" w:space="0" w:color="auto"/>
                                        <w:bottom w:val="none" w:sz="0" w:space="0" w:color="auto"/>
                                        <w:right w:val="none" w:sz="0" w:space="0" w:color="auto"/>
                                      </w:divBdr>
                                      <w:divsChild>
                                        <w:div w:id="314264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9637937">
      <w:bodyDiv w:val="1"/>
      <w:marLeft w:val="0"/>
      <w:marRight w:val="0"/>
      <w:marTop w:val="0"/>
      <w:marBottom w:val="0"/>
      <w:divBdr>
        <w:top w:val="none" w:sz="0" w:space="0" w:color="auto"/>
        <w:left w:val="none" w:sz="0" w:space="0" w:color="auto"/>
        <w:bottom w:val="none" w:sz="0" w:space="0" w:color="auto"/>
        <w:right w:val="none" w:sz="0" w:space="0" w:color="auto"/>
      </w:divBdr>
    </w:div>
    <w:div w:id="955982252">
      <w:bodyDiv w:val="1"/>
      <w:marLeft w:val="0"/>
      <w:marRight w:val="0"/>
      <w:marTop w:val="0"/>
      <w:marBottom w:val="0"/>
      <w:divBdr>
        <w:top w:val="none" w:sz="0" w:space="0" w:color="auto"/>
        <w:left w:val="none" w:sz="0" w:space="0" w:color="auto"/>
        <w:bottom w:val="none" w:sz="0" w:space="0" w:color="auto"/>
        <w:right w:val="none" w:sz="0" w:space="0" w:color="auto"/>
      </w:divBdr>
    </w:div>
    <w:div w:id="1035614384">
      <w:bodyDiv w:val="1"/>
      <w:marLeft w:val="0"/>
      <w:marRight w:val="0"/>
      <w:marTop w:val="0"/>
      <w:marBottom w:val="0"/>
      <w:divBdr>
        <w:top w:val="none" w:sz="0" w:space="0" w:color="auto"/>
        <w:left w:val="none" w:sz="0" w:space="0" w:color="auto"/>
        <w:bottom w:val="none" w:sz="0" w:space="0" w:color="auto"/>
        <w:right w:val="none" w:sz="0" w:space="0" w:color="auto"/>
      </w:divBdr>
    </w:div>
    <w:div w:id="1070231269">
      <w:bodyDiv w:val="1"/>
      <w:marLeft w:val="0"/>
      <w:marRight w:val="0"/>
      <w:marTop w:val="0"/>
      <w:marBottom w:val="0"/>
      <w:divBdr>
        <w:top w:val="none" w:sz="0" w:space="0" w:color="auto"/>
        <w:left w:val="none" w:sz="0" w:space="0" w:color="auto"/>
        <w:bottom w:val="none" w:sz="0" w:space="0" w:color="auto"/>
        <w:right w:val="none" w:sz="0" w:space="0" w:color="auto"/>
      </w:divBdr>
    </w:div>
    <w:div w:id="1139542124">
      <w:bodyDiv w:val="1"/>
      <w:marLeft w:val="0"/>
      <w:marRight w:val="0"/>
      <w:marTop w:val="0"/>
      <w:marBottom w:val="0"/>
      <w:divBdr>
        <w:top w:val="none" w:sz="0" w:space="0" w:color="auto"/>
        <w:left w:val="none" w:sz="0" w:space="0" w:color="auto"/>
        <w:bottom w:val="none" w:sz="0" w:space="0" w:color="auto"/>
        <w:right w:val="none" w:sz="0" w:space="0" w:color="auto"/>
      </w:divBdr>
    </w:div>
    <w:div w:id="1187452504">
      <w:bodyDiv w:val="1"/>
      <w:marLeft w:val="0"/>
      <w:marRight w:val="0"/>
      <w:marTop w:val="0"/>
      <w:marBottom w:val="0"/>
      <w:divBdr>
        <w:top w:val="none" w:sz="0" w:space="0" w:color="auto"/>
        <w:left w:val="none" w:sz="0" w:space="0" w:color="auto"/>
        <w:bottom w:val="none" w:sz="0" w:space="0" w:color="auto"/>
        <w:right w:val="none" w:sz="0" w:space="0" w:color="auto"/>
      </w:divBdr>
    </w:div>
    <w:div w:id="1312173220">
      <w:bodyDiv w:val="1"/>
      <w:marLeft w:val="0"/>
      <w:marRight w:val="0"/>
      <w:marTop w:val="0"/>
      <w:marBottom w:val="0"/>
      <w:divBdr>
        <w:top w:val="none" w:sz="0" w:space="0" w:color="auto"/>
        <w:left w:val="none" w:sz="0" w:space="0" w:color="auto"/>
        <w:bottom w:val="none" w:sz="0" w:space="0" w:color="auto"/>
        <w:right w:val="none" w:sz="0" w:space="0" w:color="auto"/>
      </w:divBdr>
    </w:div>
    <w:div w:id="1353797136">
      <w:bodyDiv w:val="1"/>
      <w:marLeft w:val="0"/>
      <w:marRight w:val="0"/>
      <w:marTop w:val="0"/>
      <w:marBottom w:val="0"/>
      <w:divBdr>
        <w:top w:val="none" w:sz="0" w:space="0" w:color="auto"/>
        <w:left w:val="none" w:sz="0" w:space="0" w:color="auto"/>
        <w:bottom w:val="none" w:sz="0" w:space="0" w:color="auto"/>
        <w:right w:val="none" w:sz="0" w:space="0" w:color="auto"/>
      </w:divBdr>
    </w:div>
    <w:div w:id="1358313117">
      <w:bodyDiv w:val="1"/>
      <w:marLeft w:val="0"/>
      <w:marRight w:val="0"/>
      <w:marTop w:val="0"/>
      <w:marBottom w:val="0"/>
      <w:divBdr>
        <w:top w:val="none" w:sz="0" w:space="0" w:color="auto"/>
        <w:left w:val="none" w:sz="0" w:space="0" w:color="auto"/>
        <w:bottom w:val="none" w:sz="0" w:space="0" w:color="auto"/>
        <w:right w:val="none" w:sz="0" w:space="0" w:color="auto"/>
      </w:divBdr>
    </w:div>
    <w:div w:id="1478568776">
      <w:bodyDiv w:val="1"/>
      <w:marLeft w:val="0"/>
      <w:marRight w:val="0"/>
      <w:marTop w:val="0"/>
      <w:marBottom w:val="0"/>
      <w:divBdr>
        <w:top w:val="none" w:sz="0" w:space="0" w:color="auto"/>
        <w:left w:val="none" w:sz="0" w:space="0" w:color="auto"/>
        <w:bottom w:val="none" w:sz="0" w:space="0" w:color="auto"/>
        <w:right w:val="none" w:sz="0" w:space="0" w:color="auto"/>
      </w:divBdr>
    </w:div>
    <w:div w:id="1616013600">
      <w:bodyDiv w:val="1"/>
      <w:marLeft w:val="0"/>
      <w:marRight w:val="0"/>
      <w:marTop w:val="0"/>
      <w:marBottom w:val="0"/>
      <w:divBdr>
        <w:top w:val="none" w:sz="0" w:space="0" w:color="auto"/>
        <w:left w:val="none" w:sz="0" w:space="0" w:color="auto"/>
        <w:bottom w:val="none" w:sz="0" w:space="0" w:color="auto"/>
        <w:right w:val="none" w:sz="0" w:space="0" w:color="auto"/>
      </w:divBdr>
    </w:div>
    <w:div w:id="1883667657">
      <w:bodyDiv w:val="1"/>
      <w:marLeft w:val="0"/>
      <w:marRight w:val="0"/>
      <w:marTop w:val="0"/>
      <w:marBottom w:val="0"/>
      <w:divBdr>
        <w:top w:val="none" w:sz="0" w:space="0" w:color="auto"/>
        <w:left w:val="none" w:sz="0" w:space="0" w:color="auto"/>
        <w:bottom w:val="none" w:sz="0" w:space="0" w:color="auto"/>
        <w:right w:val="none" w:sz="0" w:space="0" w:color="auto"/>
      </w:divBdr>
    </w:div>
    <w:div w:id="210279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s://gov.wales/vulnerable-children-and-safeguarding-coronavirus" TargetMode="External"/><Relationship Id="rId26" Type="http://schemas.openxmlformats.org/officeDocument/2006/relationships/hyperlink" Target="https://scanmail.trustwave.com/?c=261&amp;d=-LGG324Czyv5epJC7rAa24eGYr-3gUUfsOYYKsDoZg&amp;u=https%3a%2f%2feur01%2esafelinks%2eprotection%2eoutlook%2ecom%2f%3furl%3dhttps%253A%252F%252Fgov%2ewales%252Fcoronavirus-regulations-guidance%26data%3d02%257C01%257CTracy%2eDunning%2540gov%2ewales%257C8da100bd9b9e46038d8708d86f9651ef%257Ca2cc36c592804ae78887d06dab89216b%257C0%257C0%257C637382038689567946%26sdata%3dnEjI9riUjKno5JG9ZXQv9luVD3klQjfkDkkpyeDeNEQ%253D%26reserved%3d0" TargetMode="External"/><Relationship Id="rId39" Type="http://schemas.openxmlformats.org/officeDocument/2006/relationships/hyperlink" Target="https://www.rcpch.ac.uk/resources/covid-19-guidance-paediatric-services" TargetMode="External"/><Relationship Id="rId21" Type="http://schemas.openxmlformats.org/officeDocument/2006/relationships/hyperlink" Target="https://phw.nhs.wales/topics/latest-information-on-novel-coronavirus-covid-19/information-for-healthcare-workers-in-wales/" TargetMode="External"/><Relationship Id="rId34" Type="http://schemas.openxmlformats.org/officeDocument/2006/relationships/hyperlink" Target="http://www.afacymru.org.uk/supporting-effective-functioning-during-covid-19/" TargetMode="External"/><Relationship Id="rId42" Type="http://schemas.openxmlformats.org/officeDocument/2006/relationships/hyperlink" Target="http://vfcc.org.uk/coronavirus/" TargetMode="External"/><Relationship Id="rId47" Type="http://schemas.openxmlformats.org/officeDocument/2006/relationships/image" Target="media/image5.emf"/><Relationship Id="rId50" Type="http://schemas.openxmlformats.org/officeDocument/2006/relationships/hyperlink" Target="https://www.adoptcymru.com/news/update-on-our-services-in-the-current-covid-19-pandemic" TargetMode="External"/><Relationship Id="rId55" Type="http://schemas.openxmlformats.org/officeDocument/2006/relationships/hyperlink" Target="https://www.afacymru.org.uk/supporting-effective-functioning-during-covid-19/" TargetMode="External"/><Relationship Id="rId63" Type="http://schemas.openxmlformats.org/officeDocument/2006/relationships/hyperlink" Target="https://gov.wales/annex-2-adult-fostering-medical-assessments-and-reports-during-covid-19-crisis" TargetMode="External"/><Relationship Id="rId68" Type="http://schemas.openxmlformats.org/officeDocument/2006/relationships/image" Target="media/image8.emf"/><Relationship Id="rId76" Type="http://schemas.openxmlformats.org/officeDocument/2006/relationships/oleObject" Target="embeddings/Microsoft_Word_97_-_2003_Document.doc"/><Relationship Id="rId84" Type="http://schemas.openxmlformats.org/officeDocument/2006/relationships/hyperlink" Target="https://gov.wales/sites/default/files/publications/2021-01/vaccination-strategy-for-wales_3.pdf" TargetMode="External"/><Relationship Id="rId7" Type="http://schemas.openxmlformats.org/officeDocument/2006/relationships/settings" Target="settings.xml"/><Relationship Id="rId71" Type="http://schemas.openxmlformats.org/officeDocument/2006/relationships/package" Target="embeddings/Microsoft_Word_Document.docx"/><Relationship Id="rId2" Type="http://schemas.openxmlformats.org/officeDocument/2006/relationships/customXml" Target="../customXml/item2.xml"/><Relationship Id="rId16" Type="http://schemas.openxmlformats.org/officeDocument/2006/relationships/hyperlink" Target="https://www.gov.uk/coronavirus" TargetMode="External"/><Relationship Id="rId29" Type="http://schemas.openxmlformats.org/officeDocument/2006/relationships/image" Target="media/image3.emf"/><Relationship Id="rId11" Type="http://schemas.openxmlformats.org/officeDocument/2006/relationships/image" Target="media/image1.jpeg"/><Relationship Id="rId24" Type="http://schemas.openxmlformats.org/officeDocument/2006/relationships/hyperlink" Target="https://gov.wales/written-statement-nhs-wales-operating-framework-quarter-3quarter-4-2020-21" TargetMode="External"/><Relationship Id="rId32" Type="http://schemas.openxmlformats.org/officeDocument/2006/relationships/image" Target="media/image4.emf"/><Relationship Id="rId37" Type="http://schemas.openxmlformats.org/officeDocument/2006/relationships/hyperlink" Target="https://corambaaf.org.uk/coronavirus" TargetMode="External"/><Relationship Id="rId40" Type="http://schemas.openxmlformats.org/officeDocument/2006/relationships/hyperlink" Target="https://www.rcpch.ac.uk/resources/looked-after-children-services-covid-19-pandemic-recovery-plans" TargetMode="External"/><Relationship Id="rId45" Type="http://schemas.openxmlformats.org/officeDocument/2006/relationships/hyperlink" Target="https://phw.nhs.wales/topics/latest-information-on-novel-coronavirus-covid-19/" TargetMode="External"/><Relationship Id="rId53" Type="http://schemas.openxmlformats.org/officeDocument/2006/relationships/hyperlink" Target="https://phw.nhs.wales/topics/latest-information-on-novel-coronavirus-covid-19/information-for-health-and-social-care/faq-002-childrens-residential-care-homes-faqs/" TargetMode="External"/><Relationship Id="rId58" Type="http://schemas.openxmlformats.org/officeDocument/2006/relationships/hyperlink" Target="https://www.nuffieldfjo.org.uk/resource/contact-well-being" TargetMode="External"/><Relationship Id="rId66" Type="http://schemas.openxmlformats.org/officeDocument/2006/relationships/image" Target="media/image7.emf"/><Relationship Id="rId74" Type="http://schemas.openxmlformats.org/officeDocument/2006/relationships/package" Target="embeddings/Microsoft_Word_Document1.docx"/><Relationship Id="rId79" Type="http://schemas.openxmlformats.org/officeDocument/2006/relationships/hyperlink" Target="https://scanmail.trustwave.com/?c=261&amp;d=8Z3v4E2uVXqDZQDNBM-t6UMSM815_l128W1OqlWGeQ&amp;u=https%3a%2f%2fwww%2ercgp%2eorg%2euk%2fabout-us%2fnews%2f2021%2fapril%2fmedical-assessments-for-prospective-foster-carer-and-adopters-in-wales-statement%2easpx" TargetMode="External"/><Relationship Id="rId87"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yperlink" Target="https://www.nuffieldfjo.org.uk/app/nuffield/files-module/local/documents/nfjo_contact_lockdown_rapid_research_main_report_20200521.pdf" TargetMode="External"/><Relationship Id="rId82" Type="http://schemas.openxmlformats.org/officeDocument/2006/relationships/hyperlink" Target="https://www.thefosteringnetwork.org.uk/advice-information/coronavirus-covid-19" TargetMode="External"/><Relationship Id="rId19" Type="http://schemas.openxmlformats.org/officeDocument/2006/relationships/hyperlink" Target="https://gov.wales/education-safeguarding-guidance-coronaviru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ovid19-phwstatement.nhs.wales/" TargetMode="External"/><Relationship Id="rId22" Type="http://schemas.openxmlformats.org/officeDocument/2006/relationships/hyperlink" Target="https://www.england.nhs.uk/coronavirus/publication/covid-19-prioritisation-within-community-health-services-with-annex_19-march-2020/" TargetMode="External"/><Relationship Id="rId27" Type="http://schemas.openxmlformats.org/officeDocument/2006/relationships/image" Target="media/image2.emf"/><Relationship Id="rId30" Type="http://schemas.openxmlformats.org/officeDocument/2006/relationships/oleObject" Target="embeddings/oleObject2.bin"/><Relationship Id="rId35" Type="http://schemas.openxmlformats.org/officeDocument/2006/relationships/hyperlink" Target="https://www.afacymru.org.uk/adoption-during-covid-19/" TargetMode="External"/><Relationship Id="rId43" Type="http://schemas.openxmlformats.org/officeDocument/2006/relationships/hyperlink" Target="https://www.bbc.co.uk/newsround/51861089" TargetMode="External"/><Relationship Id="rId48" Type="http://schemas.openxmlformats.org/officeDocument/2006/relationships/oleObject" Target="embeddings/oleObject4.bin"/><Relationship Id="rId56" Type="http://schemas.openxmlformats.org/officeDocument/2006/relationships/hyperlink" Target="https://www.adoptcymru.com/news/update-on-our-services-in-the-current-covid-19-pandemic" TargetMode="External"/><Relationship Id="rId64" Type="http://schemas.openxmlformats.org/officeDocument/2006/relationships/image" Target="media/image6.emf"/><Relationship Id="rId69" Type="http://schemas.openxmlformats.org/officeDocument/2006/relationships/oleObject" Target="embeddings/oleObject7.bin"/><Relationship Id="rId77" Type="http://schemas.openxmlformats.org/officeDocument/2006/relationships/image" Target="media/image11.emf"/><Relationship Id="rId8" Type="http://schemas.openxmlformats.org/officeDocument/2006/relationships/webSettings" Target="webSettings.xml"/><Relationship Id="rId51" Type="http://schemas.openxmlformats.org/officeDocument/2006/relationships/hyperlink" Target="https://corambaaf.org.uk/coronavirus" TargetMode="External"/><Relationship Id="rId72" Type="http://schemas.openxmlformats.org/officeDocument/2006/relationships/hyperlink" Target="https://scanmail.trustwave.com/?c=261&amp;d=yISF3xBoQf9vmygmYkQ7WJWMbcKQRHgDk9tq0jWi9Q&amp;u=https%3a%2f%2feur01%2esafelinks%2eprotection%2eoutlook%2ecom%2f%3furl%3dhttps%253A%252F%252Fwww%2eafacymru%2eorg%2euk%252Fwp-content%252Fuploads%252F2020%252F10%252FLetter-to-GP-AH-reports%2edoc%26data%3d02%257C01%257CTracy%2eDunning%2540gov%2ewales%257C5cd2c4460e61406e8d2f08d86c37d282%257Ca2cc36c592804ae78887d06dab89216b%257C0%257C1%257C637378334305544835%26sdata%3dCmCaTRMRFUiSsvCFjkGbLzsc6FfBXdAqfL98r4EIvMo%253D%26reserved%3d0" TargetMode="External"/><Relationship Id="rId80" Type="http://schemas.openxmlformats.org/officeDocument/2006/relationships/hyperlink" Target="https://corambaaf.org.uk/coronavirus/health" TargetMode="External"/><Relationship Id="rId85" Type="http://schemas.openxmlformats.org/officeDocument/2006/relationships/footer" Target="footer3.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yperlink" Target="https://phw.nhs.wales/topics/latest-information-on-novel-coronavirus-covid-19/information-for-healthcare-workers-in-wales/" TargetMode="External"/><Relationship Id="rId25" Type="http://schemas.openxmlformats.org/officeDocument/2006/relationships/hyperlink" Target="https://gov.wales/childrens-social-services-during-covid-19-pandemic-guidance" TargetMode="External"/><Relationship Id="rId33" Type="http://schemas.openxmlformats.org/officeDocument/2006/relationships/oleObject" Target="embeddings/oleObject3.bin"/><Relationship Id="rId38" Type="http://schemas.openxmlformats.org/officeDocument/2006/relationships/hyperlink" Target="https://corambaaf.org.uk/coronavirus/health" TargetMode="External"/><Relationship Id="rId46" Type="http://schemas.openxmlformats.org/officeDocument/2006/relationships/hyperlink" Target="https://www.rcog.org.uk/en/news/professional-bodies-response-to-government-advice-for-pregnant-women-to-self-isolate/" TargetMode="External"/><Relationship Id="rId59" Type="http://schemas.openxmlformats.org/officeDocument/2006/relationships/hyperlink" Target="https://www.nuffieldfjo.org.uk/resource/lockdown-keeping-in-touch" TargetMode="External"/><Relationship Id="rId67" Type="http://schemas.openxmlformats.org/officeDocument/2006/relationships/oleObject" Target="embeddings/oleObject6.bin"/><Relationship Id="rId20" Type="http://schemas.openxmlformats.org/officeDocument/2006/relationships/hyperlink" Target="https://gov.wales/education-coronavirus" TargetMode="External"/><Relationship Id="rId41" Type="http://schemas.openxmlformats.org/officeDocument/2006/relationships/hyperlink" Target="https://www.youtube.com/watch?v=Mr1KzI4oKck&amp;feature=youtu.be" TargetMode="External"/><Relationship Id="rId54" Type="http://schemas.openxmlformats.org/officeDocument/2006/relationships/hyperlink" Target="https://gov.wales/test-trace-protect-coronavirus" TargetMode="External"/><Relationship Id="rId62" Type="http://schemas.openxmlformats.org/officeDocument/2006/relationships/hyperlink" Target="https://gov.wales/schools-coronavirus-guidance" TargetMode="External"/><Relationship Id="rId70" Type="http://schemas.openxmlformats.org/officeDocument/2006/relationships/image" Target="media/image9.emf"/><Relationship Id="rId75" Type="http://schemas.openxmlformats.org/officeDocument/2006/relationships/image" Target="media/image10.emf"/><Relationship Id="rId83" Type="http://schemas.openxmlformats.org/officeDocument/2006/relationships/hyperlink" Target="https://www.thefosteringnetwork.org.uk/sites/www.fostering.net/files/content/scrutinyofcovid-19anditsimpactonchildrenandyoungpeople-responsefromthefosteringnetwork1008.pdf"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gov.wales/coronavirus" TargetMode="External"/><Relationship Id="rId23" Type="http://schemas.openxmlformats.org/officeDocument/2006/relationships/hyperlink" Target="https://gov.wales/sites/default/files/publications/2020-06/nhs-wales-covid-19-operating-framework-quarter-2-2020-2021.pdf" TargetMode="External"/><Relationship Id="rId28" Type="http://schemas.openxmlformats.org/officeDocument/2006/relationships/oleObject" Target="embeddings/oleObject1.bin"/><Relationship Id="rId36" Type="http://schemas.openxmlformats.org/officeDocument/2006/relationships/hyperlink" Target="https://www.afacymru.org.uk/fostering-during-covid-19/" TargetMode="External"/><Relationship Id="rId49" Type="http://schemas.openxmlformats.org/officeDocument/2006/relationships/hyperlink" Target="https://www.afacymru.org.uk/supporting-effective-functioning-during-covid-19/" TargetMode="External"/><Relationship Id="rId57" Type="http://schemas.openxmlformats.org/officeDocument/2006/relationships/hyperlink" Target="https://corambaaf.org.uk/updates/coronavirus-adoption-and-fostering-panel-virtual-meetings" TargetMode="External"/><Relationship Id="rId10" Type="http://schemas.openxmlformats.org/officeDocument/2006/relationships/endnotes" Target="endnotes.xml"/><Relationship Id="rId31" Type="http://schemas.openxmlformats.org/officeDocument/2006/relationships/hyperlink" Target="https://www.adoptcymru.com/news/update-on-our-services-in-the-current-covid-19-pandemic" TargetMode="External"/><Relationship Id="rId44" Type="http://schemas.openxmlformats.org/officeDocument/2006/relationships/hyperlink" Target="https://www.childline.org.uk/info-advice/your-feelings/anxiety-stress-panic/worries-about-the-world/" TargetMode="External"/><Relationship Id="rId52" Type="http://schemas.openxmlformats.org/officeDocument/2006/relationships/hyperlink" Target="https://gov.wales/testing-process-care-homes-covid-19" TargetMode="External"/><Relationship Id="rId60" Type="http://schemas.openxmlformats.org/officeDocument/2006/relationships/hyperlink" Target="https://www.nuffieldfjo.org.uk/resource/digital-contact-childrens-wellbeing" TargetMode="External"/><Relationship Id="rId65" Type="http://schemas.openxmlformats.org/officeDocument/2006/relationships/oleObject" Target="embeddings/oleObject5.bin"/><Relationship Id="rId73" Type="http://schemas.openxmlformats.org/officeDocument/2006/relationships/hyperlink" Target="https://eur01.safelinks.protection.outlook.com/?url=https%3A%2F%2Fgov.wales%2Fwritten-statement-coronavirus-covid-19-nhs-wales-operating-framework-quarter-1-202021&amp;data=02%7C01%7CNatalie.Avery%40gov.wales%7Cf6e8de9abb554627991708d7f66b3a78%7Ca2cc36c592804ae78887d06dab89216b%7C0%7C0%7C637248812718996152&amp;sdata=bvM9QSpHYmTo0GFwCF9HFG90%2B73hGmRGq7A%2Fha0z4sw%3D&amp;reserved=0" TargetMode="External"/><Relationship Id="rId78" Type="http://schemas.openxmlformats.org/officeDocument/2006/relationships/package" Target="embeddings/Microsoft_Word_Document2.docx"/><Relationship Id="rId81" Type="http://schemas.openxmlformats.org/officeDocument/2006/relationships/hyperlink" Target="https://scanmail.trustwave.com/?c=261&amp;d=-LGG324Czyv5epJC7rAa24eGYr-3gUUfsOYYKsDoZg&amp;u=https%3a%2f%2feur01%2esafelinks%2eprotection%2eoutlook%2ecom%2f%3furl%3dhttps%253A%252F%252Fgov%2ewales%252Fcoronavirus-regulations-guidance%26data%3d02%257C01%257CTracy%2eDunning%2540gov%2ewales%257C8da100bd9b9e46038d8708d86f9651ef%257Ca2cc36c592804ae78887d06dab89216b%257C0%257C0%257C637382038689567946%26sdata%3dnEjI9riUjKno5JG9ZXQv9luVD3klQjfkDkkpyeDeNEQ%253D%26reserved%3d0" TargetMode="External"/><Relationship Id="rId86"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mailto:carolyn.sampeys@wales.nhs.uk"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carolyn.sampeys@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9" ma:contentTypeDescription="Create a new document." ma:contentTypeScope="" ma:versionID="20f35c37dcac5e5e332fbf463595f0af">
  <xsd:schema xmlns:xsd="http://www.w3.org/2001/XMLSchema" xmlns:xs="http://www.w3.org/2001/XMLSchema" xmlns:p="http://schemas.microsoft.com/office/2006/metadata/properties" xmlns:ns3="f30bebb2-c01f-48d0-81da-dc8b123879c2" targetNamespace="http://schemas.microsoft.com/office/2006/metadata/properties" ma:root="true" ma:fieldsID="59216b74fca459b492f9a536795f06e9" ns3:_="">
    <xsd:import namespace="f30bebb2-c01f-48d0-81da-dc8b123879c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EF166C-F019-4967-B695-738BF3CA15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DA9D3A9-A6F8-48A8-922D-EA25D66230F6}">
  <ds:schemaRefs>
    <ds:schemaRef ds:uri="http://schemas.microsoft.com/sharepoint/v3/contenttype/forms"/>
  </ds:schemaRefs>
</ds:datastoreItem>
</file>

<file path=customXml/itemProps3.xml><?xml version="1.0" encoding="utf-8"?>
<ds:datastoreItem xmlns:ds="http://schemas.openxmlformats.org/officeDocument/2006/customXml" ds:itemID="{E5C9B44B-B63E-42F2-8996-E7E52BB57602}">
  <ds:schemaRefs>
    <ds:schemaRef ds:uri="f30bebb2-c01f-48d0-81da-dc8b123879c2"/>
    <ds:schemaRef ds:uri="http://schemas.microsoft.com/office/2006/documentManagement/types"/>
    <ds:schemaRef ds:uri="http://schemas.openxmlformats.org/package/2006/metadata/core-properties"/>
    <ds:schemaRef ds:uri="http://purl.org/dc/dcmitype/"/>
    <ds:schemaRef ds:uri="http://purl.org/dc/elements/1.1/"/>
    <ds:schemaRef ds:uri="http://schemas.microsoft.com/office/2006/metadata/properties"/>
    <ds:schemaRef ds:uri="http://schemas.microsoft.com/office/infopath/2007/PartnerControls"/>
    <ds:schemaRef ds:uri="http://www.w3.org/XML/1998/namespace"/>
    <ds:schemaRef ds:uri="http://purl.org/dc/terms/"/>
  </ds:schemaRefs>
</ds:datastoreItem>
</file>

<file path=customXml/itemProps4.xml><?xml version="1.0" encoding="utf-8"?>
<ds:datastoreItem xmlns:ds="http://schemas.openxmlformats.org/officeDocument/2006/customXml" ds:itemID="{14FCAE51-5152-4FA3-B082-466FF13274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12</Pages>
  <Words>4566</Words>
  <Characters>26032</Characters>
  <Application>Microsoft Office Word</Application>
  <DocSecurity>0</DocSecurity>
  <Lines>216</Lines>
  <Paragraphs>61</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30537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Carolyn Sampeys</dc:creator>
  <cp:keywords/>
  <dc:description/>
  <cp:lastModifiedBy>Jacqueline Challenger (Public Health Wales, Caerleon House)</cp:lastModifiedBy>
  <cp:revision>4</cp:revision>
  <dcterms:created xsi:type="dcterms:W3CDTF">2021-05-26T15:09:00Z</dcterms:created>
  <dcterms:modified xsi:type="dcterms:W3CDTF">2021-05-27T14:57:00Z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