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8C0" w:rsidRPr="00636190" w:rsidRDefault="003178C0" w:rsidP="003178C0">
      <w:pPr>
        <w:spacing w:after="0" w:line="240" w:lineRule="auto"/>
        <w:rPr>
          <w:rFonts w:ascii="Verdana" w:hAnsi="Verdana"/>
          <w:b/>
          <w:sz w:val="20"/>
          <w:szCs w:val="20"/>
        </w:rPr>
      </w:pPr>
      <w:r w:rsidRPr="00636190">
        <w:rPr>
          <w:rFonts w:ascii="Verdana" w:hAnsi="Verdana"/>
          <w:b/>
          <w:sz w:val="20"/>
          <w:szCs w:val="20"/>
        </w:rPr>
        <w:t>Progress against recommendations from the Thematic Review of the Child Death Review Programme 2013</w:t>
      </w:r>
    </w:p>
    <w:p w:rsidR="003178C0" w:rsidRPr="00636190" w:rsidRDefault="003178C0" w:rsidP="003178C0">
      <w:pPr>
        <w:spacing w:after="0" w:line="240" w:lineRule="auto"/>
        <w:rPr>
          <w:rFonts w:ascii="Verdana" w:hAnsi="Verdana"/>
          <w:b/>
          <w:sz w:val="20"/>
          <w:szCs w:val="20"/>
        </w:rPr>
      </w:pPr>
    </w:p>
    <w:p w:rsidR="00A37D9D" w:rsidRPr="00636190" w:rsidRDefault="00A37D9D" w:rsidP="003178C0">
      <w:pPr>
        <w:spacing w:after="0" w:line="240" w:lineRule="auto"/>
        <w:rPr>
          <w:rFonts w:ascii="Verdana" w:hAnsi="Verdana"/>
          <w:sz w:val="20"/>
          <w:szCs w:val="20"/>
        </w:rPr>
      </w:pPr>
      <w:r w:rsidRPr="00636190">
        <w:rPr>
          <w:rFonts w:ascii="Verdana" w:hAnsi="Verdana"/>
          <w:sz w:val="20"/>
          <w:szCs w:val="20"/>
        </w:rPr>
        <w:t>In June 2014, eleven months after the release of the thematic review of deaths of teenagers in motor vehicles the Child Death Review Team approached agencies to ask about progress against the recommendations</w:t>
      </w:r>
      <w:r w:rsidR="00674515" w:rsidRPr="00636190">
        <w:rPr>
          <w:rFonts w:ascii="Verdana" w:hAnsi="Verdana"/>
          <w:sz w:val="20"/>
          <w:szCs w:val="20"/>
        </w:rPr>
        <w:t xml:space="preserve"> of the report</w:t>
      </w:r>
      <w:r w:rsidRPr="00636190">
        <w:rPr>
          <w:rFonts w:ascii="Verdana" w:hAnsi="Verdana"/>
          <w:sz w:val="20"/>
          <w:szCs w:val="20"/>
        </w:rPr>
        <w:t>. We also asked about any barriers identified in implementing the recommendations.</w:t>
      </w:r>
      <w:r w:rsidR="00674515" w:rsidRPr="00636190">
        <w:rPr>
          <w:rFonts w:ascii="Verdana" w:hAnsi="Verdana"/>
          <w:sz w:val="20"/>
          <w:szCs w:val="20"/>
        </w:rPr>
        <w:t xml:space="preserve"> A summary of this is included in the programme’s Annual Report 2014.</w:t>
      </w:r>
    </w:p>
    <w:p w:rsidR="00674515" w:rsidRPr="00636190" w:rsidRDefault="00674515" w:rsidP="003178C0">
      <w:pPr>
        <w:spacing w:after="0" w:line="240" w:lineRule="auto"/>
        <w:rPr>
          <w:rFonts w:ascii="Verdana" w:hAnsi="Verdana"/>
          <w:sz w:val="20"/>
          <w:szCs w:val="20"/>
        </w:rPr>
      </w:pPr>
    </w:p>
    <w:p w:rsidR="001B060D" w:rsidRPr="00636190" w:rsidRDefault="001B060D" w:rsidP="003178C0">
      <w:pPr>
        <w:spacing w:after="0" w:line="240" w:lineRule="auto"/>
        <w:rPr>
          <w:rFonts w:ascii="Verdana" w:hAnsi="Verdana"/>
          <w:sz w:val="20"/>
          <w:szCs w:val="20"/>
        </w:rPr>
      </w:pPr>
    </w:p>
    <w:p w:rsidR="001B060D" w:rsidRPr="00636190" w:rsidRDefault="001B060D" w:rsidP="003178C0">
      <w:pPr>
        <w:spacing w:after="0" w:line="240" w:lineRule="auto"/>
        <w:rPr>
          <w:rFonts w:ascii="Verdana" w:hAnsi="Verdana"/>
          <w:sz w:val="20"/>
          <w:szCs w:val="20"/>
        </w:rPr>
      </w:pPr>
      <w:r w:rsidRPr="00636190">
        <w:rPr>
          <w:rFonts w:ascii="Verdana" w:hAnsi="Verdana"/>
          <w:sz w:val="20"/>
          <w:szCs w:val="20"/>
        </w:rPr>
        <w:t xml:space="preserve">Below are the </w:t>
      </w:r>
      <w:r w:rsidR="00674515" w:rsidRPr="00636190">
        <w:rPr>
          <w:rFonts w:ascii="Verdana" w:hAnsi="Verdana"/>
          <w:sz w:val="20"/>
          <w:szCs w:val="20"/>
        </w:rPr>
        <w:t xml:space="preserve">full </w:t>
      </w:r>
      <w:r w:rsidRPr="00636190">
        <w:rPr>
          <w:rFonts w:ascii="Verdana" w:hAnsi="Verdana"/>
          <w:sz w:val="20"/>
          <w:szCs w:val="20"/>
        </w:rPr>
        <w:t xml:space="preserve">responses </w:t>
      </w:r>
      <w:proofErr w:type="gramStart"/>
      <w:r w:rsidRPr="00636190">
        <w:rPr>
          <w:rFonts w:ascii="Verdana" w:hAnsi="Verdana"/>
          <w:sz w:val="20"/>
          <w:szCs w:val="20"/>
        </w:rPr>
        <w:t>received.</w:t>
      </w:r>
      <w:proofErr w:type="gramEnd"/>
      <w:r w:rsidRPr="00636190">
        <w:rPr>
          <w:rFonts w:ascii="Verdana" w:hAnsi="Verdana"/>
          <w:sz w:val="20"/>
          <w:szCs w:val="20"/>
        </w:rPr>
        <w:t xml:space="preserve">  </w:t>
      </w:r>
    </w:p>
    <w:p w:rsidR="001B060D" w:rsidRPr="00636190" w:rsidRDefault="001B060D" w:rsidP="003178C0">
      <w:pPr>
        <w:spacing w:after="0" w:line="240" w:lineRule="auto"/>
        <w:rPr>
          <w:rFonts w:ascii="Verdana" w:hAnsi="Verdana"/>
          <w:sz w:val="20"/>
          <w:szCs w:val="20"/>
        </w:rPr>
      </w:pPr>
    </w:p>
    <w:p w:rsidR="000351F6" w:rsidRPr="00636190" w:rsidRDefault="003178C0" w:rsidP="000351F6">
      <w:pPr>
        <w:autoSpaceDE w:val="0"/>
        <w:autoSpaceDN w:val="0"/>
        <w:adjustRightInd w:val="0"/>
        <w:spacing w:after="0" w:line="240" w:lineRule="auto"/>
        <w:rPr>
          <w:rFonts w:ascii="Verdana" w:hAnsi="Verdana" w:cs="Frutiger-Bold"/>
          <w:b/>
          <w:bCs/>
          <w:sz w:val="20"/>
          <w:szCs w:val="20"/>
        </w:rPr>
      </w:pPr>
      <w:r w:rsidRPr="00636190">
        <w:rPr>
          <w:rFonts w:ascii="Verdana" w:hAnsi="Verdana" w:cs="Frutiger-Bold"/>
          <w:b/>
          <w:bCs/>
          <w:sz w:val="20"/>
          <w:szCs w:val="20"/>
        </w:rPr>
        <w:t>7.1 Partnership working</w:t>
      </w:r>
    </w:p>
    <w:p w:rsidR="003178C0" w:rsidRPr="00636190" w:rsidRDefault="003178C0" w:rsidP="000351F6">
      <w:pPr>
        <w:autoSpaceDE w:val="0"/>
        <w:autoSpaceDN w:val="0"/>
        <w:adjustRightInd w:val="0"/>
        <w:spacing w:after="0" w:line="240" w:lineRule="auto"/>
        <w:rPr>
          <w:rFonts w:ascii="Verdana" w:hAnsi="Verdana" w:cs="Frutiger-Light"/>
          <w:sz w:val="20"/>
          <w:szCs w:val="20"/>
        </w:rPr>
      </w:pPr>
      <w:r w:rsidRPr="00636190">
        <w:rPr>
          <w:rFonts w:ascii="Verdana" w:hAnsi="Verdana" w:cs="Frutiger-Light"/>
          <w:sz w:val="20"/>
          <w:szCs w:val="20"/>
        </w:rPr>
        <w:t>Existing partnerships should ensure that health and public health representations are secured and ensure that the full range of organisations involved in road safety are represented.</w:t>
      </w:r>
    </w:p>
    <w:p w:rsidR="00674515" w:rsidRPr="00636190" w:rsidRDefault="00674515" w:rsidP="000351F6">
      <w:pPr>
        <w:autoSpaceDE w:val="0"/>
        <w:autoSpaceDN w:val="0"/>
        <w:adjustRightInd w:val="0"/>
        <w:spacing w:after="0" w:line="240" w:lineRule="auto"/>
        <w:rPr>
          <w:rFonts w:ascii="Verdana" w:hAnsi="Verdana" w:cs="Frutiger-Light"/>
          <w:sz w:val="20"/>
          <w:szCs w:val="20"/>
        </w:rPr>
      </w:pPr>
    </w:p>
    <w:tbl>
      <w:tblPr>
        <w:tblStyle w:val="TableGrid"/>
        <w:tblpPr w:leftFromText="180" w:rightFromText="180" w:vertAnchor="text" w:horzAnchor="margin" w:tblpY="71"/>
        <w:tblW w:w="0" w:type="auto"/>
        <w:tblLayout w:type="fixed"/>
        <w:tblLook w:val="04A0"/>
      </w:tblPr>
      <w:tblGrid>
        <w:gridCol w:w="2093"/>
        <w:gridCol w:w="7149"/>
      </w:tblGrid>
      <w:tr w:rsidR="00674515" w:rsidRPr="00636190" w:rsidTr="00636190">
        <w:tc>
          <w:tcPr>
            <w:tcW w:w="2093" w:type="dxa"/>
            <w:shd w:val="clear" w:color="auto" w:fill="C6D9F1" w:themeFill="text2" w:themeFillTint="33"/>
          </w:tcPr>
          <w:p w:rsidR="00674515" w:rsidRPr="00636190" w:rsidRDefault="00674515" w:rsidP="00674515">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674515" w:rsidRPr="00636190" w:rsidRDefault="00674515" w:rsidP="00674515">
            <w:pPr>
              <w:pStyle w:val="ListParagraph"/>
              <w:ind w:left="0"/>
              <w:rPr>
                <w:rFonts w:ascii="Verdana" w:hAnsi="Verdana"/>
                <w:b/>
                <w:sz w:val="20"/>
                <w:szCs w:val="20"/>
              </w:rPr>
            </w:pPr>
            <w:r w:rsidRPr="00636190">
              <w:rPr>
                <w:rFonts w:ascii="Verdana" w:hAnsi="Verdana"/>
                <w:b/>
                <w:sz w:val="20"/>
                <w:szCs w:val="20"/>
              </w:rPr>
              <w:t>Wales Road Casualty Reduction Partnership</w:t>
            </w:r>
          </w:p>
          <w:p w:rsidR="00674515" w:rsidRPr="00636190" w:rsidRDefault="00674515" w:rsidP="00674515">
            <w:pPr>
              <w:pStyle w:val="ListParagraph"/>
              <w:ind w:left="0"/>
              <w:rPr>
                <w:rFonts w:ascii="Verdana" w:hAnsi="Verdana"/>
                <w:sz w:val="20"/>
                <w:szCs w:val="20"/>
              </w:rPr>
            </w:pPr>
            <w:r w:rsidRPr="00636190">
              <w:rPr>
                <w:rFonts w:ascii="Verdana" w:hAnsi="Verdana"/>
                <w:sz w:val="20"/>
                <w:szCs w:val="20"/>
              </w:rPr>
              <w:t>Received:  20.6.14</w:t>
            </w:r>
          </w:p>
        </w:tc>
      </w:tr>
      <w:tr w:rsidR="00674515" w:rsidRPr="00636190" w:rsidTr="00674515">
        <w:tc>
          <w:tcPr>
            <w:tcW w:w="2093" w:type="dxa"/>
          </w:tcPr>
          <w:p w:rsidR="00674515" w:rsidRPr="00636190" w:rsidRDefault="00674515" w:rsidP="00674515">
            <w:pPr>
              <w:rPr>
                <w:rFonts w:ascii="Verdana" w:hAnsi="Verdana"/>
                <w:sz w:val="20"/>
                <w:szCs w:val="20"/>
              </w:rPr>
            </w:pPr>
            <w:r w:rsidRPr="00636190">
              <w:rPr>
                <w:rFonts w:ascii="Verdana" w:hAnsi="Verdana"/>
                <w:sz w:val="20"/>
                <w:szCs w:val="20"/>
              </w:rPr>
              <w:t>Progress:</w:t>
            </w:r>
          </w:p>
        </w:tc>
        <w:tc>
          <w:tcPr>
            <w:tcW w:w="7149" w:type="dxa"/>
          </w:tcPr>
          <w:p w:rsidR="00674515" w:rsidRPr="00636190" w:rsidRDefault="00674515" w:rsidP="00674515">
            <w:pPr>
              <w:rPr>
                <w:rFonts w:ascii="Verdana" w:hAnsi="Verdana"/>
                <w:sz w:val="20"/>
                <w:szCs w:val="20"/>
              </w:rPr>
            </w:pPr>
            <w:r w:rsidRPr="00636190">
              <w:rPr>
                <w:rFonts w:ascii="Verdana" w:hAnsi="Verdana"/>
                <w:sz w:val="20"/>
                <w:szCs w:val="20"/>
              </w:rPr>
              <w:t>The Wales Road Casualty Reduction Partnership (WRCRP) is an active member of the All Wales Strategic Road Safety Group, at which there is representation from Public Health Wales (Dr Sarah Jones).</w:t>
            </w:r>
          </w:p>
        </w:tc>
      </w:tr>
      <w:tr w:rsidR="00674515" w:rsidRPr="00636190" w:rsidTr="00674515">
        <w:tc>
          <w:tcPr>
            <w:tcW w:w="2093" w:type="dxa"/>
          </w:tcPr>
          <w:p w:rsidR="00674515" w:rsidRPr="00636190" w:rsidRDefault="00674515" w:rsidP="00674515">
            <w:pPr>
              <w:rPr>
                <w:rFonts w:ascii="Verdana" w:hAnsi="Verdana"/>
                <w:sz w:val="20"/>
                <w:szCs w:val="20"/>
              </w:rPr>
            </w:pPr>
            <w:r w:rsidRPr="00636190">
              <w:rPr>
                <w:rFonts w:ascii="Verdana" w:hAnsi="Verdana"/>
                <w:sz w:val="20"/>
                <w:szCs w:val="20"/>
              </w:rPr>
              <w:t>Reasons for any lack of Implementation:</w:t>
            </w:r>
          </w:p>
        </w:tc>
        <w:tc>
          <w:tcPr>
            <w:tcW w:w="7149" w:type="dxa"/>
          </w:tcPr>
          <w:p w:rsidR="00674515" w:rsidRPr="00636190" w:rsidRDefault="00674515" w:rsidP="00674515">
            <w:pPr>
              <w:rPr>
                <w:rFonts w:ascii="Verdana" w:hAnsi="Verdana"/>
                <w:sz w:val="20"/>
                <w:szCs w:val="20"/>
              </w:rPr>
            </w:pPr>
            <w:r w:rsidRPr="00636190">
              <w:rPr>
                <w:rFonts w:ascii="Verdana" w:hAnsi="Verdana"/>
                <w:sz w:val="20"/>
                <w:szCs w:val="20"/>
              </w:rPr>
              <w:t>Recommendation already in place</w:t>
            </w:r>
          </w:p>
        </w:tc>
      </w:tr>
      <w:tr w:rsidR="00674515" w:rsidRPr="00636190" w:rsidTr="00674515">
        <w:tc>
          <w:tcPr>
            <w:tcW w:w="2093" w:type="dxa"/>
          </w:tcPr>
          <w:p w:rsidR="00674515" w:rsidRPr="00636190" w:rsidRDefault="00674515" w:rsidP="00674515">
            <w:pPr>
              <w:rPr>
                <w:rFonts w:ascii="Verdana" w:hAnsi="Verdana"/>
                <w:sz w:val="20"/>
                <w:szCs w:val="20"/>
              </w:rPr>
            </w:pPr>
            <w:r w:rsidRPr="00636190">
              <w:rPr>
                <w:rFonts w:ascii="Verdana" w:hAnsi="Verdana"/>
                <w:sz w:val="20"/>
                <w:szCs w:val="20"/>
              </w:rPr>
              <w:t>Any other comments on this recommendation:</w:t>
            </w:r>
          </w:p>
        </w:tc>
        <w:tc>
          <w:tcPr>
            <w:tcW w:w="7149" w:type="dxa"/>
          </w:tcPr>
          <w:p w:rsidR="00674515" w:rsidRPr="00636190" w:rsidRDefault="00674515" w:rsidP="00674515">
            <w:pPr>
              <w:rPr>
                <w:rFonts w:ascii="Verdana" w:hAnsi="Verdana"/>
                <w:sz w:val="20"/>
                <w:szCs w:val="20"/>
              </w:rPr>
            </w:pPr>
            <w:r w:rsidRPr="00636190">
              <w:rPr>
                <w:rFonts w:ascii="Verdana" w:hAnsi="Verdana"/>
                <w:sz w:val="20"/>
                <w:szCs w:val="20"/>
              </w:rPr>
              <w:t>A member of the WRCRP team also Chairs the All Wales Young Driver Working Group, at which there is NHS representation.</w:t>
            </w:r>
          </w:p>
        </w:tc>
      </w:tr>
      <w:tr w:rsidR="00674515" w:rsidRPr="00636190" w:rsidTr="00674515">
        <w:tc>
          <w:tcPr>
            <w:tcW w:w="2093" w:type="dxa"/>
          </w:tcPr>
          <w:p w:rsidR="00674515" w:rsidRPr="00636190" w:rsidRDefault="00674515" w:rsidP="00674515">
            <w:pPr>
              <w:rPr>
                <w:rFonts w:ascii="Verdana" w:hAnsi="Verdana"/>
                <w:sz w:val="20"/>
                <w:szCs w:val="20"/>
              </w:rPr>
            </w:pPr>
            <w:r w:rsidRPr="00636190">
              <w:rPr>
                <w:rFonts w:ascii="Verdana" w:hAnsi="Verdana"/>
                <w:sz w:val="20"/>
                <w:szCs w:val="20"/>
              </w:rPr>
              <w:t>Other comments:</w:t>
            </w:r>
          </w:p>
        </w:tc>
        <w:tc>
          <w:tcPr>
            <w:tcW w:w="7149" w:type="dxa"/>
          </w:tcPr>
          <w:p w:rsidR="00674515" w:rsidRPr="00636190" w:rsidRDefault="00674515" w:rsidP="00674515">
            <w:pPr>
              <w:rPr>
                <w:rFonts w:ascii="Verdana" w:hAnsi="Verdana"/>
                <w:sz w:val="20"/>
                <w:szCs w:val="20"/>
              </w:rPr>
            </w:pPr>
            <w:r w:rsidRPr="00636190">
              <w:rPr>
                <w:rFonts w:ascii="Verdana" w:hAnsi="Verdana"/>
                <w:sz w:val="20"/>
                <w:szCs w:val="20"/>
              </w:rPr>
              <w:t>The WRCRP is also an active member of Road Safety Wales, and links in with all organisations having a responsibility for casualty reduction.</w:t>
            </w:r>
          </w:p>
        </w:tc>
      </w:tr>
    </w:tbl>
    <w:p w:rsidR="00674515" w:rsidRPr="00636190" w:rsidRDefault="00674515" w:rsidP="000351F6">
      <w:pPr>
        <w:autoSpaceDE w:val="0"/>
        <w:autoSpaceDN w:val="0"/>
        <w:adjustRightInd w:val="0"/>
        <w:spacing w:after="0" w:line="240" w:lineRule="auto"/>
        <w:rPr>
          <w:rFonts w:ascii="Verdana" w:hAnsi="Verdana" w:cs="Frutiger-Light"/>
          <w:sz w:val="20"/>
          <w:szCs w:val="20"/>
        </w:rPr>
      </w:pPr>
    </w:p>
    <w:p w:rsidR="003178C0" w:rsidRPr="00636190" w:rsidRDefault="003178C0" w:rsidP="003178C0">
      <w:pPr>
        <w:spacing w:after="0" w:line="240" w:lineRule="auto"/>
        <w:rPr>
          <w:rFonts w:ascii="Verdana" w:hAnsi="Verdana"/>
          <w:b/>
          <w:sz w:val="20"/>
          <w:szCs w:val="20"/>
        </w:rPr>
      </w:pPr>
    </w:p>
    <w:tbl>
      <w:tblPr>
        <w:tblStyle w:val="TableGrid"/>
        <w:tblW w:w="0" w:type="auto"/>
        <w:tblLayout w:type="fixed"/>
        <w:tblLook w:val="04A0"/>
      </w:tblPr>
      <w:tblGrid>
        <w:gridCol w:w="2093"/>
        <w:gridCol w:w="7149"/>
      </w:tblGrid>
      <w:tr w:rsidR="003178C0" w:rsidRPr="00636190" w:rsidTr="00636190">
        <w:tc>
          <w:tcPr>
            <w:tcW w:w="2093" w:type="dxa"/>
            <w:shd w:val="clear" w:color="auto" w:fill="C6D9F1" w:themeFill="text2" w:themeFillTint="33"/>
          </w:tcPr>
          <w:p w:rsidR="003178C0" w:rsidRPr="00636190" w:rsidRDefault="003178C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3178C0" w:rsidRPr="00636190" w:rsidRDefault="003178C0" w:rsidP="003178C0">
            <w:pPr>
              <w:autoSpaceDE w:val="0"/>
              <w:autoSpaceDN w:val="0"/>
              <w:adjustRightInd w:val="0"/>
              <w:jc w:val="both"/>
              <w:rPr>
                <w:rFonts w:ascii="Verdana" w:hAnsi="Verdana"/>
                <w:b/>
                <w:sz w:val="20"/>
                <w:szCs w:val="20"/>
              </w:rPr>
            </w:pPr>
            <w:r w:rsidRPr="00636190">
              <w:rPr>
                <w:rFonts w:ascii="Verdana" w:hAnsi="Verdana"/>
                <w:b/>
                <w:sz w:val="20"/>
                <w:szCs w:val="20"/>
              </w:rPr>
              <w:t>Local Service Boards Cardiff Partnership</w:t>
            </w:r>
          </w:p>
          <w:p w:rsidR="003178C0" w:rsidRPr="00636190" w:rsidRDefault="003178C0" w:rsidP="003178C0">
            <w:pPr>
              <w:rPr>
                <w:rFonts w:ascii="Verdana" w:hAnsi="Verdana"/>
                <w:sz w:val="20"/>
                <w:szCs w:val="20"/>
              </w:rPr>
            </w:pPr>
            <w:r w:rsidRPr="00636190">
              <w:rPr>
                <w:rFonts w:ascii="Verdana" w:hAnsi="Verdana" w:cs="Frutiger-Bold"/>
                <w:bCs/>
                <w:sz w:val="20"/>
                <w:szCs w:val="20"/>
                <w:lang w:eastAsia="en-GB"/>
              </w:rPr>
              <w:t>Received: 20.6.14</w:t>
            </w:r>
          </w:p>
        </w:tc>
      </w:tr>
      <w:tr w:rsidR="003178C0" w:rsidRPr="00636190" w:rsidTr="003178C0">
        <w:tc>
          <w:tcPr>
            <w:tcW w:w="2093" w:type="dxa"/>
          </w:tcPr>
          <w:p w:rsidR="003178C0" w:rsidRPr="00636190" w:rsidRDefault="003178C0">
            <w:pPr>
              <w:rPr>
                <w:rFonts w:ascii="Verdana" w:hAnsi="Verdana"/>
                <w:sz w:val="20"/>
                <w:szCs w:val="20"/>
              </w:rPr>
            </w:pPr>
            <w:r w:rsidRPr="00636190">
              <w:rPr>
                <w:rFonts w:ascii="Verdana" w:hAnsi="Verdana"/>
                <w:sz w:val="20"/>
                <w:szCs w:val="20"/>
              </w:rPr>
              <w:t>Progress:</w:t>
            </w:r>
          </w:p>
        </w:tc>
        <w:tc>
          <w:tcPr>
            <w:tcW w:w="7149" w:type="dxa"/>
          </w:tcPr>
          <w:p w:rsidR="003178C0" w:rsidRPr="00636190" w:rsidRDefault="003178C0" w:rsidP="003178C0">
            <w:pPr>
              <w:rPr>
                <w:rFonts w:ascii="Verdana" w:hAnsi="Verdana"/>
                <w:sz w:val="20"/>
                <w:szCs w:val="20"/>
              </w:rPr>
            </w:pPr>
            <w:r w:rsidRPr="00636190">
              <w:rPr>
                <w:rFonts w:ascii="Verdana" w:hAnsi="Verdana"/>
                <w:sz w:val="20"/>
                <w:szCs w:val="20"/>
              </w:rPr>
              <w:t xml:space="preserve">The Cardiff Partnership has strong representation from Health and Public Health Wales. Both organisations have close involvement and influence on all aspects of multi-agency working in Cardiff at both city wide and locality levels. </w:t>
            </w:r>
          </w:p>
          <w:p w:rsidR="003178C0" w:rsidRPr="00636190" w:rsidRDefault="003178C0" w:rsidP="003178C0">
            <w:pPr>
              <w:rPr>
                <w:rFonts w:ascii="Verdana" w:hAnsi="Verdana"/>
                <w:sz w:val="20"/>
                <w:szCs w:val="20"/>
              </w:rPr>
            </w:pPr>
            <w:r w:rsidRPr="00636190">
              <w:rPr>
                <w:rFonts w:ascii="Verdana" w:hAnsi="Verdana"/>
                <w:sz w:val="20"/>
                <w:szCs w:val="20"/>
              </w:rPr>
              <w:t>The Cardiff Partnership does not have a formal road safety work-stream; however there is a large body of multi-agency work to promote road safety in Cardiff with Health partners, South Wales Police and the City of Cardiff Council playing key roles (examples have been included in the comments section overleaf).</w:t>
            </w:r>
          </w:p>
        </w:tc>
      </w:tr>
      <w:tr w:rsidR="003178C0" w:rsidRPr="00636190" w:rsidTr="003178C0">
        <w:tc>
          <w:tcPr>
            <w:tcW w:w="2093" w:type="dxa"/>
          </w:tcPr>
          <w:p w:rsidR="003178C0" w:rsidRPr="00636190" w:rsidRDefault="003178C0">
            <w:pPr>
              <w:rPr>
                <w:rFonts w:ascii="Verdana" w:hAnsi="Verdana"/>
                <w:sz w:val="20"/>
                <w:szCs w:val="20"/>
              </w:rPr>
            </w:pPr>
            <w:r w:rsidRPr="00636190">
              <w:rPr>
                <w:rFonts w:ascii="Verdana" w:hAnsi="Verdana"/>
                <w:sz w:val="20"/>
                <w:szCs w:val="20"/>
              </w:rPr>
              <w:t>Reasons for any lack of Implementation:</w:t>
            </w:r>
          </w:p>
        </w:tc>
        <w:tc>
          <w:tcPr>
            <w:tcW w:w="7149" w:type="dxa"/>
          </w:tcPr>
          <w:p w:rsidR="003178C0" w:rsidRPr="00636190" w:rsidRDefault="003178C0" w:rsidP="00636190">
            <w:pPr>
              <w:rPr>
                <w:rFonts w:ascii="Verdana" w:hAnsi="Verdana"/>
                <w:b/>
                <w:sz w:val="20"/>
                <w:szCs w:val="20"/>
              </w:rPr>
            </w:pPr>
            <w:r w:rsidRPr="00636190">
              <w:rPr>
                <w:rFonts w:ascii="Verdana" w:hAnsi="Verdana" w:cs="Calibri"/>
                <w:sz w:val="20"/>
                <w:szCs w:val="20"/>
              </w:rPr>
              <w:t>The recommendations have been implemented and to a large degree were already in place prior to the Review in 2013. Cardiff and Vale University Health Board and Public Health Wales are part of a mature partnership structure and have good opportunities to contribute to any city wide and local projects</w:t>
            </w:r>
          </w:p>
        </w:tc>
      </w:tr>
      <w:tr w:rsidR="003178C0" w:rsidRPr="00636190" w:rsidTr="003178C0">
        <w:tc>
          <w:tcPr>
            <w:tcW w:w="2093" w:type="dxa"/>
          </w:tcPr>
          <w:p w:rsidR="003178C0" w:rsidRPr="00636190" w:rsidRDefault="003178C0">
            <w:pPr>
              <w:rPr>
                <w:rFonts w:ascii="Verdana" w:hAnsi="Verdana"/>
                <w:sz w:val="20"/>
                <w:szCs w:val="20"/>
              </w:rPr>
            </w:pPr>
            <w:r w:rsidRPr="00636190">
              <w:rPr>
                <w:rFonts w:ascii="Verdana" w:hAnsi="Verdana"/>
                <w:sz w:val="20"/>
                <w:szCs w:val="20"/>
              </w:rPr>
              <w:t>Any other comments on this recommendation:</w:t>
            </w:r>
          </w:p>
        </w:tc>
        <w:tc>
          <w:tcPr>
            <w:tcW w:w="7149" w:type="dxa"/>
          </w:tcPr>
          <w:p w:rsidR="003178C0" w:rsidRPr="00636190" w:rsidRDefault="00636190">
            <w:pPr>
              <w:rPr>
                <w:rFonts w:ascii="Verdana" w:hAnsi="Verdana"/>
                <w:sz w:val="20"/>
                <w:szCs w:val="20"/>
              </w:rPr>
            </w:pPr>
            <w:r>
              <w:rPr>
                <w:rFonts w:ascii="Verdana" w:hAnsi="Verdana"/>
                <w:sz w:val="20"/>
                <w:szCs w:val="20"/>
              </w:rPr>
              <w:t>Not stated</w:t>
            </w:r>
          </w:p>
        </w:tc>
      </w:tr>
      <w:tr w:rsidR="003178C0" w:rsidRPr="00636190" w:rsidTr="003178C0">
        <w:tc>
          <w:tcPr>
            <w:tcW w:w="2093" w:type="dxa"/>
          </w:tcPr>
          <w:p w:rsidR="003178C0" w:rsidRPr="00636190" w:rsidRDefault="003178C0">
            <w:pPr>
              <w:rPr>
                <w:rFonts w:ascii="Verdana" w:hAnsi="Verdana"/>
                <w:sz w:val="20"/>
                <w:szCs w:val="20"/>
              </w:rPr>
            </w:pPr>
            <w:r w:rsidRPr="00636190">
              <w:rPr>
                <w:rFonts w:ascii="Verdana" w:hAnsi="Verdana"/>
                <w:sz w:val="20"/>
                <w:szCs w:val="20"/>
              </w:rPr>
              <w:t>Other comments:</w:t>
            </w:r>
          </w:p>
        </w:tc>
        <w:tc>
          <w:tcPr>
            <w:tcW w:w="7149" w:type="dxa"/>
          </w:tcPr>
          <w:p w:rsidR="003178C0" w:rsidRPr="00636190" w:rsidRDefault="003178C0" w:rsidP="00636190">
            <w:pPr>
              <w:rPr>
                <w:rFonts w:ascii="Verdana" w:hAnsi="Verdana"/>
                <w:sz w:val="20"/>
                <w:szCs w:val="20"/>
              </w:rPr>
            </w:pPr>
            <w:r w:rsidRPr="00636190">
              <w:rPr>
                <w:rFonts w:ascii="Verdana" w:hAnsi="Verdana"/>
                <w:sz w:val="20"/>
                <w:szCs w:val="20"/>
              </w:rPr>
              <w:t>Cardiff and Vale University Health Board and Public Health Wales has had close involvement with the following multi-agency road safety initiatives:</w:t>
            </w:r>
          </w:p>
          <w:p w:rsidR="003178C0" w:rsidRPr="00636190" w:rsidRDefault="003178C0" w:rsidP="00636190">
            <w:pPr>
              <w:pStyle w:val="ListParagraph"/>
              <w:ind w:left="0"/>
              <w:rPr>
                <w:rFonts w:ascii="Verdana" w:eastAsia="Calibri" w:hAnsi="Verdana" w:cs="Calibri"/>
                <w:sz w:val="20"/>
                <w:szCs w:val="20"/>
              </w:rPr>
            </w:pPr>
            <w:r w:rsidRPr="00636190">
              <w:rPr>
                <w:rFonts w:ascii="Verdana" w:eastAsia="Calibri" w:hAnsi="Verdana" w:cs="Calibri"/>
                <w:sz w:val="20"/>
                <w:szCs w:val="20"/>
              </w:rPr>
              <w:lastRenderedPageBreak/>
              <w:t xml:space="preserve">From March 2014 a 20mph speed limit scheme, funded through Safer Routes in Communities has been implemented across </w:t>
            </w:r>
            <w:proofErr w:type="spellStart"/>
            <w:r w:rsidRPr="00636190">
              <w:rPr>
                <w:rFonts w:ascii="Verdana" w:eastAsia="Calibri" w:hAnsi="Verdana" w:cs="Calibri"/>
                <w:sz w:val="20"/>
                <w:szCs w:val="20"/>
              </w:rPr>
              <w:t>Cathays</w:t>
            </w:r>
            <w:proofErr w:type="spellEnd"/>
            <w:r w:rsidRPr="00636190">
              <w:rPr>
                <w:rFonts w:ascii="Verdana" w:eastAsia="Calibri" w:hAnsi="Verdana" w:cs="Calibri"/>
                <w:sz w:val="20"/>
                <w:szCs w:val="20"/>
              </w:rPr>
              <w:t xml:space="preserve"> and </w:t>
            </w:r>
            <w:proofErr w:type="spellStart"/>
            <w:r w:rsidRPr="00636190">
              <w:rPr>
                <w:rFonts w:ascii="Verdana" w:eastAsia="Calibri" w:hAnsi="Verdana" w:cs="Calibri"/>
                <w:sz w:val="20"/>
                <w:szCs w:val="20"/>
              </w:rPr>
              <w:t>Plasnewydd</w:t>
            </w:r>
            <w:proofErr w:type="spellEnd"/>
            <w:r w:rsidRPr="00636190">
              <w:rPr>
                <w:rFonts w:ascii="Verdana" w:eastAsia="Calibri" w:hAnsi="Verdana" w:cs="Calibri"/>
                <w:sz w:val="20"/>
                <w:szCs w:val="20"/>
              </w:rPr>
              <w:t xml:space="preserve"> </w:t>
            </w:r>
            <w:hyperlink r:id="rId5" w:history="1">
              <w:r w:rsidRPr="00636190">
                <w:rPr>
                  <w:rStyle w:val="Hyperlink"/>
                  <w:rFonts w:ascii="Verdana" w:eastAsia="Calibri" w:hAnsi="Verdana" w:cs="Calibri"/>
                  <w:sz w:val="20"/>
                  <w:szCs w:val="20"/>
                </w:rPr>
                <w:t>http://www.keepingcardiffmoving.co.uk/20mph</w:t>
              </w:r>
            </w:hyperlink>
            <w:r w:rsidRPr="00636190">
              <w:rPr>
                <w:rFonts w:ascii="Verdana" w:eastAsia="Calibri" w:hAnsi="Verdana" w:cs="Calibri"/>
                <w:sz w:val="20"/>
                <w:szCs w:val="20"/>
              </w:rPr>
              <w:t xml:space="preserve"> </w:t>
            </w:r>
          </w:p>
          <w:p w:rsidR="003178C0" w:rsidRPr="00636190" w:rsidRDefault="003178C0" w:rsidP="00636190">
            <w:pPr>
              <w:pStyle w:val="ListParagraph"/>
              <w:ind w:left="0"/>
              <w:rPr>
                <w:rFonts w:ascii="Verdana" w:eastAsia="Calibri" w:hAnsi="Verdana" w:cs="Calibri"/>
                <w:sz w:val="20"/>
                <w:szCs w:val="20"/>
              </w:rPr>
            </w:pPr>
            <w:r w:rsidRPr="00636190">
              <w:rPr>
                <w:rFonts w:ascii="Verdana" w:eastAsia="Calibri" w:hAnsi="Verdana" w:cs="Calibri"/>
                <w:sz w:val="20"/>
                <w:szCs w:val="20"/>
              </w:rPr>
              <w:t xml:space="preserve">A </w:t>
            </w:r>
            <w:proofErr w:type="spellStart"/>
            <w:r w:rsidRPr="00636190">
              <w:rPr>
                <w:rFonts w:ascii="Verdana" w:eastAsia="Calibri" w:hAnsi="Verdana" w:cs="Calibri"/>
                <w:sz w:val="20"/>
                <w:szCs w:val="20"/>
              </w:rPr>
              <w:t>Walkable</w:t>
            </w:r>
            <w:proofErr w:type="spellEnd"/>
            <w:r w:rsidRPr="00636190">
              <w:rPr>
                <w:rFonts w:ascii="Verdana" w:eastAsia="Calibri" w:hAnsi="Verdana" w:cs="Calibri"/>
                <w:sz w:val="20"/>
                <w:szCs w:val="20"/>
              </w:rPr>
              <w:t xml:space="preserve"> Neighbourhood plan has also been developed with representations from Health partners to promote physical activity, pending approval from the City of Cardiff Council Cabinet the five year plan will be piloted in Ely, </w:t>
            </w:r>
            <w:proofErr w:type="spellStart"/>
            <w:r w:rsidRPr="00636190">
              <w:rPr>
                <w:rFonts w:ascii="Verdana" w:eastAsia="Calibri" w:hAnsi="Verdana" w:cs="Calibri"/>
                <w:sz w:val="20"/>
                <w:szCs w:val="20"/>
              </w:rPr>
              <w:t>Caerau</w:t>
            </w:r>
            <w:proofErr w:type="spellEnd"/>
            <w:r w:rsidRPr="00636190">
              <w:rPr>
                <w:rFonts w:ascii="Verdana" w:eastAsia="Calibri" w:hAnsi="Verdana" w:cs="Calibri"/>
                <w:sz w:val="20"/>
                <w:szCs w:val="20"/>
              </w:rPr>
              <w:t xml:space="preserve">, St </w:t>
            </w:r>
            <w:proofErr w:type="spellStart"/>
            <w:r w:rsidRPr="00636190">
              <w:rPr>
                <w:rFonts w:ascii="Verdana" w:eastAsia="Calibri" w:hAnsi="Verdana" w:cs="Calibri"/>
                <w:sz w:val="20"/>
                <w:szCs w:val="20"/>
              </w:rPr>
              <w:t>Mellons</w:t>
            </w:r>
            <w:proofErr w:type="spellEnd"/>
            <w:r w:rsidRPr="00636190">
              <w:rPr>
                <w:rFonts w:ascii="Verdana" w:eastAsia="Calibri" w:hAnsi="Verdana" w:cs="Calibri"/>
                <w:sz w:val="20"/>
                <w:szCs w:val="20"/>
              </w:rPr>
              <w:t xml:space="preserve"> and Trowbridge.</w:t>
            </w:r>
          </w:p>
          <w:p w:rsidR="003178C0" w:rsidRPr="00636190" w:rsidRDefault="003178C0" w:rsidP="00636190">
            <w:pPr>
              <w:pStyle w:val="ListParagraph"/>
              <w:ind w:left="0"/>
              <w:rPr>
                <w:rFonts w:ascii="Verdana" w:eastAsia="Calibri" w:hAnsi="Verdana" w:cs="Calibri"/>
                <w:sz w:val="20"/>
                <w:szCs w:val="20"/>
              </w:rPr>
            </w:pPr>
            <w:r w:rsidRPr="00636190">
              <w:rPr>
                <w:rFonts w:ascii="Verdana" w:eastAsia="Calibri" w:hAnsi="Verdana" w:cs="Calibri"/>
                <w:sz w:val="20"/>
                <w:szCs w:val="20"/>
              </w:rPr>
              <w:t xml:space="preserve">Smarter Journeys and Active Travel to School Plans have been implemented by </w:t>
            </w:r>
            <w:proofErr w:type="spellStart"/>
            <w:r w:rsidRPr="00636190">
              <w:rPr>
                <w:rFonts w:ascii="Verdana" w:eastAsia="Calibri" w:hAnsi="Verdana" w:cs="Calibri"/>
                <w:sz w:val="20"/>
                <w:szCs w:val="20"/>
              </w:rPr>
              <w:t>Sustrans</w:t>
            </w:r>
            <w:proofErr w:type="spellEnd"/>
            <w:r w:rsidRPr="00636190">
              <w:rPr>
                <w:rFonts w:ascii="Verdana" w:eastAsia="Calibri" w:hAnsi="Verdana" w:cs="Calibri"/>
                <w:sz w:val="20"/>
                <w:szCs w:val="20"/>
              </w:rPr>
              <w:t xml:space="preserve">, with guidance and key contributions on physical activity from health partners </w:t>
            </w:r>
          </w:p>
          <w:p w:rsidR="003178C0" w:rsidRPr="00636190" w:rsidRDefault="003178C0" w:rsidP="00636190">
            <w:pPr>
              <w:rPr>
                <w:rFonts w:ascii="Verdana" w:hAnsi="Verdana" w:cs="Calibri"/>
                <w:sz w:val="20"/>
                <w:szCs w:val="20"/>
              </w:rPr>
            </w:pPr>
            <w:r w:rsidRPr="00636190">
              <w:rPr>
                <w:rFonts w:ascii="Verdana" w:hAnsi="Verdana" w:cs="Calibri"/>
                <w:sz w:val="20"/>
                <w:szCs w:val="20"/>
              </w:rPr>
              <w:t>Other road safety initiatives in Cardiff include:</w:t>
            </w:r>
          </w:p>
          <w:p w:rsidR="003178C0" w:rsidRPr="00636190" w:rsidRDefault="003178C0" w:rsidP="00636190">
            <w:pPr>
              <w:pStyle w:val="ListParagraph"/>
              <w:ind w:left="0"/>
              <w:rPr>
                <w:rFonts w:ascii="Verdana" w:eastAsia="Calibri" w:hAnsi="Verdana" w:cs="Calibri"/>
                <w:sz w:val="20"/>
                <w:szCs w:val="20"/>
              </w:rPr>
            </w:pPr>
            <w:r w:rsidRPr="00636190">
              <w:rPr>
                <w:rFonts w:ascii="Verdana" w:eastAsia="Calibri" w:hAnsi="Verdana" w:cs="Calibri"/>
                <w:sz w:val="20"/>
                <w:szCs w:val="20"/>
              </w:rPr>
              <w:t xml:space="preserve">Capital schemes and changes to road layouts and traffic calming schemes have been implemented. The projects were identified using a priority ranking method based on factors such as speeds, school travel plans, vehicle and pedestrian flows, accident history road layout and policy objectives. </w:t>
            </w:r>
          </w:p>
          <w:p w:rsidR="003178C0" w:rsidRPr="00636190" w:rsidRDefault="003178C0" w:rsidP="003178C0">
            <w:pPr>
              <w:pStyle w:val="ListParagraph"/>
              <w:ind w:left="0"/>
              <w:rPr>
                <w:rFonts w:ascii="Verdana" w:eastAsia="Calibri" w:hAnsi="Verdana" w:cs="Calibri"/>
                <w:color w:val="FF0000"/>
                <w:sz w:val="20"/>
                <w:szCs w:val="20"/>
                <w:u w:val="single"/>
              </w:rPr>
            </w:pPr>
            <w:r w:rsidRPr="00636190">
              <w:rPr>
                <w:rFonts w:ascii="Verdana" w:eastAsia="Calibri" w:hAnsi="Verdana" w:cs="Calibri"/>
                <w:sz w:val="20"/>
                <w:szCs w:val="20"/>
              </w:rPr>
              <w:t xml:space="preserve">For further details on specific projects follow this link: </w:t>
            </w:r>
            <w:hyperlink r:id="rId6" w:history="1">
              <w:r w:rsidRPr="00636190">
                <w:rPr>
                  <w:rStyle w:val="Hyperlink"/>
                  <w:rFonts w:ascii="Verdana" w:eastAsia="Calibri" w:hAnsi="Verdana" w:cs="Calibri"/>
                  <w:sz w:val="20"/>
                  <w:szCs w:val="20"/>
                </w:rPr>
                <w:t>https://www.cardiff.gov.uk/ENG/resident/Parking-roads-and-travel/transport-projects/Documents/Transport%20Projects%20Programme%20of%20Works%202013-14.pdf</w:t>
              </w:r>
            </w:hyperlink>
          </w:p>
          <w:p w:rsidR="003178C0" w:rsidRPr="00636190" w:rsidRDefault="003178C0" w:rsidP="00636190">
            <w:pPr>
              <w:pStyle w:val="ListParagraph"/>
              <w:ind w:left="0"/>
              <w:rPr>
                <w:rFonts w:ascii="Verdana" w:eastAsia="Calibri" w:hAnsi="Verdana" w:cs="Calibri"/>
                <w:sz w:val="20"/>
                <w:szCs w:val="20"/>
              </w:rPr>
            </w:pPr>
            <w:r w:rsidRPr="00636190">
              <w:rPr>
                <w:rFonts w:ascii="Verdana" w:eastAsia="Calibri" w:hAnsi="Verdana" w:cs="Calibri"/>
                <w:sz w:val="20"/>
                <w:szCs w:val="20"/>
              </w:rPr>
              <w:t>The City of Cardiff Council Road safety webpage (</w:t>
            </w:r>
            <w:hyperlink r:id="rId7" w:history="1">
              <w:r w:rsidRPr="00636190">
                <w:rPr>
                  <w:rFonts w:ascii="Verdana" w:eastAsia="Calibri" w:hAnsi="Verdana" w:cs="Calibri"/>
                  <w:sz w:val="20"/>
                  <w:szCs w:val="20"/>
                  <w:u w:val="single"/>
                </w:rPr>
                <w:t>http://www.roadsafety.cardiff.gov.uk</w:t>
              </w:r>
            </w:hyperlink>
            <w:r w:rsidRPr="00636190">
              <w:rPr>
                <w:rFonts w:ascii="Verdana" w:eastAsia="Calibri" w:hAnsi="Verdana" w:cs="Calibri"/>
                <w:sz w:val="20"/>
                <w:szCs w:val="20"/>
              </w:rPr>
              <w:t>) provides resource and information outlines road safety initiatives and campaigns in Cardiff.</w:t>
            </w:r>
          </w:p>
          <w:p w:rsidR="003178C0" w:rsidRPr="00636190" w:rsidRDefault="003178C0" w:rsidP="00636190">
            <w:pPr>
              <w:pStyle w:val="ListParagraph"/>
              <w:ind w:left="0"/>
              <w:rPr>
                <w:rFonts w:ascii="Verdana" w:hAnsi="Verdana"/>
                <w:b/>
                <w:sz w:val="20"/>
                <w:szCs w:val="20"/>
              </w:rPr>
            </w:pPr>
            <w:r w:rsidRPr="00636190">
              <w:rPr>
                <w:rFonts w:ascii="Verdana" w:hAnsi="Verdana"/>
                <w:sz w:val="20"/>
                <w:szCs w:val="20"/>
              </w:rPr>
              <w:t xml:space="preserve">Cardiff is one of seven UK cities to take part in a Bicycle Account project, inspired by the biennial Bicycle Account produced by Copenhagen. Cardiff Council and </w:t>
            </w:r>
            <w:proofErr w:type="spellStart"/>
            <w:r w:rsidRPr="00636190">
              <w:rPr>
                <w:rFonts w:ascii="Verdana" w:hAnsi="Verdana"/>
                <w:sz w:val="20"/>
                <w:szCs w:val="20"/>
              </w:rPr>
              <w:t>Sustrans</w:t>
            </w:r>
            <w:proofErr w:type="spellEnd"/>
            <w:r w:rsidRPr="00636190">
              <w:rPr>
                <w:rFonts w:ascii="Verdana" w:hAnsi="Verdana"/>
                <w:sz w:val="20"/>
                <w:szCs w:val="20"/>
              </w:rPr>
              <w:t xml:space="preserve"> will work together to set up monitoring and evaluation programmes to track the city’s progress. A biennial report will be published covering cycling conditions, new initiatives, how many people are cycling and what residents think about cycling in their city. This will inform planning and action to put cycling for all ages and abilities right at the heart of city life. An essential part of the Cardiff Bicycle Account project is the establishment of a Cardiff Steering Group to help shape the Cardiff Bicycle Account and ensure that it meets the needs of local stakeholders.</w:t>
            </w:r>
          </w:p>
        </w:tc>
      </w:tr>
    </w:tbl>
    <w:p w:rsidR="003178C0" w:rsidRPr="00636190" w:rsidRDefault="003178C0">
      <w:pPr>
        <w:rPr>
          <w:rFonts w:ascii="Verdana" w:hAnsi="Verdana"/>
          <w:sz w:val="20"/>
          <w:szCs w:val="20"/>
        </w:rPr>
      </w:pPr>
    </w:p>
    <w:tbl>
      <w:tblPr>
        <w:tblStyle w:val="TableGrid"/>
        <w:tblW w:w="0" w:type="auto"/>
        <w:tblLayout w:type="fixed"/>
        <w:tblLook w:val="04A0"/>
      </w:tblPr>
      <w:tblGrid>
        <w:gridCol w:w="2093"/>
        <w:gridCol w:w="7149"/>
      </w:tblGrid>
      <w:tr w:rsidR="003178C0" w:rsidRPr="00636190" w:rsidTr="00636190">
        <w:tc>
          <w:tcPr>
            <w:tcW w:w="2093" w:type="dxa"/>
            <w:shd w:val="clear" w:color="auto" w:fill="C6D9F1" w:themeFill="text2" w:themeFillTint="33"/>
          </w:tcPr>
          <w:p w:rsidR="003178C0" w:rsidRPr="00636190" w:rsidRDefault="003178C0"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3178C0" w:rsidRPr="00636190" w:rsidRDefault="003178C0" w:rsidP="00636190">
            <w:pPr>
              <w:autoSpaceDE w:val="0"/>
              <w:autoSpaceDN w:val="0"/>
              <w:adjustRightInd w:val="0"/>
              <w:jc w:val="both"/>
              <w:rPr>
                <w:rFonts w:ascii="Verdana" w:hAnsi="Verdana"/>
                <w:b/>
                <w:sz w:val="20"/>
                <w:szCs w:val="20"/>
              </w:rPr>
            </w:pPr>
            <w:r w:rsidRPr="00636190">
              <w:rPr>
                <w:rFonts w:ascii="Verdana" w:hAnsi="Verdana"/>
                <w:b/>
                <w:sz w:val="20"/>
                <w:szCs w:val="20"/>
              </w:rPr>
              <w:t>Local Service Boards Pembrokeshire</w:t>
            </w:r>
          </w:p>
          <w:p w:rsidR="003178C0" w:rsidRPr="00636190" w:rsidRDefault="003178C0" w:rsidP="00636190">
            <w:pPr>
              <w:autoSpaceDE w:val="0"/>
              <w:autoSpaceDN w:val="0"/>
              <w:adjustRightInd w:val="0"/>
              <w:jc w:val="both"/>
              <w:rPr>
                <w:rFonts w:ascii="Verdana" w:hAnsi="Verdana"/>
                <w:b/>
                <w:sz w:val="20"/>
                <w:szCs w:val="20"/>
              </w:rPr>
            </w:pPr>
            <w:r w:rsidRPr="00636190">
              <w:rPr>
                <w:rFonts w:ascii="Verdana" w:hAnsi="Verdana"/>
                <w:sz w:val="20"/>
                <w:szCs w:val="20"/>
              </w:rPr>
              <w:t>Received: 27.6.14</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Progress:</w:t>
            </w:r>
          </w:p>
        </w:tc>
        <w:tc>
          <w:tcPr>
            <w:tcW w:w="7149" w:type="dxa"/>
          </w:tcPr>
          <w:p w:rsidR="003178C0" w:rsidRPr="00636190" w:rsidRDefault="003178C0" w:rsidP="00636190">
            <w:pPr>
              <w:rPr>
                <w:rFonts w:ascii="Verdana" w:hAnsi="Verdana"/>
                <w:sz w:val="20"/>
                <w:szCs w:val="20"/>
              </w:rPr>
            </w:pPr>
            <w:r w:rsidRPr="00636190">
              <w:rPr>
                <w:rFonts w:ascii="Verdana" w:hAnsi="Verdana"/>
                <w:sz w:val="20"/>
                <w:szCs w:val="20"/>
              </w:rPr>
              <w:t>Representatives from Hywel Dda University Health Board and Public Health are members of Safer Pembrokeshire our Community Safety Partnership.  Safer Pembrokeshire includes a wider range of organisations involved in road safety.</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3178C0" w:rsidRPr="00636190" w:rsidRDefault="003178C0" w:rsidP="00636190">
            <w:pPr>
              <w:rPr>
                <w:rFonts w:ascii="Verdana" w:hAnsi="Verdana"/>
                <w:sz w:val="20"/>
                <w:szCs w:val="20"/>
              </w:rPr>
            </w:pPr>
            <w:r w:rsidRPr="00636190">
              <w:rPr>
                <w:rFonts w:ascii="Verdana" w:hAnsi="Verdana"/>
                <w:sz w:val="20"/>
                <w:szCs w:val="20"/>
              </w:rPr>
              <w:t>Not stated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3178C0" w:rsidRPr="00636190" w:rsidRDefault="003178C0" w:rsidP="00636190">
            <w:pPr>
              <w:rPr>
                <w:rFonts w:ascii="Verdana" w:hAnsi="Verdana"/>
                <w:b/>
                <w:sz w:val="20"/>
                <w:szCs w:val="20"/>
              </w:rPr>
            </w:pPr>
            <w:r w:rsidRPr="00636190">
              <w:rPr>
                <w:rFonts w:ascii="Verdana" w:hAnsi="Verdana"/>
                <w:sz w:val="20"/>
                <w:szCs w:val="20"/>
              </w:rPr>
              <w:t>“Work with partners to improve road safety and target high-risk road users through education and enforcement” is a headline action in the Pembrokeshire Single Integrated Plan 2013-18.  Safer Pembrokeshire is responsible for this priority area and the Local Service Board receives statistical updates on progress at each of its meetings and received a detailed progress update at its September 2013 and January 2014 meetings.</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Other comments:</w:t>
            </w:r>
          </w:p>
        </w:tc>
        <w:tc>
          <w:tcPr>
            <w:tcW w:w="7149" w:type="dxa"/>
          </w:tcPr>
          <w:p w:rsidR="003178C0" w:rsidRPr="00636190" w:rsidRDefault="00636190" w:rsidP="00636190">
            <w:pPr>
              <w:pStyle w:val="ListParagraph"/>
              <w:ind w:left="0"/>
              <w:rPr>
                <w:rFonts w:ascii="Verdana" w:hAnsi="Verdana"/>
                <w:sz w:val="20"/>
                <w:szCs w:val="20"/>
              </w:rPr>
            </w:pPr>
            <w:r>
              <w:rPr>
                <w:rFonts w:ascii="Verdana" w:hAnsi="Verdana"/>
                <w:sz w:val="20"/>
                <w:szCs w:val="20"/>
              </w:rPr>
              <w:t>Not stated</w:t>
            </w:r>
          </w:p>
        </w:tc>
      </w:tr>
    </w:tbl>
    <w:p w:rsidR="003178C0" w:rsidRPr="00636190" w:rsidRDefault="003178C0">
      <w:pPr>
        <w:rPr>
          <w:rFonts w:ascii="Verdana" w:hAnsi="Verdana"/>
          <w:sz w:val="20"/>
          <w:szCs w:val="20"/>
        </w:rPr>
      </w:pPr>
    </w:p>
    <w:tbl>
      <w:tblPr>
        <w:tblStyle w:val="TableGrid"/>
        <w:tblW w:w="0" w:type="auto"/>
        <w:tblLayout w:type="fixed"/>
        <w:tblLook w:val="04A0"/>
      </w:tblPr>
      <w:tblGrid>
        <w:gridCol w:w="2093"/>
        <w:gridCol w:w="7149"/>
      </w:tblGrid>
      <w:tr w:rsidR="003178C0" w:rsidRPr="00636190" w:rsidTr="00636190">
        <w:tc>
          <w:tcPr>
            <w:tcW w:w="2093" w:type="dxa"/>
            <w:shd w:val="clear" w:color="auto" w:fill="C6D9F1" w:themeFill="text2" w:themeFillTint="33"/>
          </w:tcPr>
          <w:p w:rsidR="003178C0" w:rsidRPr="00636190" w:rsidRDefault="003178C0"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3178C0" w:rsidRPr="00636190" w:rsidRDefault="003178C0" w:rsidP="003178C0">
            <w:pPr>
              <w:pStyle w:val="ListParagraph"/>
              <w:ind w:left="0"/>
              <w:rPr>
                <w:rFonts w:ascii="Verdana" w:hAnsi="Verdana"/>
                <w:b/>
                <w:sz w:val="20"/>
                <w:szCs w:val="20"/>
              </w:rPr>
            </w:pPr>
            <w:r w:rsidRPr="00636190">
              <w:rPr>
                <w:rFonts w:ascii="Verdana" w:hAnsi="Verdana"/>
                <w:b/>
                <w:sz w:val="20"/>
                <w:szCs w:val="20"/>
              </w:rPr>
              <w:t>Local Service Boards Flintshire</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Progress:</w:t>
            </w:r>
          </w:p>
        </w:tc>
        <w:tc>
          <w:tcPr>
            <w:tcW w:w="7149" w:type="dxa"/>
          </w:tcPr>
          <w:p w:rsidR="003178C0" w:rsidRPr="00636190" w:rsidRDefault="003178C0" w:rsidP="00636190">
            <w:pPr>
              <w:rPr>
                <w:rFonts w:ascii="Verdana" w:hAnsi="Verdana"/>
                <w:sz w:val="20"/>
                <w:szCs w:val="20"/>
              </w:rPr>
            </w:pPr>
            <w:proofErr w:type="spellStart"/>
            <w:r w:rsidRPr="00636190">
              <w:rPr>
                <w:rFonts w:ascii="Verdana" w:hAnsi="Verdana"/>
                <w:sz w:val="20"/>
                <w:szCs w:val="20"/>
              </w:rPr>
              <w:t>Betsi</w:t>
            </w:r>
            <w:proofErr w:type="spellEnd"/>
            <w:r w:rsidRPr="00636190">
              <w:rPr>
                <w:rFonts w:ascii="Verdana" w:hAnsi="Verdana"/>
                <w:sz w:val="20"/>
                <w:szCs w:val="20"/>
              </w:rPr>
              <w:t xml:space="preserve"> </w:t>
            </w:r>
            <w:proofErr w:type="spellStart"/>
            <w:r w:rsidRPr="00636190">
              <w:rPr>
                <w:rFonts w:ascii="Verdana" w:hAnsi="Verdana"/>
                <w:sz w:val="20"/>
                <w:szCs w:val="20"/>
              </w:rPr>
              <w:t>Cadwaladr</w:t>
            </w:r>
            <w:proofErr w:type="spellEnd"/>
            <w:r w:rsidRPr="00636190">
              <w:rPr>
                <w:rFonts w:ascii="Verdana" w:hAnsi="Verdana"/>
                <w:sz w:val="20"/>
                <w:szCs w:val="20"/>
              </w:rPr>
              <w:t xml:space="preserve"> University Health Board and Public Health Wales NHS Trust are members of the Local Services Board (LSB), and of its supporting structures. </w:t>
            </w:r>
          </w:p>
          <w:p w:rsidR="003178C0" w:rsidRPr="00636190" w:rsidRDefault="003178C0" w:rsidP="00636190">
            <w:pPr>
              <w:rPr>
                <w:rFonts w:ascii="Verdana" w:hAnsi="Verdana"/>
                <w:sz w:val="20"/>
                <w:szCs w:val="20"/>
              </w:rPr>
            </w:pPr>
            <w:r w:rsidRPr="00636190">
              <w:rPr>
                <w:rFonts w:ascii="Verdana" w:hAnsi="Verdana"/>
                <w:sz w:val="20"/>
                <w:szCs w:val="20"/>
              </w:rPr>
              <w:t xml:space="preserve">North Wales Police, North Wales Fire and Rescue Service, </w:t>
            </w:r>
            <w:proofErr w:type="spellStart"/>
            <w:r w:rsidRPr="00636190">
              <w:rPr>
                <w:rFonts w:ascii="Verdana" w:hAnsi="Verdana"/>
                <w:sz w:val="20"/>
                <w:szCs w:val="20"/>
              </w:rPr>
              <w:t>Coleg</w:t>
            </w:r>
            <w:proofErr w:type="spellEnd"/>
            <w:r w:rsidRPr="00636190">
              <w:rPr>
                <w:rFonts w:ascii="Verdana" w:hAnsi="Verdana"/>
                <w:sz w:val="20"/>
                <w:szCs w:val="20"/>
              </w:rPr>
              <w:t xml:space="preserve"> Cambria and Flintshire County Council Chief Officer (Education and Youth) are also represented.</w:t>
            </w:r>
          </w:p>
          <w:p w:rsidR="003178C0" w:rsidRPr="00636190" w:rsidRDefault="003178C0" w:rsidP="00636190">
            <w:pPr>
              <w:rPr>
                <w:rFonts w:ascii="Verdana" w:hAnsi="Verdana"/>
                <w:sz w:val="20"/>
                <w:szCs w:val="20"/>
              </w:rPr>
            </w:pPr>
            <w:r w:rsidRPr="00636190">
              <w:rPr>
                <w:rFonts w:ascii="Verdana" w:hAnsi="Verdana"/>
                <w:sz w:val="20"/>
                <w:szCs w:val="20"/>
              </w:rPr>
              <w:t>A key priority for the LSB (as depicted within the current Single Integrated Plan) is that ‘People are Safe’.</w:t>
            </w:r>
          </w:p>
          <w:p w:rsidR="003178C0" w:rsidRPr="00636190" w:rsidRDefault="003178C0" w:rsidP="00636190">
            <w:pPr>
              <w:rPr>
                <w:rFonts w:ascii="Verdana" w:hAnsi="Verdana"/>
                <w:sz w:val="20"/>
                <w:szCs w:val="20"/>
              </w:rPr>
            </w:pPr>
            <w:r w:rsidRPr="00636190">
              <w:rPr>
                <w:rFonts w:ascii="Verdana" w:hAnsi="Verdana"/>
                <w:sz w:val="20"/>
                <w:szCs w:val="20"/>
              </w:rPr>
              <w:t>Work is currently taking place to further refine the priorities for the People are Safe Board and this matter will be considered within that context.</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3178C0" w:rsidRPr="00636190" w:rsidRDefault="00636190" w:rsidP="00636190">
            <w:pPr>
              <w:rPr>
                <w:rFonts w:ascii="Verdana" w:hAnsi="Verdana"/>
                <w:sz w:val="20"/>
                <w:szCs w:val="20"/>
              </w:rPr>
            </w:pPr>
            <w:r>
              <w:rPr>
                <w:rFonts w:ascii="Verdana" w:hAnsi="Verdana"/>
                <w:sz w:val="20"/>
                <w:szCs w:val="20"/>
              </w:rPr>
              <w:t>Not stated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3178C0" w:rsidRPr="00636190" w:rsidRDefault="003178C0" w:rsidP="00636190">
            <w:pPr>
              <w:rPr>
                <w:rFonts w:ascii="Verdana" w:hAnsi="Verdana"/>
                <w:sz w:val="20"/>
                <w:szCs w:val="20"/>
              </w:rPr>
            </w:pPr>
            <w:r w:rsidRPr="00636190">
              <w:rPr>
                <w:rFonts w:ascii="Verdana" w:hAnsi="Verdana"/>
                <w:sz w:val="20"/>
                <w:szCs w:val="20"/>
              </w:rPr>
              <w:t>This recommendation has been implemented in terms of representation</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Other comments:</w:t>
            </w:r>
          </w:p>
        </w:tc>
        <w:tc>
          <w:tcPr>
            <w:tcW w:w="7149" w:type="dxa"/>
          </w:tcPr>
          <w:p w:rsidR="003178C0" w:rsidRPr="00636190" w:rsidRDefault="00636190" w:rsidP="00636190">
            <w:pPr>
              <w:pStyle w:val="ListParagraph"/>
              <w:ind w:left="0"/>
              <w:rPr>
                <w:rFonts w:ascii="Verdana" w:hAnsi="Verdana"/>
                <w:sz w:val="20"/>
                <w:szCs w:val="20"/>
              </w:rPr>
            </w:pPr>
            <w:r>
              <w:rPr>
                <w:rFonts w:ascii="Verdana" w:hAnsi="Verdana"/>
                <w:sz w:val="20"/>
                <w:szCs w:val="20"/>
              </w:rPr>
              <w:t>Not stated</w:t>
            </w:r>
          </w:p>
        </w:tc>
      </w:tr>
    </w:tbl>
    <w:p w:rsidR="000351F6" w:rsidRPr="00636190" w:rsidRDefault="000351F6" w:rsidP="00755BFE">
      <w:pPr>
        <w:spacing w:after="100"/>
        <w:rPr>
          <w:rFonts w:ascii="Verdana" w:hAnsi="Verdana"/>
          <w:sz w:val="14"/>
          <w:szCs w:val="14"/>
        </w:rPr>
      </w:pPr>
    </w:p>
    <w:tbl>
      <w:tblPr>
        <w:tblStyle w:val="TableGrid"/>
        <w:tblW w:w="0" w:type="auto"/>
        <w:tblLayout w:type="fixed"/>
        <w:tblLook w:val="04A0"/>
      </w:tblPr>
      <w:tblGrid>
        <w:gridCol w:w="2093"/>
        <w:gridCol w:w="7149"/>
      </w:tblGrid>
      <w:tr w:rsidR="003178C0" w:rsidRPr="00636190" w:rsidTr="00636190">
        <w:tc>
          <w:tcPr>
            <w:tcW w:w="2093" w:type="dxa"/>
            <w:shd w:val="clear" w:color="auto" w:fill="C6D9F1" w:themeFill="text2" w:themeFillTint="33"/>
          </w:tcPr>
          <w:p w:rsidR="003178C0" w:rsidRPr="00636190" w:rsidRDefault="003178C0"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3178C0" w:rsidRPr="00636190" w:rsidRDefault="003178C0" w:rsidP="00636190">
            <w:pPr>
              <w:rPr>
                <w:rFonts w:ascii="Verdana" w:hAnsi="Verdana"/>
                <w:b/>
                <w:sz w:val="20"/>
                <w:szCs w:val="20"/>
              </w:rPr>
            </w:pPr>
            <w:r w:rsidRPr="00636190">
              <w:rPr>
                <w:rFonts w:ascii="Verdana" w:hAnsi="Verdana"/>
                <w:b/>
                <w:sz w:val="20"/>
                <w:szCs w:val="20"/>
              </w:rPr>
              <w:t>Cardiff &amp; Vale Local Service Board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Progress:</w:t>
            </w:r>
          </w:p>
        </w:tc>
        <w:tc>
          <w:tcPr>
            <w:tcW w:w="7149" w:type="dxa"/>
          </w:tcPr>
          <w:p w:rsidR="003178C0" w:rsidRPr="00636190" w:rsidRDefault="00636190" w:rsidP="00636190">
            <w:pPr>
              <w:rPr>
                <w:rFonts w:ascii="Verdana" w:hAnsi="Verdana"/>
                <w:sz w:val="20"/>
                <w:szCs w:val="20"/>
              </w:rPr>
            </w:pPr>
            <w:r>
              <w:rPr>
                <w:rFonts w:ascii="Verdana" w:hAnsi="Verdana"/>
                <w:sz w:val="20"/>
                <w:szCs w:val="20"/>
              </w:rPr>
              <w:t>Not stated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3178C0" w:rsidRPr="00636190" w:rsidRDefault="00636190" w:rsidP="00636190">
            <w:pPr>
              <w:rPr>
                <w:rFonts w:ascii="Verdana" w:hAnsi="Verdana"/>
                <w:sz w:val="20"/>
                <w:szCs w:val="20"/>
              </w:rPr>
            </w:pPr>
            <w:r>
              <w:rPr>
                <w:rFonts w:ascii="Verdana" w:hAnsi="Verdana"/>
                <w:sz w:val="20"/>
                <w:szCs w:val="20"/>
              </w:rPr>
              <w:t>Not stated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3178C0" w:rsidRPr="00636190" w:rsidRDefault="00636190" w:rsidP="00636190">
            <w:pPr>
              <w:rPr>
                <w:rFonts w:ascii="Verdana" w:hAnsi="Verdana"/>
                <w:sz w:val="20"/>
                <w:szCs w:val="20"/>
              </w:rPr>
            </w:pPr>
            <w:r>
              <w:rPr>
                <w:rFonts w:ascii="Verdana" w:hAnsi="Verdana"/>
                <w:sz w:val="20"/>
                <w:szCs w:val="20"/>
              </w:rPr>
              <w:t>Not stated</w:t>
            </w:r>
          </w:p>
        </w:tc>
      </w:tr>
      <w:tr w:rsidR="003178C0" w:rsidRPr="00636190" w:rsidTr="00636190">
        <w:tc>
          <w:tcPr>
            <w:tcW w:w="2093" w:type="dxa"/>
          </w:tcPr>
          <w:p w:rsidR="003178C0" w:rsidRPr="00636190" w:rsidRDefault="003178C0" w:rsidP="00636190">
            <w:pPr>
              <w:rPr>
                <w:rFonts w:ascii="Verdana" w:hAnsi="Verdana"/>
                <w:sz w:val="20"/>
                <w:szCs w:val="20"/>
              </w:rPr>
            </w:pPr>
            <w:r w:rsidRPr="00636190">
              <w:rPr>
                <w:rFonts w:ascii="Verdana" w:hAnsi="Verdana"/>
                <w:sz w:val="20"/>
                <w:szCs w:val="20"/>
              </w:rPr>
              <w:t>Other comments:</w:t>
            </w:r>
          </w:p>
        </w:tc>
        <w:tc>
          <w:tcPr>
            <w:tcW w:w="7149" w:type="dxa"/>
          </w:tcPr>
          <w:p w:rsidR="003178C0" w:rsidRPr="00636190" w:rsidRDefault="003178C0" w:rsidP="00636190">
            <w:pPr>
              <w:rPr>
                <w:rFonts w:ascii="Verdana" w:hAnsi="Verdana"/>
                <w:sz w:val="20"/>
                <w:szCs w:val="20"/>
              </w:rPr>
            </w:pPr>
            <w:r w:rsidRPr="00636190">
              <w:rPr>
                <w:rFonts w:ascii="Verdana" w:hAnsi="Verdana"/>
                <w:sz w:val="20"/>
                <w:szCs w:val="20"/>
              </w:rPr>
              <w:t>There have been no deaths of 13-17 year olds since April 2014 (in Cardiff)If a child is involved in a RTA which results in his or her death the PRUDIC meeting would invite the first responders and/or any organisation involved in RD safety.</w:t>
            </w:r>
          </w:p>
          <w:p w:rsidR="003178C0" w:rsidRPr="00636190" w:rsidRDefault="003178C0" w:rsidP="00636190">
            <w:pPr>
              <w:rPr>
                <w:rFonts w:ascii="Verdana" w:hAnsi="Verdana"/>
                <w:sz w:val="20"/>
                <w:szCs w:val="20"/>
              </w:rPr>
            </w:pPr>
            <w:r w:rsidRPr="00636190">
              <w:rPr>
                <w:rFonts w:ascii="Verdana" w:hAnsi="Verdana"/>
                <w:sz w:val="20"/>
                <w:szCs w:val="20"/>
              </w:rPr>
              <w:t>If appropriate, a referral for a Child Practice Review would be made and the organisation involved with the family pertaining to Road Safety would be invited to contribute to the CPR</w:t>
            </w:r>
          </w:p>
        </w:tc>
      </w:tr>
    </w:tbl>
    <w:p w:rsidR="003178C0" w:rsidRPr="00636190" w:rsidRDefault="003178C0" w:rsidP="00755BFE">
      <w:pPr>
        <w:spacing w:after="100"/>
        <w:rPr>
          <w:rFonts w:ascii="Verdana" w:hAnsi="Verdana"/>
          <w:sz w:val="14"/>
          <w:szCs w:val="14"/>
        </w:rPr>
      </w:pPr>
    </w:p>
    <w:tbl>
      <w:tblPr>
        <w:tblStyle w:val="TableGrid"/>
        <w:tblW w:w="0" w:type="auto"/>
        <w:tblLayout w:type="fixed"/>
        <w:tblLook w:val="04A0"/>
      </w:tblPr>
      <w:tblGrid>
        <w:gridCol w:w="2093"/>
        <w:gridCol w:w="7149"/>
      </w:tblGrid>
      <w:tr w:rsidR="000351F6" w:rsidRPr="00636190" w:rsidTr="00636190">
        <w:tc>
          <w:tcPr>
            <w:tcW w:w="2093" w:type="dxa"/>
            <w:shd w:val="clear" w:color="auto" w:fill="C6D9F1" w:themeFill="text2" w:themeFillTint="33"/>
          </w:tcPr>
          <w:p w:rsidR="000351F6" w:rsidRPr="00636190" w:rsidRDefault="000351F6"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0351F6" w:rsidRPr="00636190" w:rsidRDefault="000351F6" w:rsidP="00636190">
            <w:pPr>
              <w:pStyle w:val="ListParagraph"/>
              <w:ind w:left="0"/>
              <w:rPr>
                <w:rFonts w:ascii="Verdana" w:hAnsi="Verdana"/>
                <w:b/>
                <w:sz w:val="20"/>
                <w:szCs w:val="20"/>
              </w:rPr>
            </w:pPr>
            <w:r w:rsidRPr="00636190">
              <w:rPr>
                <w:rFonts w:ascii="Verdana" w:hAnsi="Verdana"/>
                <w:b/>
                <w:sz w:val="20"/>
                <w:szCs w:val="20"/>
              </w:rPr>
              <w:t>Cardiff Local Service Board</w:t>
            </w:r>
          </w:p>
          <w:p w:rsidR="000351F6" w:rsidRPr="00636190" w:rsidRDefault="000351F6" w:rsidP="000351F6">
            <w:pPr>
              <w:pStyle w:val="ListParagraph"/>
              <w:ind w:left="0"/>
              <w:rPr>
                <w:rFonts w:ascii="Verdana" w:hAnsi="Verdana"/>
                <w:sz w:val="20"/>
                <w:szCs w:val="20"/>
              </w:rPr>
            </w:pPr>
            <w:r w:rsidRPr="00636190">
              <w:rPr>
                <w:rFonts w:ascii="Verdana" w:hAnsi="Verdana"/>
                <w:sz w:val="20"/>
                <w:szCs w:val="20"/>
              </w:rPr>
              <w:t>Received:  20.08.14</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Progress:</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Limited</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Existing Road Safety Partnerships involving The City of Cardiff Council were unaware of this initiative.  Activities are focused on the Welsh Government Road Safety Framework.</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The Welsh Government Road Safety Framework has specific targets for Killed and Seriously Injured (KSI) young people (16 to 24) and all casualties KSIs irrespective of mode of travel and so do not directly address the group identified in the Thematic Review. (13 to 17 car passengers)</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Other comments:</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 xml:space="preserve">Current partnerships addressing Road Safety are:-South East Wales working group, based on the authorities that used to be members of the now disbanded South East Wales Transport Alliance. Contact Clare Cameron from the Vale of Glamorgan Council CCameron@valeofglamorgan.gov.uk </w:t>
            </w:r>
          </w:p>
          <w:p w:rsidR="000351F6" w:rsidRPr="00636190" w:rsidRDefault="000351F6" w:rsidP="00636190">
            <w:pPr>
              <w:rPr>
                <w:rFonts w:ascii="Verdana" w:hAnsi="Verdana"/>
                <w:sz w:val="20"/>
                <w:szCs w:val="20"/>
              </w:rPr>
            </w:pPr>
            <w:r w:rsidRPr="00636190">
              <w:rPr>
                <w:rFonts w:ascii="Verdana" w:hAnsi="Verdana"/>
                <w:sz w:val="20"/>
                <w:szCs w:val="20"/>
              </w:rPr>
              <w:t xml:space="preserve">South Wales Fire &amp; Rescue Service Road Safety Liaison Group, based on the boundary of the SWF&amp;RS involving the F&amp;RS, South Wales Police and Local Authorities. Contact Joanne Prior, </w:t>
            </w:r>
            <w:hyperlink r:id="rId8" w:history="1">
              <w:r w:rsidRPr="00636190">
                <w:rPr>
                  <w:rStyle w:val="Hyperlink"/>
                  <w:rFonts w:ascii="Verdana" w:hAnsi="Verdana"/>
                  <w:sz w:val="20"/>
                  <w:szCs w:val="20"/>
                </w:rPr>
                <w:t>j-prior@southwales-fire.gov.uk</w:t>
              </w:r>
            </w:hyperlink>
          </w:p>
        </w:tc>
      </w:tr>
    </w:tbl>
    <w:p w:rsidR="000351F6" w:rsidRPr="00636190" w:rsidRDefault="000351F6" w:rsidP="000351F6">
      <w:pPr>
        <w:spacing w:after="0"/>
        <w:rPr>
          <w:rFonts w:ascii="Verdana" w:hAnsi="Verdana" w:cs="Frutiger-Bold"/>
          <w:bCs/>
          <w:sz w:val="20"/>
          <w:szCs w:val="20"/>
        </w:rPr>
      </w:pPr>
      <w:r w:rsidRPr="00636190">
        <w:rPr>
          <w:rFonts w:ascii="Verdana" w:hAnsi="Verdana" w:cs="Frutiger-Bold"/>
          <w:b/>
          <w:bCs/>
          <w:sz w:val="20"/>
          <w:szCs w:val="20"/>
        </w:rPr>
        <w:t>7.2 Interventions</w:t>
      </w:r>
      <w:r w:rsidRPr="00636190">
        <w:rPr>
          <w:rFonts w:ascii="Verdana" w:hAnsi="Verdana" w:cs="Frutiger-Bold"/>
          <w:bCs/>
          <w:sz w:val="20"/>
          <w:szCs w:val="20"/>
        </w:rPr>
        <w:t xml:space="preserve"> </w:t>
      </w:r>
    </w:p>
    <w:p w:rsidR="003178C0" w:rsidRPr="00636190" w:rsidRDefault="000351F6" w:rsidP="000351F6">
      <w:pPr>
        <w:spacing w:after="0"/>
        <w:rPr>
          <w:rFonts w:ascii="Verdana" w:hAnsi="Verdana" w:cs="Frutiger-Bold"/>
          <w:bCs/>
          <w:sz w:val="20"/>
          <w:szCs w:val="20"/>
        </w:rPr>
      </w:pPr>
      <w:r w:rsidRPr="00636190">
        <w:rPr>
          <w:rFonts w:ascii="Verdana" w:hAnsi="Verdana" w:cs="Frutiger-Bold"/>
          <w:bCs/>
          <w:sz w:val="20"/>
          <w:szCs w:val="20"/>
        </w:rPr>
        <w:t>The Welsh Government should actively pursue the implementation of interventions such as Graduated Driving Licensing to reduce fatalities and casualties of children and young people in vehicles. This may be through working within existing powers, seeking further or additional powers, or lobbying the UK government for changes</w:t>
      </w:r>
      <w:r w:rsidR="00674515" w:rsidRPr="00636190">
        <w:rPr>
          <w:rFonts w:ascii="Verdana" w:hAnsi="Verdana" w:cs="Frutiger-Bold"/>
          <w:bCs/>
          <w:sz w:val="20"/>
          <w:szCs w:val="20"/>
        </w:rPr>
        <w:t>.</w:t>
      </w:r>
    </w:p>
    <w:p w:rsidR="000351F6" w:rsidRPr="00636190" w:rsidRDefault="000351F6" w:rsidP="000351F6">
      <w:pPr>
        <w:spacing w:after="0"/>
        <w:rPr>
          <w:rFonts w:ascii="Verdana" w:hAnsi="Verdana" w:cs="Frutiger-Bold"/>
          <w:bCs/>
          <w:sz w:val="20"/>
          <w:szCs w:val="20"/>
        </w:rPr>
      </w:pPr>
    </w:p>
    <w:tbl>
      <w:tblPr>
        <w:tblStyle w:val="TableGrid"/>
        <w:tblW w:w="0" w:type="auto"/>
        <w:tblLayout w:type="fixed"/>
        <w:tblLook w:val="04A0"/>
      </w:tblPr>
      <w:tblGrid>
        <w:gridCol w:w="2093"/>
        <w:gridCol w:w="7149"/>
      </w:tblGrid>
      <w:tr w:rsidR="000351F6" w:rsidRPr="00636190" w:rsidTr="00636190">
        <w:tc>
          <w:tcPr>
            <w:tcW w:w="2093" w:type="dxa"/>
            <w:shd w:val="clear" w:color="auto" w:fill="C6D9F1" w:themeFill="text2" w:themeFillTint="33"/>
          </w:tcPr>
          <w:p w:rsidR="000351F6" w:rsidRPr="00636190" w:rsidRDefault="000351F6"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455673" w:rsidRPr="00636190" w:rsidRDefault="00455673" w:rsidP="00455673">
            <w:pPr>
              <w:autoSpaceDE w:val="0"/>
              <w:autoSpaceDN w:val="0"/>
              <w:adjustRightInd w:val="0"/>
              <w:jc w:val="both"/>
              <w:rPr>
                <w:rFonts w:ascii="Verdana" w:hAnsi="Verdana"/>
                <w:b/>
                <w:sz w:val="20"/>
                <w:szCs w:val="20"/>
              </w:rPr>
            </w:pPr>
            <w:r w:rsidRPr="00636190">
              <w:rPr>
                <w:rFonts w:ascii="Verdana" w:hAnsi="Verdana"/>
                <w:b/>
                <w:sz w:val="20"/>
                <w:szCs w:val="20"/>
              </w:rPr>
              <w:t>Welsh Government Transport Department</w:t>
            </w:r>
          </w:p>
          <w:p w:rsidR="000351F6" w:rsidRPr="00636190" w:rsidRDefault="000351F6" w:rsidP="00636190">
            <w:pPr>
              <w:pStyle w:val="ListParagraph"/>
              <w:ind w:left="0"/>
              <w:rPr>
                <w:rFonts w:ascii="Verdana" w:hAnsi="Verdana"/>
                <w:sz w:val="20"/>
                <w:szCs w:val="20"/>
              </w:rPr>
            </w:pPr>
            <w:r w:rsidRPr="00636190">
              <w:rPr>
                <w:rFonts w:ascii="Verdana" w:hAnsi="Verdana"/>
                <w:sz w:val="20"/>
                <w:szCs w:val="20"/>
              </w:rPr>
              <w:t>Received:  June 14</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Progress:</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We regularly engage with the Department for Transport on road safety issues, including graduated driver licensing and we will seek to shape UK proposals when they are emerging.</w:t>
            </w:r>
          </w:p>
          <w:p w:rsidR="000351F6" w:rsidRPr="00636190" w:rsidRDefault="000351F6" w:rsidP="00636190">
            <w:pPr>
              <w:rPr>
                <w:rFonts w:ascii="Verdana" w:hAnsi="Verdana"/>
                <w:sz w:val="20"/>
                <w:szCs w:val="20"/>
              </w:rPr>
            </w:pPr>
            <w:r w:rsidRPr="00636190">
              <w:rPr>
                <w:rFonts w:ascii="Verdana" w:hAnsi="Verdana"/>
                <w:sz w:val="20"/>
                <w:szCs w:val="20"/>
              </w:rPr>
              <w:t xml:space="preserve">The Road Safety Framework for Wales was published in July 2013. The framework includes a specific target to reduce road casualties among young people by 40% by 2020, compared to the 2004-8 </w:t>
            </w:r>
            <w:proofErr w:type="gramStart"/>
            <w:r w:rsidRPr="00636190">
              <w:rPr>
                <w:rFonts w:ascii="Verdana" w:hAnsi="Verdana"/>
                <w:sz w:val="20"/>
                <w:szCs w:val="20"/>
              </w:rPr>
              <w:t>baseline</w:t>
            </w:r>
            <w:proofErr w:type="gramEnd"/>
            <w:r w:rsidRPr="00636190">
              <w:rPr>
                <w:rFonts w:ascii="Verdana" w:hAnsi="Verdana"/>
                <w:sz w:val="20"/>
                <w:szCs w:val="20"/>
              </w:rPr>
              <w:t>.  A Young People’s working group has been established to take forward actions identified in the Framework.  The group reports to the All Wales Strategic Road Safety Group</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The legislation that provides for driving licences is not devolved to the National Assembly for Wales and there are no imminent plans to seek powers from the UK Government in this area.</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0351F6" w:rsidRPr="00636190" w:rsidRDefault="00636190" w:rsidP="00636190">
            <w:pPr>
              <w:rPr>
                <w:rFonts w:ascii="Verdana" w:hAnsi="Verdana"/>
                <w:sz w:val="20"/>
                <w:szCs w:val="20"/>
              </w:rPr>
            </w:pPr>
            <w:r>
              <w:rPr>
                <w:rFonts w:ascii="Verdana" w:hAnsi="Verdana"/>
                <w:sz w:val="20"/>
                <w:szCs w:val="20"/>
              </w:rPr>
              <w:t>Not stated</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Other comments:</w:t>
            </w:r>
          </w:p>
        </w:tc>
        <w:tc>
          <w:tcPr>
            <w:tcW w:w="7149" w:type="dxa"/>
          </w:tcPr>
          <w:p w:rsidR="000351F6" w:rsidRPr="00636190" w:rsidRDefault="00636190" w:rsidP="00636190">
            <w:pPr>
              <w:rPr>
                <w:rFonts w:ascii="Verdana" w:hAnsi="Verdana"/>
                <w:sz w:val="20"/>
                <w:szCs w:val="20"/>
              </w:rPr>
            </w:pPr>
            <w:r>
              <w:rPr>
                <w:rFonts w:ascii="Verdana" w:hAnsi="Verdana"/>
                <w:sz w:val="20"/>
                <w:szCs w:val="20"/>
              </w:rPr>
              <w:t>Not stated</w:t>
            </w:r>
          </w:p>
        </w:tc>
      </w:tr>
    </w:tbl>
    <w:p w:rsidR="000351F6" w:rsidRPr="00636190" w:rsidRDefault="000351F6">
      <w:pPr>
        <w:rPr>
          <w:rFonts w:ascii="Verdana" w:hAnsi="Verdana"/>
          <w:sz w:val="20"/>
          <w:szCs w:val="20"/>
        </w:rPr>
      </w:pPr>
    </w:p>
    <w:p w:rsidR="000351F6" w:rsidRPr="00636190" w:rsidRDefault="000351F6" w:rsidP="000351F6">
      <w:pPr>
        <w:autoSpaceDE w:val="0"/>
        <w:autoSpaceDN w:val="0"/>
        <w:adjustRightInd w:val="0"/>
        <w:spacing w:after="0" w:line="240" w:lineRule="auto"/>
        <w:rPr>
          <w:rFonts w:ascii="Verdana" w:hAnsi="Verdana" w:cs="Frutiger-Bold"/>
          <w:b/>
          <w:bCs/>
          <w:sz w:val="20"/>
          <w:szCs w:val="20"/>
        </w:rPr>
      </w:pPr>
      <w:r w:rsidRPr="00636190">
        <w:rPr>
          <w:rFonts w:ascii="Verdana" w:hAnsi="Verdana" w:cs="Frutiger-Bold"/>
          <w:b/>
          <w:bCs/>
          <w:sz w:val="20"/>
          <w:szCs w:val="20"/>
        </w:rPr>
        <w:t>7.3 Reviewing of deaths involving motor vehicles</w:t>
      </w:r>
    </w:p>
    <w:p w:rsidR="000351F6" w:rsidRPr="00636190" w:rsidRDefault="000351F6" w:rsidP="000351F6">
      <w:pPr>
        <w:autoSpaceDE w:val="0"/>
        <w:autoSpaceDN w:val="0"/>
        <w:adjustRightInd w:val="0"/>
        <w:spacing w:after="0" w:line="240" w:lineRule="auto"/>
        <w:rPr>
          <w:rFonts w:ascii="Verdana" w:hAnsi="Verdana" w:cs="Frutiger-Bold"/>
          <w:bCs/>
          <w:sz w:val="20"/>
          <w:szCs w:val="20"/>
        </w:rPr>
      </w:pPr>
      <w:r w:rsidRPr="00636190">
        <w:rPr>
          <w:rFonts w:ascii="Verdana" w:hAnsi="Verdana" w:cs="Frutiger-Bold"/>
          <w:bCs/>
          <w:sz w:val="20"/>
          <w:szCs w:val="20"/>
        </w:rPr>
        <w:t>The Welsh Government should establish mechanisms to review all road crash deaths amongst all ages on a regular basis.</w:t>
      </w:r>
    </w:p>
    <w:p w:rsidR="000351F6" w:rsidRPr="00636190" w:rsidRDefault="000351F6" w:rsidP="000351F6">
      <w:pPr>
        <w:autoSpaceDE w:val="0"/>
        <w:autoSpaceDN w:val="0"/>
        <w:adjustRightInd w:val="0"/>
        <w:spacing w:after="0" w:line="240" w:lineRule="auto"/>
        <w:rPr>
          <w:rFonts w:ascii="Verdana" w:hAnsi="Verdana" w:cs="Frutiger-Bold"/>
          <w:bCs/>
          <w:sz w:val="20"/>
          <w:szCs w:val="20"/>
        </w:rPr>
      </w:pPr>
    </w:p>
    <w:tbl>
      <w:tblPr>
        <w:tblStyle w:val="TableGrid"/>
        <w:tblW w:w="0" w:type="auto"/>
        <w:tblLayout w:type="fixed"/>
        <w:tblLook w:val="04A0"/>
      </w:tblPr>
      <w:tblGrid>
        <w:gridCol w:w="2093"/>
        <w:gridCol w:w="7149"/>
      </w:tblGrid>
      <w:tr w:rsidR="000351F6" w:rsidRPr="00636190" w:rsidTr="00636190">
        <w:tc>
          <w:tcPr>
            <w:tcW w:w="2093" w:type="dxa"/>
            <w:shd w:val="clear" w:color="auto" w:fill="C6D9F1" w:themeFill="text2" w:themeFillTint="33"/>
          </w:tcPr>
          <w:p w:rsidR="000351F6" w:rsidRPr="00636190" w:rsidRDefault="000351F6"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455673" w:rsidRPr="00636190" w:rsidRDefault="00455673" w:rsidP="00455673">
            <w:pPr>
              <w:autoSpaceDE w:val="0"/>
              <w:autoSpaceDN w:val="0"/>
              <w:adjustRightInd w:val="0"/>
              <w:jc w:val="both"/>
              <w:rPr>
                <w:rFonts w:ascii="Verdana" w:hAnsi="Verdana"/>
                <w:b/>
                <w:sz w:val="20"/>
                <w:szCs w:val="20"/>
              </w:rPr>
            </w:pPr>
            <w:r w:rsidRPr="00636190">
              <w:rPr>
                <w:rFonts w:ascii="Verdana" w:hAnsi="Verdana"/>
                <w:b/>
                <w:sz w:val="20"/>
                <w:szCs w:val="20"/>
              </w:rPr>
              <w:t>Welsh Government Transport Department</w:t>
            </w:r>
          </w:p>
          <w:p w:rsidR="000351F6" w:rsidRPr="00636190" w:rsidRDefault="000351F6" w:rsidP="000351F6">
            <w:pPr>
              <w:pStyle w:val="ListParagraph"/>
              <w:ind w:left="0"/>
              <w:rPr>
                <w:rFonts w:ascii="Verdana" w:hAnsi="Verdana"/>
                <w:sz w:val="20"/>
                <w:szCs w:val="20"/>
              </w:rPr>
            </w:pPr>
            <w:r w:rsidRPr="00636190">
              <w:rPr>
                <w:rFonts w:ascii="Verdana" w:hAnsi="Verdana"/>
                <w:sz w:val="20"/>
                <w:szCs w:val="20"/>
              </w:rPr>
              <w:t>Received:  June 14</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Progress:</w:t>
            </w:r>
          </w:p>
        </w:tc>
        <w:tc>
          <w:tcPr>
            <w:tcW w:w="7149" w:type="dxa"/>
          </w:tcPr>
          <w:p w:rsidR="000351F6" w:rsidRPr="00636190" w:rsidRDefault="000351F6" w:rsidP="00636190">
            <w:pPr>
              <w:rPr>
                <w:rFonts w:ascii="Verdana" w:hAnsi="Verdana"/>
                <w:sz w:val="20"/>
                <w:szCs w:val="20"/>
              </w:rPr>
            </w:pPr>
            <w:r w:rsidRPr="00636190">
              <w:rPr>
                <w:rFonts w:ascii="Verdana" w:hAnsi="Verdana"/>
                <w:sz w:val="20"/>
                <w:szCs w:val="20"/>
              </w:rPr>
              <w:t xml:space="preserve">We thoroughly review all fatal collisions that occur on the trunk road network, for which we are the responsible highway authority. </w:t>
            </w:r>
          </w:p>
          <w:p w:rsidR="000351F6" w:rsidRPr="00636190" w:rsidRDefault="000351F6" w:rsidP="00636190">
            <w:pPr>
              <w:rPr>
                <w:rFonts w:ascii="Verdana" w:hAnsi="Verdana"/>
                <w:sz w:val="20"/>
                <w:szCs w:val="20"/>
              </w:rPr>
            </w:pPr>
            <w:r w:rsidRPr="00636190">
              <w:rPr>
                <w:rFonts w:ascii="Verdana" w:hAnsi="Verdana"/>
                <w:sz w:val="20"/>
                <w:szCs w:val="20"/>
              </w:rPr>
              <w:t>We have begun work with partners in the All Wales Strategic Road Safety Group to improve our analytical tools to understand where and why collisions occur and who is affected by them</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0351F6" w:rsidRPr="00636190" w:rsidRDefault="00636190" w:rsidP="00636190">
            <w:pPr>
              <w:rPr>
                <w:rFonts w:ascii="Verdana" w:hAnsi="Verdana"/>
                <w:sz w:val="20"/>
                <w:szCs w:val="20"/>
              </w:rPr>
            </w:pPr>
            <w:r>
              <w:rPr>
                <w:rFonts w:ascii="Verdana" w:hAnsi="Verdana"/>
                <w:sz w:val="20"/>
                <w:szCs w:val="20"/>
              </w:rPr>
              <w:t>Not stated</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0351F6" w:rsidRPr="00636190" w:rsidRDefault="00636190" w:rsidP="00636190">
            <w:pPr>
              <w:rPr>
                <w:rFonts w:ascii="Verdana" w:hAnsi="Verdana"/>
                <w:sz w:val="20"/>
                <w:szCs w:val="20"/>
              </w:rPr>
            </w:pPr>
            <w:r>
              <w:rPr>
                <w:rFonts w:ascii="Verdana" w:hAnsi="Verdana"/>
                <w:sz w:val="20"/>
                <w:szCs w:val="20"/>
              </w:rPr>
              <w:t>Not stated</w:t>
            </w:r>
          </w:p>
        </w:tc>
      </w:tr>
      <w:tr w:rsidR="000351F6" w:rsidRPr="00636190" w:rsidTr="00636190">
        <w:tc>
          <w:tcPr>
            <w:tcW w:w="2093" w:type="dxa"/>
          </w:tcPr>
          <w:p w:rsidR="000351F6" w:rsidRPr="00636190" w:rsidRDefault="000351F6" w:rsidP="00636190">
            <w:pPr>
              <w:rPr>
                <w:rFonts w:ascii="Verdana" w:hAnsi="Verdana"/>
                <w:sz w:val="20"/>
                <w:szCs w:val="20"/>
              </w:rPr>
            </w:pPr>
            <w:r w:rsidRPr="00636190">
              <w:rPr>
                <w:rFonts w:ascii="Verdana" w:hAnsi="Verdana"/>
                <w:sz w:val="20"/>
                <w:szCs w:val="20"/>
              </w:rPr>
              <w:t>Other comments:</w:t>
            </w:r>
          </w:p>
        </w:tc>
        <w:tc>
          <w:tcPr>
            <w:tcW w:w="7149" w:type="dxa"/>
          </w:tcPr>
          <w:p w:rsidR="000351F6" w:rsidRPr="00636190" w:rsidRDefault="00636190" w:rsidP="00636190">
            <w:pPr>
              <w:rPr>
                <w:rFonts w:ascii="Verdana" w:hAnsi="Verdana"/>
                <w:sz w:val="20"/>
                <w:szCs w:val="20"/>
              </w:rPr>
            </w:pPr>
            <w:r>
              <w:rPr>
                <w:rFonts w:ascii="Verdana" w:hAnsi="Verdana"/>
                <w:sz w:val="20"/>
                <w:szCs w:val="20"/>
              </w:rPr>
              <w:t>Not stated</w:t>
            </w:r>
          </w:p>
        </w:tc>
      </w:tr>
    </w:tbl>
    <w:p w:rsidR="000351F6" w:rsidRPr="00636190" w:rsidRDefault="000351F6">
      <w:pPr>
        <w:rPr>
          <w:rFonts w:ascii="Verdana" w:hAnsi="Verdana"/>
          <w:sz w:val="20"/>
          <w:szCs w:val="20"/>
        </w:rPr>
      </w:pPr>
    </w:p>
    <w:p w:rsidR="00893A14" w:rsidRPr="00636190" w:rsidRDefault="00893A14">
      <w:pPr>
        <w:rPr>
          <w:rFonts w:ascii="Verdana" w:hAnsi="Verdana" w:cs="Frutiger-Bold"/>
          <w:b/>
          <w:bCs/>
          <w:sz w:val="20"/>
          <w:szCs w:val="20"/>
          <w:lang w:eastAsia="en-GB"/>
        </w:rPr>
      </w:pPr>
      <w:r w:rsidRPr="00636190">
        <w:rPr>
          <w:rFonts w:ascii="Verdana" w:hAnsi="Verdana" w:cs="Frutiger-Bold"/>
          <w:b/>
          <w:bCs/>
          <w:sz w:val="20"/>
          <w:szCs w:val="20"/>
          <w:lang w:eastAsia="en-GB"/>
        </w:rPr>
        <w:br w:type="page"/>
      </w:r>
    </w:p>
    <w:p w:rsidR="000351F6" w:rsidRPr="00636190" w:rsidRDefault="000351F6" w:rsidP="000351F6">
      <w:pPr>
        <w:autoSpaceDE w:val="0"/>
        <w:autoSpaceDN w:val="0"/>
        <w:adjustRightInd w:val="0"/>
        <w:spacing w:after="0" w:line="240" w:lineRule="auto"/>
        <w:rPr>
          <w:rFonts w:ascii="Verdana" w:hAnsi="Verdana" w:cs="Frutiger-Bold"/>
          <w:b/>
          <w:bCs/>
          <w:sz w:val="20"/>
          <w:szCs w:val="20"/>
          <w:lang w:eastAsia="en-GB"/>
        </w:rPr>
      </w:pPr>
      <w:r w:rsidRPr="00636190">
        <w:rPr>
          <w:rFonts w:ascii="Verdana" w:hAnsi="Verdana" w:cs="Frutiger-Bold"/>
          <w:b/>
          <w:bCs/>
          <w:sz w:val="20"/>
          <w:szCs w:val="20"/>
          <w:lang w:eastAsia="en-GB"/>
        </w:rPr>
        <w:t xml:space="preserve">7.4 Procedural response to unexpected death in childhood </w:t>
      </w:r>
    </w:p>
    <w:p w:rsidR="000351F6" w:rsidRPr="00636190" w:rsidRDefault="000351F6" w:rsidP="000351F6">
      <w:pPr>
        <w:spacing w:after="0"/>
        <w:rPr>
          <w:rFonts w:ascii="Verdana" w:hAnsi="Verdana" w:cs="Frutiger-Bold"/>
          <w:bCs/>
          <w:sz w:val="20"/>
          <w:szCs w:val="20"/>
          <w:lang w:eastAsia="en-GB"/>
        </w:rPr>
      </w:pPr>
      <w:r w:rsidRPr="00636190">
        <w:rPr>
          <w:rFonts w:ascii="Verdana" w:hAnsi="Verdana" w:cs="Frutiger-Bold"/>
          <w:bCs/>
          <w:sz w:val="20"/>
          <w:szCs w:val="20"/>
          <w:lang w:eastAsia="en-GB"/>
        </w:rPr>
        <w:t>Statutory agencies should ensure that a PRUDiC meeting is convened for every death involving children and young people and motor vehicles.  Wherever possible, Roads Policing Officers should be invited to attend. Findings should be shared with partners and feed the Welsh Government reviews recommended in 7.3.</w:t>
      </w:r>
    </w:p>
    <w:p w:rsidR="00893A14" w:rsidRPr="00636190" w:rsidRDefault="00893A14" w:rsidP="000351F6">
      <w:pPr>
        <w:spacing w:after="0"/>
        <w:rPr>
          <w:rFonts w:ascii="Verdana" w:hAnsi="Verdana" w:cs="Frutiger-Bold"/>
          <w:bCs/>
          <w:sz w:val="20"/>
          <w:szCs w:val="20"/>
          <w:lang w:eastAsia="en-GB"/>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893A14">
            <w:pPr>
              <w:autoSpaceDE w:val="0"/>
              <w:autoSpaceDN w:val="0"/>
              <w:adjustRightInd w:val="0"/>
              <w:jc w:val="both"/>
              <w:rPr>
                <w:rFonts w:ascii="Verdana" w:hAnsi="Verdana"/>
                <w:b/>
                <w:sz w:val="20"/>
                <w:szCs w:val="20"/>
              </w:rPr>
            </w:pPr>
            <w:r w:rsidRPr="00636190">
              <w:rPr>
                <w:rFonts w:ascii="Verdana" w:hAnsi="Verdana"/>
                <w:b/>
                <w:sz w:val="20"/>
                <w:szCs w:val="20"/>
              </w:rPr>
              <w:t>Dyfed Powys police</w:t>
            </w:r>
          </w:p>
          <w:p w:rsidR="00893A14" w:rsidRPr="00636190" w:rsidRDefault="00893A14" w:rsidP="00893A14">
            <w:pPr>
              <w:pStyle w:val="ListParagraph"/>
              <w:ind w:left="0"/>
              <w:rPr>
                <w:rFonts w:ascii="Verdana" w:hAnsi="Verdana"/>
                <w:sz w:val="20"/>
                <w:szCs w:val="20"/>
              </w:rPr>
            </w:pPr>
            <w:r w:rsidRPr="00636190">
              <w:rPr>
                <w:rFonts w:ascii="Verdana" w:hAnsi="Verdana"/>
                <w:sz w:val="20"/>
                <w:szCs w:val="20"/>
              </w:rPr>
              <w:t>Received:  10.6.14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All relevant staff </w:t>
            </w:r>
            <w:proofErr w:type="gramStart"/>
            <w:r w:rsidRPr="00636190">
              <w:rPr>
                <w:rFonts w:ascii="Verdana" w:hAnsi="Verdana"/>
                <w:sz w:val="20"/>
                <w:szCs w:val="20"/>
              </w:rPr>
              <w:t>have</w:t>
            </w:r>
            <w:proofErr w:type="gramEnd"/>
            <w:r w:rsidRPr="00636190">
              <w:rPr>
                <w:rFonts w:ascii="Verdana" w:hAnsi="Verdana"/>
                <w:sz w:val="20"/>
                <w:szCs w:val="20"/>
              </w:rPr>
              <w:t xml:space="preserve"> been informed of the changes. </w:t>
            </w:r>
          </w:p>
          <w:p w:rsidR="00893A14" w:rsidRPr="00636190" w:rsidRDefault="00893A14" w:rsidP="00636190">
            <w:pPr>
              <w:rPr>
                <w:rFonts w:ascii="Verdana" w:hAnsi="Verdana"/>
                <w:b/>
                <w:sz w:val="20"/>
                <w:szCs w:val="20"/>
              </w:rPr>
            </w:pPr>
            <w:r w:rsidRPr="00636190">
              <w:rPr>
                <w:rFonts w:ascii="Verdana" w:hAnsi="Verdana"/>
                <w:sz w:val="20"/>
                <w:szCs w:val="20"/>
              </w:rPr>
              <w:t>The new procedure is now in place</w:t>
            </w:r>
            <w:r w:rsidRPr="00636190">
              <w:rPr>
                <w:rFonts w:ascii="Verdana" w:hAnsi="Verdana"/>
                <w:b/>
                <w:sz w:val="20"/>
                <w:szCs w:val="20"/>
              </w:rPr>
              <w:t>.</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bl>
    <w:p w:rsidR="00893A14" w:rsidRPr="00636190" w:rsidRDefault="00893A14"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893A14">
            <w:pPr>
              <w:autoSpaceDE w:val="0"/>
              <w:autoSpaceDN w:val="0"/>
              <w:adjustRightInd w:val="0"/>
              <w:jc w:val="both"/>
              <w:rPr>
                <w:rFonts w:ascii="Verdana" w:hAnsi="Verdana"/>
                <w:b/>
                <w:sz w:val="20"/>
                <w:szCs w:val="20"/>
              </w:rPr>
            </w:pPr>
            <w:r w:rsidRPr="00636190">
              <w:rPr>
                <w:rFonts w:ascii="Verdana" w:hAnsi="Verdana"/>
                <w:b/>
                <w:sz w:val="20"/>
                <w:szCs w:val="20"/>
              </w:rPr>
              <w:t>North Wales police</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All Crime and Roads Policing SIO’s are aware of this recommendation</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636190" w:rsidP="00636190">
            <w:pPr>
              <w:rPr>
                <w:rFonts w:ascii="Verdana" w:hAnsi="Verdana"/>
                <w:sz w:val="20"/>
                <w:szCs w:val="20"/>
              </w:rPr>
            </w:pPr>
            <w:r>
              <w:rPr>
                <w:rFonts w:ascii="Verdana" w:hAnsi="Verdana"/>
                <w:sz w:val="20"/>
                <w:szCs w:val="20"/>
              </w:rPr>
              <w:t>Not stated</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Since the inception of this recommendation there have been no road death fatalities in 2013/14 </w:t>
            </w:r>
            <w:proofErr w:type="gramStart"/>
            <w:r w:rsidRPr="00636190">
              <w:rPr>
                <w:rFonts w:ascii="Verdana" w:hAnsi="Verdana"/>
                <w:sz w:val="20"/>
                <w:szCs w:val="20"/>
              </w:rPr>
              <w:t>involving  children</w:t>
            </w:r>
            <w:proofErr w:type="gramEnd"/>
            <w:r w:rsidRPr="00636190">
              <w:rPr>
                <w:rFonts w:ascii="Verdana" w:hAnsi="Verdana"/>
                <w:sz w:val="20"/>
                <w:szCs w:val="20"/>
              </w:rPr>
              <w:t>. Please see below chart</w:t>
            </w:r>
          </w:p>
          <w:p w:rsidR="00893A14" w:rsidRPr="00636190" w:rsidRDefault="00855847" w:rsidP="00636190">
            <w:pPr>
              <w:rPr>
                <w:rFonts w:ascii="Verdana" w:hAnsi="Verdana"/>
                <w:sz w:val="20"/>
                <w:szCs w:val="20"/>
              </w:rPr>
            </w:pPr>
            <w:r>
              <w:rPr>
                <w:rFonts w:ascii="Verdana" w:hAnsi="Verdana"/>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pt;margin-top:15.7pt;width:295.5pt;height:57.75pt;z-index:251660288;visibility:visible">
                  <v:imagedata r:id="rId9" o:title="image001"/>
                  <w10:wrap type="square"/>
                </v:shape>
              </w:pict>
            </w:r>
            <w:r w:rsidR="00893A14" w:rsidRPr="00636190">
              <w:rPr>
                <w:rFonts w:ascii="Verdana" w:hAnsi="Verdana"/>
                <w:sz w:val="20"/>
                <w:szCs w:val="20"/>
              </w:rPr>
              <w:t xml:space="preserve">No fatalities in 2013 involving children. </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The PRUDiC protocol was implemented in North Wales on the 1/05/2013 after a number of task and finish group meetings were held. Roads Policing officers and PPU officers were part of this group which fed into the finalised protocol for North Wales. In 2012 there was a </w:t>
            </w:r>
            <w:proofErr w:type="spellStart"/>
            <w:r w:rsidRPr="00636190">
              <w:rPr>
                <w:rFonts w:ascii="Verdana" w:hAnsi="Verdana"/>
                <w:sz w:val="20"/>
                <w:szCs w:val="20"/>
              </w:rPr>
              <w:t>SUDi</w:t>
            </w:r>
            <w:proofErr w:type="spellEnd"/>
            <w:r w:rsidRPr="00636190">
              <w:rPr>
                <w:rFonts w:ascii="Verdana" w:hAnsi="Verdana"/>
                <w:sz w:val="20"/>
                <w:szCs w:val="20"/>
              </w:rPr>
              <w:t xml:space="preserve"> meeting held involving the death of a child in a motor vehicle in Flintshire preceding the PRUDiC protocol. This was to raise awareness and to establish a process.</w:t>
            </w:r>
          </w:p>
        </w:tc>
      </w:tr>
    </w:tbl>
    <w:p w:rsidR="00893A14" w:rsidRPr="00636190" w:rsidRDefault="00893A14" w:rsidP="000351F6">
      <w:pPr>
        <w:spacing w:after="0"/>
        <w:rPr>
          <w:rFonts w:ascii="Verdana" w:hAnsi="Verdana"/>
          <w:sz w:val="20"/>
          <w:szCs w:val="20"/>
        </w:rPr>
      </w:pPr>
    </w:p>
    <w:p w:rsidR="00636190" w:rsidRDefault="00636190">
      <w:pPr>
        <w:rPr>
          <w:rFonts w:ascii="Verdana" w:hAnsi="Verdana" w:cs="Frutiger-Bold"/>
          <w:b/>
          <w:bCs/>
          <w:sz w:val="20"/>
          <w:szCs w:val="20"/>
        </w:rPr>
      </w:pPr>
      <w:r>
        <w:rPr>
          <w:rFonts w:ascii="Verdana" w:hAnsi="Verdana" w:cs="Frutiger-Bold"/>
          <w:b/>
          <w:bCs/>
          <w:sz w:val="20"/>
          <w:szCs w:val="20"/>
        </w:rPr>
        <w:br w:type="page"/>
      </w:r>
    </w:p>
    <w:p w:rsidR="00893A14" w:rsidRPr="00636190" w:rsidRDefault="00893A14" w:rsidP="000351F6">
      <w:pPr>
        <w:spacing w:after="0"/>
        <w:rPr>
          <w:rFonts w:ascii="Verdana" w:hAnsi="Verdana" w:cs="Frutiger-Bold"/>
          <w:bCs/>
          <w:sz w:val="20"/>
          <w:szCs w:val="20"/>
        </w:rPr>
      </w:pPr>
      <w:r w:rsidRPr="00636190">
        <w:rPr>
          <w:rFonts w:ascii="Verdana" w:hAnsi="Verdana" w:cs="Frutiger-Bold"/>
          <w:b/>
          <w:bCs/>
          <w:sz w:val="20"/>
          <w:szCs w:val="20"/>
        </w:rPr>
        <w:t xml:space="preserve">7.5 Enforcement </w:t>
      </w:r>
    </w:p>
    <w:p w:rsidR="00893A14" w:rsidRPr="00636190" w:rsidRDefault="00893A14" w:rsidP="000351F6">
      <w:pPr>
        <w:spacing w:after="0"/>
        <w:rPr>
          <w:rFonts w:ascii="Verdana" w:hAnsi="Verdana" w:cs="Frutiger-Bold"/>
          <w:bCs/>
          <w:sz w:val="20"/>
          <w:szCs w:val="20"/>
        </w:rPr>
      </w:pPr>
      <w:r w:rsidRPr="00636190">
        <w:rPr>
          <w:rFonts w:ascii="Verdana" w:hAnsi="Verdana" w:cs="Frutiger-Bold"/>
          <w:bCs/>
          <w:sz w:val="20"/>
          <w:szCs w:val="20"/>
        </w:rPr>
        <w:t>The value of enforcement in delivering safer roads needs to be more widely recognised. Roads Policing Officers need to be supported wherever possible to achieve this</w:t>
      </w:r>
      <w:r w:rsidR="00674515" w:rsidRPr="00636190">
        <w:rPr>
          <w:rFonts w:ascii="Verdana" w:hAnsi="Verdana" w:cs="Frutiger-Bold"/>
          <w:bCs/>
          <w:sz w:val="20"/>
          <w:szCs w:val="20"/>
        </w:rPr>
        <w:t>.</w:t>
      </w:r>
    </w:p>
    <w:p w:rsidR="00893A14" w:rsidRPr="00636190" w:rsidRDefault="00893A14" w:rsidP="000351F6">
      <w:pPr>
        <w:spacing w:after="0"/>
        <w:rPr>
          <w:rFonts w:ascii="Verdana" w:hAnsi="Verdana" w:cs="Frutiger-Bold"/>
          <w:bCs/>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636190">
            <w:pPr>
              <w:autoSpaceDE w:val="0"/>
              <w:autoSpaceDN w:val="0"/>
              <w:adjustRightInd w:val="0"/>
              <w:jc w:val="both"/>
              <w:rPr>
                <w:rFonts w:ascii="Verdana" w:hAnsi="Verdana"/>
                <w:b/>
                <w:sz w:val="20"/>
                <w:szCs w:val="20"/>
              </w:rPr>
            </w:pPr>
            <w:r w:rsidRPr="00636190">
              <w:rPr>
                <w:rFonts w:ascii="Verdana" w:hAnsi="Verdana"/>
                <w:b/>
                <w:sz w:val="20"/>
                <w:szCs w:val="20"/>
              </w:rPr>
              <w:t>North Wales police</w:t>
            </w:r>
          </w:p>
          <w:p w:rsidR="00893A14" w:rsidRPr="00636190" w:rsidRDefault="00893A14" w:rsidP="00636190">
            <w:pPr>
              <w:autoSpaceDE w:val="0"/>
              <w:autoSpaceDN w:val="0"/>
              <w:adjustRightInd w:val="0"/>
              <w:jc w:val="both"/>
              <w:rPr>
                <w:rFonts w:ascii="Verdana" w:hAnsi="Verdana"/>
                <w:sz w:val="20"/>
                <w:szCs w:val="20"/>
              </w:rPr>
            </w:pPr>
            <w:r w:rsidRPr="00636190">
              <w:rPr>
                <w:rFonts w:ascii="Verdana" w:hAnsi="Verdana"/>
                <w:sz w:val="20"/>
                <w:szCs w:val="20"/>
              </w:rPr>
              <w:t>Received 30.6.14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Enforcement of Road Traffic Legislation is fully embedded into the day to day business of North Wales Police.</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636190" w:rsidP="00636190">
            <w:pPr>
              <w:rPr>
                <w:rFonts w:ascii="Verdana" w:hAnsi="Verdana"/>
                <w:sz w:val="20"/>
                <w:szCs w:val="20"/>
              </w:rPr>
            </w:pPr>
            <w:r>
              <w:rPr>
                <w:rFonts w:ascii="Verdana" w:hAnsi="Verdana"/>
                <w:sz w:val="20"/>
                <w:szCs w:val="20"/>
              </w:rPr>
              <w:t>Not stated</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Fully implemented</w:t>
            </w:r>
          </w:p>
          <w:p w:rsidR="00893A14" w:rsidRPr="00636190" w:rsidRDefault="00893A14" w:rsidP="00636190">
            <w:pPr>
              <w:rPr>
                <w:rFonts w:ascii="Verdana" w:hAnsi="Verdana"/>
                <w:sz w:val="20"/>
                <w:szCs w:val="20"/>
              </w:rPr>
            </w:pPr>
            <w:r w:rsidRPr="00636190">
              <w:rPr>
                <w:rFonts w:ascii="Verdana" w:hAnsi="Verdana"/>
                <w:sz w:val="20"/>
                <w:szCs w:val="20"/>
              </w:rPr>
              <w:t>An enhanced tasking and coordinating process is in place which is fully supported by partnership working and the Policing and Crime Commissioner</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636190" w:rsidP="00636190">
            <w:pPr>
              <w:rPr>
                <w:rFonts w:ascii="Verdana" w:hAnsi="Verdana"/>
                <w:sz w:val="20"/>
                <w:szCs w:val="20"/>
              </w:rPr>
            </w:pPr>
            <w:r>
              <w:rPr>
                <w:rFonts w:ascii="Verdana" w:hAnsi="Verdana"/>
                <w:sz w:val="20"/>
                <w:szCs w:val="20"/>
              </w:rPr>
              <w:t>Not stated</w:t>
            </w:r>
          </w:p>
        </w:tc>
      </w:tr>
    </w:tbl>
    <w:p w:rsidR="00893A14" w:rsidRPr="00636190" w:rsidRDefault="00893A14"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636190">
            <w:pPr>
              <w:autoSpaceDE w:val="0"/>
              <w:autoSpaceDN w:val="0"/>
              <w:adjustRightInd w:val="0"/>
              <w:jc w:val="both"/>
              <w:rPr>
                <w:rFonts w:ascii="Verdana" w:hAnsi="Verdana"/>
                <w:b/>
                <w:sz w:val="20"/>
                <w:szCs w:val="20"/>
              </w:rPr>
            </w:pPr>
            <w:r w:rsidRPr="00636190">
              <w:rPr>
                <w:rFonts w:ascii="Verdana" w:hAnsi="Verdana"/>
                <w:b/>
                <w:sz w:val="20"/>
                <w:szCs w:val="20"/>
              </w:rPr>
              <w:t>South Wales police</w:t>
            </w:r>
          </w:p>
          <w:p w:rsidR="00893A14" w:rsidRPr="00636190" w:rsidRDefault="00893A14" w:rsidP="00893A14">
            <w:pPr>
              <w:autoSpaceDE w:val="0"/>
              <w:autoSpaceDN w:val="0"/>
              <w:adjustRightInd w:val="0"/>
              <w:jc w:val="both"/>
              <w:rPr>
                <w:rFonts w:ascii="Verdana" w:hAnsi="Verdana"/>
                <w:sz w:val="20"/>
                <w:szCs w:val="20"/>
              </w:rPr>
            </w:pPr>
            <w:r w:rsidRPr="00636190">
              <w:rPr>
                <w:rFonts w:ascii="Verdana" w:hAnsi="Verdana"/>
                <w:sz w:val="20"/>
                <w:szCs w:val="20"/>
              </w:rPr>
              <w:t>Received 24.6.14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South Wales Police Roads Policing officers have undertaken thematic operations throughout the year on various topics, which fall in with the </w:t>
            </w:r>
            <w:proofErr w:type="spellStart"/>
            <w:r w:rsidRPr="00636190">
              <w:rPr>
                <w:rFonts w:ascii="Verdana" w:hAnsi="Verdana"/>
                <w:sz w:val="20"/>
                <w:szCs w:val="20"/>
              </w:rPr>
              <w:t>DfT</w:t>
            </w:r>
            <w:proofErr w:type="spellEnd"/>
            <w:r w:rsidRPr="00636190">
              <w:rPr>
                <w:rFonts w:ascii="Verdana" w:hAnsi="Verdana"/>
                <w:sz w:val="20"/>
                <w:szCs w:val="20"/>
              </w:rPr>
              <w:t xml:space="preserve"> and TISPOL campaigns. Our road safety officer liaises on a regular basis with our colleagues in the Local Authorities and other emergency services to undertake campaigns, especially in relation to seat belts / mobile phones / drink and drug driving, and young adults in motor vehicles. Officers from our extended police family engage with RPU officers at these campaigns.</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636190" w:rsidP="00636190">
            <w:pPr>
              <w:rPr>
                <w:rFonts w:ascii="Verdana" w:hAnsi="Verdana"/>
                <w:sz w:val="20"/>
                <w:szCs w:val="20"/>
              </w:rPr>
            </w:pPr>
            <w:r>
              <w:rPr>
                <w:rFonts w:ascii="Verdana" w:hAnsi="Verdana"/>
                <w:sz w:val="20"/>
                <w:szCs w:val="20"/>
              </w:rPr>
              <w:t>Not stated</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South Wales Police fully supports the Welsh Government’s Road Safety Framework. The Roads Policing Department </w:t>
            </w:r>
            <w:proofErr w:type="gramStart"/>
            <w:r w:rsidRPr="00636190">
              <w:rPr>
                <w:rFonts w:ascii="Verdana" w:hAnsi="Verdana"/>
                <w:sz w:val="20"/>
                <w:szCs w:val="20"/>
              </w:rPr>
              <w:t>is  committed</w:t>
            </w:r>
            <w:proofErr w:type="gramEnd"/>
            <w:r w:rsidRPr="00636190">
              <w:rPr>
                <w:rFonts w:ascii="Verdana" w:hAnsi="Verdana"/>
                <w:sz w:val="20"/>
                <w:szCs w:val="20"/>
              </w:rPr>
              <w:t xml:space="preserve"> to reducing crime and anti social behaviour within our communities and keeping the roads safe. Chief Officers maintain a sharp focus on road safety and roads policing, as can be seen by a substantial recruitment process over the last two years ensuring roads policing officer numbers are retained. Support for the Community </w:t>
            </w:r>
            <w:proofErr w:type="spellStart"/>
            <w:r w:rsidRPr="00636190">
              <w:rPr>
                <w:rFonts w:ascii="Verdana" w:hAnsi="Verdana"/>
                <w:sz w:val="20"/>
                <w:szCs w:val="20"/>
              </w:rPr>
              <w:t>Speedwatch</w:t>
            </w:r>
            <w:proofErr w:type="spellEnd"/>
            <w:r w:rsidRPr="00636190">
              <w:rPr>
                <w:rFonts w:ascii="Verdana" w:hAnsi="Verdana"/>
                <w:sz w:val="20"/>
                <w:szCs w:val="20"/>
              </w:rPr>
              <w:t xml:space="preserve"> scheme is a key priority of the Force’s Delivery Plan.</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p w:rsidR="00893A14" w:rsidRPr="00636190" w:rsidRDefault="00893A14" w:rsidP="00636190">
            <w:pPr>
              <w:rPr>
                <w:rFonts w:ascii="Verdana" w:hAnsi="Verdana"/>
                <w:sz w:val="20"/>
                <w:szCs w:val="20"/>
              </w:rPr>
            </w:pPr>
            <w:r w:rsidRPr="00636190">
              <w:rPr>
                <w:rFonts w:ascii="Verdana" w:hAnsi="Verdana"/>
                <w:sz w:val="20"/>
                <w:szCs w:val="20"/>
              </w:rPr>
              <w:t xml:space="preserve">There has been significant reduction in relation to the number of overall fatal collisions that have occurred yearly in South Wales as compared to six years ago. The force is not complacent and continues to strive to reduce the amount of fatal collisions that we have by working in partnership with other agencies in the areas of enforcement, engineering and education. </w:t>
            </w:r>
          </w:p>
          <w:p w:rsidR="00893A14" w:rsidRPr="00636190" w:rsidRDefault="00893A14" w:rsidP="00636190">
            <w:pPr>
              <w:rPr>
                <w:rFonts w:ascii="Verdana" w:hAnsi="Verdana"/>
                <w:sz w:val="20"/>
                <w:szCs w:val="20"/>
              </w:rPr>
            </w:pPr>
            <w:r w:rsidRPr="00636190">
              <w:rPr>
                <w:rFonts w:ascii="Verdana" w:hAnsi="Verdana"/>
                <w:sz w:val="20"/>
                <w:szCs w:val="20"/>
              </w:rPr>
              <w:t>In 2012, 3 persons aged 13-17 years were killed in collisions in South Wales.</w:t>
            </w:r>
          </w:p>
          <w:p w:rsidR="00893A14" w:rsidRPr="00636190" w:rsidRDefault="00893A14" w:rsidP="00636190">
            <w:pPr>
              <w:rPr>
                <w:rFonts w:ascii="Verdana" w:hAnsi="Verdana"/>
                <w:sz w:val="20"/>
                <w:szCs w:val="20"/>
              </w:rPr>
            </w:pPr>
            <w:r w:rsidRPr="00636190">
              <w:rPr>
                <w:rFonts w:ascii="Verdana" w:hAnsi="Verdana"/>
                <w:sz w:val="20"/>
                <w:szCs w:val="20"/>
              </w:rPr>
              <w:t>In 2013, 1 person aged 13-17 year old was killed in was killed in a collision in South Wales.</w:t>
            </w:r>
          </w:p>
          <w:p w:rsidR="00893A14" w:rsidRPr="00636190" w:rsidRDefault="00893A14" w:rsidP="00636190">
            <w:pPr>
              <w:rPr>
                <w:rFonts w:ascii="Verdana" w:hAnsi="Verdana"/>
                <w:sz w:val="20"/>
                <w:szCs w:val="20"/>
              </w:rPr>
            </w:pPr>
            <w:r w:rsidRPr="00636190">
              <w:rPr>
                <w:rFonts w:ascii="Verdana" w:hAnsi="Verdana"/>
                <w:sz w:val="20"/>
                <w:szCs w:val="20"/>
              </w:rPr>
              <w:t>South Wales Police will continue to support the Roads Policing unit in making our roads safer.</w:t>
            </w:r>
          </w:p>
        </w:tc>
      </w:tr>
    </w:tbl>
    <w:p w:rsidR="00755BFE" w:rsidRPr="00636190" w:rsidRDefault="00755BFE" w:rsidP="000351F6">
      <w:pPr>
        <w:spacing w:after="0"/>
        <w:rPr>
          <w:rFonts w:ascii="Verdana" w:hAnsi="Verdana"/>
          <w:sz w:val="20"/>
          <w:szCs w:val="20"/>
        </w:rPr>
      </w:pPr>
    </w:p>
    <w:p w:rsidR="00755BFE" w:rsidRPr="00636190" w:rsidRDefault="00755BFE">
      <w:pPr>
        <w:rPr>
          <w:rFonts w:ascii="Verdana" w:hAnsi="Verdana"/>
          <w:sz w:val="20"/>
          <w:szCs w:val="20"/>
        </w:rPr>
      </w:pPr>
      <w:r w:rsidRPr="00636190">
        <w:rPr>
          <w:rFonts w:ascii="Verdana" w:hAnsi="Verdana"/>
          <w:sz w:val="20"/>
          <w:szCs w:val="20"/>
        </w:rPr>
        <w:br w:type="page"/>
      </w:r>
    </w:p>
    <w:p w:rsidR="00893A14" w:rsidRPr="00636190" w:rsidRDefault="00893A14"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636190">
            <w:pPr>
              <w:autoSpaceDE w:val="0"/>
              <w:autoSpaceDN w:val="0"/>
              <w:adjustRightInd w:val="0"/>
              <w:jc w:val="both"/>
              <w:rPr>
                <w:rFonts w:ascii="Verdana" w:hAnsi="Verdana"/>
                <w:b/>
                <w:sz w:val="20"/>
                <w:szCs w:val="20"/>
              </w:rPr>
            </w:pPr>
            <w:r w:rsidRPr="00636190">
              <w:rPr>
                <w:rFonts w:ascii="Verdana" w:hAnsi="Verdana"/>
                <w:b/>
                <w:sz w:val="20"/>
                <w:szCs w:val="20"/>
              </w:rPr>
              <w:t>Dyfed Powys Police</w:t>
            </w:r>
          </w:p>
          <w:p w:rsidR="00893A14" w:rsidRPr="00636190" w:rsidRDefault="00893A14" w:rsidP="00636190">
            <w:pPr>
              <w:autoSpaceDE w:val="0"/>
              <w:autoSpaceDN w:val="0"/>
              <w:adjustRightInd w:val="0"/>
              <w:jc w:val="both"/>
              <w:rPr>
                <w:rFonts w:ascii="Verdana" w:hAnsi="Verdana"/>
                <w:sz w:val="20"/>
                <w:szCs w:val="20"/>
              </w:rPr>
            </w:pPr>
            <w:r w:rsidRPr="00636190">
              <w:rPr>
                <w:rFonts w:ascii="Verdana" w:hAnsi="Verdana"/>
                <w:sz w:val="20"/>
                <w:szCs w:val="20"/>
              </w:rPr>
              <w:t>Received:  27.6.14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Enforcement is a key element of the three ‘E’s approach to road safety – the others being engagement and education.  </w:t>
            </w:r>
            <w:proofErr w:type="gramStart"/>
            <w:r w:rsidRPr="00636190">
              <w:rPr>
                <w:rFonts w:ascii="Verdana" w:hAnsi="Verdana"/>
                <w:sz w:val="20"/>
                <w:szCs w:val="20"/>
              </w:rPr>
              <w:t>ACPO(</w:t>
            </w:r>
            <w:proofErr w:type="spellStart"/>
            <w:proofErr w:type="gramEnd"/>
            <w:r w:rsidRPr="00636190">
              <w:rPr>
                <w:rFonts w:ascii="Verdana" w:hAnsi="Verdana"/>
                <w:sz w:val="20"/>
                <w:szCs w:val="20"/>
              </w:rPr>
              <w:t>Cymru</w:t>
            </w:r>
            <w:proofErr w:type="spellEnd"/>
            <w:r w:rsidRPr="00636190">
              <w:rPr>
                <w:rFonts w:ascii="Verdana" w:hAnsi="Verdana"/>
                <w:sz w:val="20"/>
                <w:szCs w:val="20"/>
              </w:rPr>
              <w:t xml:space="preserve">) are committed to the enforcement of road safety issues, with particular focus on the fatal 5 (speeding, mobile phones, seat belts, drink/drug driving and careless/dangerous driving).  Analysis shows that in 2013, 68% of deaths of young people on our roads occurred when the driver was under 25 years old.  The enforcement, education and engagement with young drivers is therefore a key priority in Wales, identified in the Welsh Government’s Road Safety Framework, and used as a criterion for Welsh Government when allocating Local Authorities road safety funding. </w:t>
            </w:r>
            <w:proofErr w:type="gramStart"/>
            <w:r w:rsidRPr="00636190">
              <w:rPr>
                <w:rFonts w:ascii="Verdana" w:hAnsi="Verdana"/>
                <w:sz w:val="20"/>
                <w:szCs w:val="20"/>
              </w:rPr>
              <w:t>ACPO(</w:t>
            </w:r>
            <w:proofErr w:type="spellStart"/>
            <w:proofErr w:type="gramEnd"/>
            <w:r w:rsidRPr="00636190">
              <w:rPr>
                <w:rFonts w:ascii="Verdana" w:hAnsi="Verdana"/>
                <w:sz w:val="20"/>
                <w:szCs w:val="20"/>
              </w:rPr>
              <w:t>Cymru</w:t>
            </w:r>
            <w:proofErr w:type="spellEnd"/>
            <w:r w:rsidRPr="00636190">
              <w:rPr>
                <w:rFonts w:ascii="Verdana" w:hAnsi="Verdana"/>
                <w:sz w:val="20"/>
                <w:szCs w:val="20"/>
              </w:rPr>
              <w:t>) advise WG on these allocations.</w:t>
            </w:r>
          </w:p>
          <w:p w:rsidR="00893A14" w:rsidRPr="00636190" w:rsidRDefault="00893A14" w:rsidP="00636190">
            <w:pPr>
              <w:rPr>
                <w:rFonts w:ascii="Verdana" w:hAnsi="Verdana"/>
                <w:sz w:val="20"/>
                <w:szCs w:val="20"/>
              </w:rPr>
            </w:pPr>
            <w:r w:rsidRPr="00636190">
              <w:rPr>
                <w:rFonts w:ascii="Verdana" w:hAnsi="Verdana"/>
                <w:sz w:val="20"/>
                <w:szCs w:val="20"/>
              </w:rPr>
              <w:t>The value of enforcement is well understood, although analysis of successful enforcement is usually difficult.  The one area where enforcement can be shown to be successful is in dealing with speed offences.  Attendance at a Speed Awareness Course is being shown to affect driver attitudes to speed - and speed is a major cause of fatal and serious injuries in collisions on our roads.</w:t>
            </w:r>
          </w:p>
          <w:p w:rsidR="00893A14" w:rsidRPr="00636190" w:rsidRDefault="00893A14" w:rsidP="00636190">
            <w:pPr>
              <w:rPr>
                <w:rFonts w:ascii="Verdana" w:hAnsi="Verdana"/>
                <w:sz w:val="20"/>
                <w:szCs w:val="20"/>
              </w:rPr>
            </w:pPr>
            <w:r w:rsidRPr="00636190">
              <w:rPr>
                <w:rFonts w:ascii="Verdana" w:hAnsi="Verdana"/>
                <w:sz w:val="20"/>
                <w:szCs w:val="20"/>
              </w:rPr>
              <w:t>Welsh Police Forces make significant contributions to annual road safety campaigns as well as running local and bespoke campaigns on particular issues (motorcycles a good example in Wales).  Our contributions to seat belt, mobile phone and drink/drive campaigns are significant and whilst measuring the preventative impact is challenging, intuitively – the more drivers than wear seat belts, who don’t use mobile phones and who don’t consume alcohol or drugs when driving, then the less chance than innocent children will be harmed as a result.</w:t>
            </w:r>
          </w:p>
          <w:p w:rsidR="00893A14" w:rsidRPr="00636190" w:rsidRDefault="00893A14" w:rsidP="00636190">
            <w:pPr>
              <w:rPr>
                <w:rFonts w:ascii="Verdana" w:hAnsi="Verdana"/>
                <w:sz w:val="20"/>
                <w:szCs w:val="20"/>
              </w:rPr>
            </w:pPr>
            <w:r w:rsidRPr="00636190">
              <w:rPr>
                <w:rFonts w:ascii="Verdana" w:hAnsi="Verdana"/>
                <w:sz w:val="20"/>
                <w:szCs w:val="20"/>
              </w:rPr>
              <w:t>There are numerous partnerships in Wales which engage a wide range of organisations – all dedicated to reducing all casualties on Welsh roads.  There is also a strategic meeting of senior roads policing staff to assess and address emerging and current challenges for safer roads in the country.  These meetings are chaired by DCC LANGLEY (Dyfed-Powys Police), and include Welsh Government, ROSPA, Road Safety Wales, the Fire Service and others.</w:t>
            </w:r>
          </w:p>
          <w:p w:rsidR="00893A14" w:rsidRPr="00636190" w:rsidRDefault="00893A14" w:rsidP="00636190">
            <w:pPr>
              <w:rPr>
                <w:rFonts w:ascii="Verdana" w:hAnsi="Verdana"/>
                <w:sz w:val="20"/>
                <w:szCs w:val="20"/>
              </w:rPr>
            </w:pPr>
            <w:r w:rsidRPr="00636190">
              <w:rPr>
                <w:rFonts w:ascii="Verdana" w:hAnsi="Verdana"/>
                <w:sz w:val="20"/>
                <w:szCs w:val="20"/>
              </w:rPr>
              <w:t>111 people died on the roads of Wales in 2013, 28 of them under the age of 25.  The three ‘E’s is a consistent and effective approach, and there is no sense at all that enforcement is not absolutely a key component of approaching road safety and offending drivers.</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bl>
    <w:p w:rsidR="00755BFE" w:rsidRPr="00636190" w:rsidRDefault="00755BFE" w:rsidP="000351F6">
      <w:pPr>
        <w:spacing w:after="0"/>
        <w:rPr>
          <w:rFonts w:ascii="Verdana" w:hAnsi="Verdana"/>
          <w:sz w:val="20"/>
          <w:szCs w:val="20"/>
        </w:rPr>
      </w:pPr>
    </w:p>
    <w:p w:rsidR="00755BFE" w:rsidRPr="00636190" w:rsidRDefault="00755BFE">
      <w:pPr>
        <w:rPr>
          <w:rFonts w:ascii="Verdana" w:hAnsi="Verdana"/>
          <w:sz w:val="20"/>
          <w:szCs w:val="20"/>
        </w:rPr>
      </w:pPr>
      <w:r w:rsidRPr="00636190">
        <w:rPr>
          <w:rFonts w:ascii="Verdana" w:hAnsi="Verdana"/>
          <w:sz w:val="20"/>
          <w:szCs w:val="20"/>
        </w:rPr>
        <w:br w:type="page"/>
      </w:r>
    </w:p>
    <w:p w:rsidR="00893A14" w:rsidRPr="00636190" w:rsidRDefault="00893A14" w:rsidP="000351F6">
      <w:pPr>
        <w:spacing w:after="0"/>
        <w:rPr>
          <w:rFonts w:ascii="Verdana" w:hAnsi="Verdana"/>
          <w:sz w:val="20"/>
          <w:szCs w:val="20"/>
        </w:rPr>
      </w:pPr>
    </w:p>
    <w:p w:rsidR="00893A14" w:rsidRPr="00636190" w:rsidRDefault="00893A14" w:rsidP="00893A14">
      <w:pPr>
        <w:autoSpaceDE w:val="0"/>
        <w:autoSpaceDN w:val="0"/>
        <w:adjustRightInd w:val="0"/>
        <w:spacing w:after="0"/>
        <w:ind w:right="-75"/>
        <w:rPr>
          <w:rFonts w:ascii="Verdana" w:hAnsi="Verdana" w:cs="Frutiger-Bold"/>
          <w:b/>
          <w:bCs/>
          <w:sz w:val="20"/>
          <w:szCs w:val="20"/>
          <w:lang w:eastAsia="en-GB"/>
        </w:rPr>
      </w:pPr>
      <w:r w:rsidRPr="00636190">
        <w:rPr>
          <w:rFonts w:ascii="Verdana" w:hAnsi="Verdana" w:cs="Frutiger-Bold"/>
          <w:b/>
          <w:bCs/>
          <w:sz w:val="20"/>
          <w:szCs w:val="20"/>
          <w:lang w:eastAsia="en-GB"/>
        </w:rPr>
        <w:t xml:space="preserve">7.6 Welsh Ambulance Service Trust </w:t>
      </w:r>
    </w:p>
    <w:p w:rsidR="00893A14" w:rsidRPr="00636190" w:rsidRDefault="00893A14" w:rsidP="00893A14">
      <w:pPr>
        <w:spacing w:after="0"/>
        <w:rPr>
          <w:rFonts w:ascii="Verdana" w:hAnsi="Verdana"/>
          <w:sz w:val="20"/>
          <w:szCs w:val="20"/>
        </w:rPr>
      </w:pPr>
      <w:r w:rsidRPr="00636190">
        <w:rPr>
          <w:rFonts w:ascii="Verdana" w:hAnsi="Verdana" w:cs="Frutiger-Bold"/>
          <w:bCs/>
          <w:sz w:val="20"/>
          <w:szCs w:val="20"/>
          <w:lang w:eastAsia="en-GB"/>
        </w:rPr>
        <w:t>Data collection by WAST should be reviewed to support its contribution to this process and partnership working in this and other areas.</w:t>
      </w:r>
    </w:p>
    <w:p w:rsidR="00893A14" w:rsidRPr="00636190" w:rsidRDefault="00893A14"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893A14" w:rsidP="00636190">
            <w:pPr>
              <w:autoSpaceDE w:val="0"/>
              <w:autoSpaceDN w:val="0"/>
              <w:adjustRightInd w:val="0"/>
              <w:jc w:val="both"/>
              <w:rPr>
                <w:rFonts w:ascii="Verdana" w:hAnsi="Verdana"/>
                <w:b/>
                <w:sz w:val="20"/>
                <w:szCs w:val="20"/>
              </w:rPr>
            </w:pPr>
            <w:r w:rsidRPr="00636190">
              <w:rPr>
                <w:rFonts w:ascii="Verdana" w:hAnsi="Verdana"/>
                <w:b/>
                <w:sz w:val="20"/>
                <w:szCs w:val="20"/>
              </w:rPr>
              <w:t>Welsh Ambulance Service Trust</w:t>
            </w:r>
          </w:p>
          <w:p w:rsidR="00893A14" w:rsidRPr="00636190" w:rsidRDefault="00893A14" w:rsidP="00636190">
            <w:pPr>
              <w:autoSpaceDE w:val="0"/>
              <w:autoSpaceDN w:val="0"/>
              <w:adjustRightInd w:val="0"/>
              <w:jc w:val="both"/>
              <w:rPr>
                <w:rFonts w:ascii="Verdana" w:hAnsi="Verdana"/>
                <w:sz w:val="20"/>
                <w:szCs w:val="20"/>
              </w:rPr>
            </w:pPr>
            <w:r w:rsidRPr="00636190">
              <w:rPr>
                <w:rFonts w:ascii="Verdana" w:hAnsi="Verdana"/>
                <w:sz w:val="20"/>
                <w:szCs w:val="20"/>
              </w:rPr>
              <w:t>Received: 9.6.14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A Data collection/information sharing tool has been developed by the WAST safeguarding team and reviewed by the child death review team. This document is routinely used following the death of any child in which WAST have been involved with their care.</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N/A</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b/>
                <w:sz w:val="20"/>
                <w:szCs w:val="20"/>
              </w:rPr>
            </w:pPr>
            <w:r w:rsidRPr="00636190">
              <w:rPr>
                <w:rFonts w:ascii="Verdana" w:hAnsi="Verdana"/>
                <w:sz w:val="20"/>
                <w:szCs w:val="20"/>
              </w:rPr>
              <w:t>This tool has been designed to maintain a consistent approach to information sharing for PRUDiC meetings which will be able to obtain data pertinent to the CDR process. It is able to adjust to any future prospective data collection requirements</w:t>
            </w:r>
            <w:r w:rsidRPr="00636190">
              <w:rPr>
                <w:rFonts w:ascii="Verdana" w:hAnsi="Verdana"/>
                <w:b/>
                <w:sz w:val="20"/>
                <w:szCs w:val="20"/>
              </w:rPr>
              <w:t xml:space="preserve">. </w:t>
            </w:r>
          </w:p>
        </w:tc>
      </w:tr>
    </w:tbl>
    <w:p w:rsidR="00893A14" w:rsidRPr="00636190" w:rsidRDefault="00893A14" w:rsidP="000351F6">
      <w:pPr>
        <w:spacing w:after="0"/>
        <w:rPr>
          <w:rFonts w:ascii="Verdana" w:hAnsi="Verdana"/>
          <w:sz w:val="20"/>
          <w:szCs w:val="20"/>
        </w:rPr>
      </w:pPr>
    </w:p>
    <w:p w:rsidR="00636190" w:rsidRPr="00636190" w:rsidRDefault="00893A14">
      <w:pPr>
        <w:keepNext/>
        <w:autoSpaceDE w:val="0"/>
        <w:autoSpaceDN w:val="0"/>
        <w:adjustRightInd w:val="0"/>
        <w:rPr>
          <w:rFonts w:ascii="Verdana" w:hAnsi="Verdana" w:cs="Frutiger-Bold"/>
          <w:bCs/>
          <w:sz w:val="20"/>
          <w:szCs w:val="20"/>
        </w:rPr>
      </w:pPr>
      <w:r w:rsidRPr="00636190">
        <w:rPr>
          <w:rFonts w:ascii="Verdana" w:hAnsi="Verdana" w:cs="Frutiger-Bold"/>
          <w:b/>
          <w:bCs/>
          <w:sz w:val="20"/>
          <w:szCs w:val="20"/>
        </w:rPr>
        <w:t>7.7 Public awareness</w:t>
      </w:r>
      <w:r w:rsidRPr="00636190">
        <w:rPr>
          <w:rFonts w:ascii="Verdana" w:hAnsi="Verdana" w:cs="Frutiger-Bold"/>
          <w:bCs/>
          <w:sz w:val="20"/>
          <w:szCs w:val="20"/>
        </w:rPr>
        <w:t xml:space="preserve"> The Welsh Government should ensure that an awareness campaign involving all partner agencies is delivered highlighting the risks to young people in motor vehicles including:</w:t>
      </w:r>
    </w:p>
    <w:p w:rsidR="00636190" w:rsidRPr="00636190" w:rsidRDefault="00893A14" w:rsidP="00755BFE">
      <w:pPr>
        <w:keepNext/>
        <w:autoSpaceDE w:val="0"/>
        <w:autoSpaceDN w:val="0"/>
        <w:adjustRightInd w:val="0"/>
        <w:spacing w:after="0" w:line="240" w:lineRule="auto"/>
        <w:rPr>
          <w:rFonts w:ascii="Verdana" w:hAnsi="Verdana" w:cs="Frutiger-Bold"/>
          <w:bCs/>
          <w:sz w:val="20"/>
          <w:szCs w:val="20"/>
        </w:rPr>
      </w:pPr>
      <w:r w:rsidRPr="00636190">
        <w:rPr>
          <w:rFonts w:ascii="Verdana" w:hAnsi="Verdana" w:cs="Frutiger-Bold"/>
          <w:bCs/>
          <w:sz w:val="20"/>
          <w:szCs w:val="20"/>
        </w:rPr>
        <w:t xml:space="preserve">● Safety belts </w:t>
      </w:r>
    </w:p>
    <w:p w:rsidR="00636190" w:rsidRPr="00636190" w:rsidRDefault="00893A14" w:rsidP="00755BFE">
      <w:pPr>
        <w:keepNext/>
        <w:autoSpaceDE w:val="0"/>
        <w:autoSpaceDN w:val="0"/>
        <w:adjustRightInd w:val="0"/>
        <w:spacing w:after="0" w:line="240" w:lineRule="auto"/>
        <w:rPr>
          <w:rFonts w:ascii="Verdana" w:hAnsi="Verdana" w:cs="Frutiger-Bold"/>
          <w:bCs/>
          <w:sz w:val="20"/>
          <w:szCs w:val="20"/>
        </w:rPr>
      </w:pPr>
      <w:r w:rsidRPr="00636190">
        <w:rPr>
          <w:rFonts w:ascii="Verdana" w:hAnsi="Verdana" w:cs="Frutiger-Bold"/>
          <w:bCs/>
          <w:sz w:val="20"/>
          <w:szCs w:val="20"/>
        </w:rPr>
        <w:t>●</w:t>
      </w:r>
      <w:r w:rsidR="00674515" w:rsidRPr="00636190">
        <w:rPr>
          <w:rFonts w:ascii="Verdana" w:hAnsi="Verdana" w:cs="Frutiger-Bold"/>
          <w:bCs/>
          <w:sz w:val="20"/>
          <w:szCs w:val="20"/>
        </w:rPr>
        <w:t xml:space="preserve"> </w:t>
      </w:r>
      <w:r w:rsidRPr="00636190">
        <w:rPr>
          <w:rFonts w:ascii="Verdana" w:hAnsi="Verdana" w:cs="Frutiger-Bold"/>
          <w:bCs/>
          <w:sz w:val="20"/>
          <w:szCs w:val="20"/>
        </w:rPr>
        <w:t xml:space="preserve">Alcohol and illegal substances and driving </w:t>
      </w:r>
    </w:p>
    <w:p w:rsidR="00636190" w:rsidRPr="00636190" w:rsidRDefault="00893A14" w:rsidP="00755BFE">
      <w:pPr>
        <w:keepNext/>
        <w:autoSpaceDE w:val="0"/>
        <w:autoSpaceDN w:val="0"/>
        <w:adjustRightInd w:val="0"/>
        <w:spacing w:after="0" w:line="240" w:lineRule="auto"/>
        <w:rPr>
          <w:rFonts w:ascii="Verdana" w:hAnsi="Verdana" w:cs="Frutiger-Bold"/>
          <w:bCs/>
          <w:sz w:val="20"/>
          <w:szCs w:val="20"/>
        </w:rPr>
      </w:pPr>
      <w:r w:rsidRPr="00636190">
        <w:rPr>
          <w:rFonts w:ascii="Verdana" w:hAnsi="Verdana" w:cs="Frutiger-Bold"/>
          <w:bCs/>
          <w:sz w:val="20"/>
          <w:szCs w:val="20"/>
        </w:rPr>
        <w:t>●</w:t>
      </w:r>
      <w:r w:rsidR="00674515" w:rsidRPr="00636190">
        <w:rPr>
          <w:rFonts w:ascii="Verdana" w:hAnsi="Verdana" w:cs="Frutiger-Bold"/>
          <w:bCs/>
          <w:sz w:val="20"/>
          <w:szCs w:val="20"/>
        </w:rPr>
        <w:t xml:space="preserve"> </w:t>
      </w:r>
      <w:proofErr w:type="gramStart"/>
      <w:r w:rsidRPr="00636190">
        <w:rPr>
          <w:rFonts w:ascii="Verdana" w:hAnsi="Verdana" w:cs="Frutiger-Bold"/>
          <w:bCs/>
          <w:sz w:val="20"/>
          <w:szCs w:val="20"/>
        </w:rPr>
        <w:t>Carrying</w:t>
      </w:r>
      <w:proofErr w:type="gramEnd"/>
      <w:r w:rsidRPr="00636190">
        <w:rPr>
          <w:rFonts w:ascii="Verdana" w:hAnsi="Verdana" w:cs="Frutiger-Bold"/>
          <w:bCs/>
          <w:sz w:val="20"/>
          <w:szCs w:val="20"/>
        </w:rPr>
        <w:t xml:space="preserve"> of passengers</w:t>
      </w:r>
    </w:p>
    <w:p w:rsidR="00893A14" w:rsidRPr="00636190" w:rsidRDefault="00893A14" w:rsidP="00755BFE">
      <w:pPr>
        <w:autoSpaceDE w:val="0"/>
        <w:autoSpaceDN w:val="0"/>
        <w:adjustRightInd w:val="0"/>
        <w:spacing w:after="0" w:line="240" w:lineRule="auto"/>
        <w:rPr>
          <w:rFonts w:ascii="Verdana" w:hAnsi="Verdana" w:cs="Frutiger-Bold"/>
          <w:bCs/>
          <w:sz w:val="20"/>
          <w:szCs w:val="20"/>
        </w:rPr>
      </w:pPr>
      <w:proofErr w:type="gramStart"/>
      <w:r w:rsidRPr="00636190">
        <w:rPr>
          <w:rFonts w:ascii="Verdana" w:hAnsi="Verdana" w:cs="Frutiger-Bold"/>
          <w:bCs/>
          <w:sz w:val="20"/>
          <w:szCs w:val="20"/>
        </w:rPr>
        <w:t>● Night time driving.</w:t>
      </w:r>
      <w:proofErr w:type="gramEnd"/>
    </w:p>
    <w:p w:rsidR="00893A14" w:rsidRPr="00636190" w:rsidRDefault="00893A14" w:rsidP="00755BFE">
      <w:pPr>
        <w:spacing w:after="0" w:line="240" w:lineRule="auto"/>
        <w:rPr>
          <w:rFonts w:ascii="Verdana" w:hAnsi="Verdana"/>
          <w:sz w:val="20"/>
          <w:szCs w:val="20"/>
        </w:rPr>
      </w:pPr>
      <w:r w:rsidRPr="00636190">
        <w:rPr>
          <w:rFonts w:ascii="Verdana" w:hAnsi="Verdana" w:cs="Frutiger-Bold"/>
          <w:bCs/>
          <w:sz w:val="20"/>
          <w:szCs w:val="20"/>
        </w:rPr>
        <w:t>This may also involve working with other partners to deliver safety messages, for example, driving instructors.</w:t>
      </w:r>
    </w:p>
    <w:p w:rsidR="00893A14" w:rsidRPr="00636190" w:rsidRDefault="00893A14" w:rsidP="00755BFE">
      <w:pPr>
        <w:spacing w:after="0" w:line="240" w:lineRule="auto"/>
        <w:rPr>
          <w:rFonts w:ascii="Verdana" w:hAnsi="Verdana"/>
          <w:sz w:val="14"/>
          <w:szCs w:val="14"/>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455673" w:rsidRPr="00636190" w:rsidRDefault="00455673" w:rsidP="00455673">
            <w:pPr>
              <w:autoSpaceDE w:val="0"/>
              <w:autoSpaceDN w:val="0"/>
              <w:adjustRightInd w:val="0"/>
              <w:jc w:val="both"/>
              <w:rPr>
                <w:rFonts w:ascii="Verdana" w:hAnsi="Verdana"/>
                <w:b/>
                <w:sz w:val="20"/>
                <w:szCs w:val="20"/>
              </w:rPr>
            </w:pPr>
            <w:r w:rsidRPr="00636190">
              <w:rPr>
                <w:rFonts w:ascii="Verdana" w:hAnsi="Verdana"/>
                <w:b/>
                <w:sz w:val="20"/>
                <w:szCs w:val="20"/>
              </w:rPr>
              <w:t>Welsh Government Transport Department</w:t>
            </w:r>
          </w:p>
          <w:p w:rsidR="00893A14" w:rsidRPr="00636190" w:rsidRDefault="00893A14" w:rsidP="00636190">
            <w:pPr>
              <w:autoSpaceDE w:val="0"/>
              <w:autoSpaceDN w:val="0"/>
              <w:adjustRightInd w:val="0"/>
              <w:jc w:val="both"/>
              <w:rPr>
                <w:rFonts w:ascii="Verdana" w:hAnsi="Verdana"/>
                <w:sz w:val="20"/>
                <w:szCs w:val="20"/>
              </w:rPr>
            </w:pPr>
            <w:r w:rsidRPr="00636190">
              <w:rPr>
                <w:rFonts w:ascii="Verdana" w:hAnsi="Verdana"/>
                <w:sz w:val="20"/>
                <w:szCs w:val="20"/>
              </w:rPr>
              <w:t>Received: June 14</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Progress: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 xml:space="preserve">The UK Government leads on the THINK! Road Safety TV, radio and advertising campaigns.  The delivery of these campaigns on a UK wide basis helps reach a wider and more diverse audience and ensures a consistent public health and road safety message.  </w:t>
            </w:r>
          </w:p>
          <w:p w:rsidR="00893A14" w:rsidRPr="00636190" w:rsidRDefault="00893A14" w:rsidP="00636190">
            <w:pPr>
              <w:rPr>
                <w:rFonts w:ascii="Verdana" w:hAnsi="Verdana"/>
                <w:sz w:val="20"/>
                <w:szCs w:val="20"/>
              </w:rPr>
            </w:pPr>
            <w:r w:rsidRPr="00636190">
              <w:rPr>
                <w:rFonts w:ascii="Verdana" w:hAnsi="Verdana"/>
                <w:sz w:val="20"/>
                <w:szCs w:val="20"/>
              </w:rPr>
              <w:t xml:space="preserve">The Deadly Mates campaign, run by </w:t>
            </w:r>
            <w:proofErr w:type="spellStart"/>
            <w:r w:rsidRPr="00636190">
              <w:rPr>
                <w:rFonts w:ascii="Verdana" w:hAnsi="Verdana"/>
                <w:sz w:val="20"/>
                <w:szCs w:val="20"/>
              </w:rPr>
              <w:t>GoSafe</w:t>
            </w:r>
            <w:proofErr w:type="spellEnd"/>
            <w:r w:rsidRPr="00636190">
              <w:rPr>
                <w:rFonts w:ascii="Verdana" w:hAnsi="Verdana"/>
                <w:sz w:val="20"/>
                <w:szCs w:val="20"/>
              </w:rPr>
              <w:t xml:space="preserve"> and part-funded by the Welsh Government is the Wales wide dedicated publicity campaign targeted at young people. </w:t>
            </w:r>
          </w:p>
          <w:p w:rsidR="00893A14" w:rsidRPr="00636190" w:rsidRDefault="00893A14" w:rsidP="00636190">
            <w:pPr>
              <w:rPr>
                <w:rFonts w:ascii="Verdana" w:hAnsi="Verdana"/>
                <w:sz w:val="20"/>
                <w:szCs w:val="20"/>
              </w:rPr>
            </w:pPr>
            <w:r w:rsidRPr="00636190">
              <w:rPr>
                <w:rFonts w:ascii="Verdana" w:hAnsi="Verdana"/>
                <w:sz w:val="20"/>
                <w:szCs w:val="20"/>
              </w:rPr>
              <w:t xml:space="preserve">In 2013/14 we have provided £8m funding to local authorities and other partner organisations for road safety education, engineering and enforcement. This included joined up awareness </w:t>
            </w:r>
            <w:proofErr w:type="gramStart"/>
            <w:r w:rsidRPr="00636190">
              <w:rPr>
                <w:rFonts w:ascii="Verdana" w:hAnsi="Verdana"/>
                <w:sz w:val="20"/>
                <w:szCs w:val="20"/>
              </w:rPr>
              <w:t>raising</w:t>
            </w:r>
            <w:proofErr w:type="gramEnd"/>
            <w:r w:rsidRPr="00636190">
              <w:rPr>
                <w:rFonts w:ascii="Verdana" w:hAnsi="Verdana"/>
                <w:sz w:val="20"/>
                <w:szCs w:val="20"/>
              </w:rPr>
              <w:t xml:space="preserve"> and enforcement campaigns addressing the ‘fatal five’, as well as initiatives such as </w:t>
            </w:r>
            <w:proofErr w:type="spellStart"/>
            <w:r w:rsidRPr="00636190">
              <w:rPr>
                <w:rFonts w:ascii="Verdana" w:hAnsi="Verdana"/>
                <w:sz w:val="20"/>
                <w:szCs w:val="20"/>
              </w:rPr>
              <w:t>Megadrive</w:t>
            </w:r>
            <w:proofErr w:type="spellEnd"/>
            <w:r w:rsidRPr="00636190">
              <w:rPr>
                <w:rFonts w:ascii="Verdana" w:hAnsi="Verdana"/>
                <w:sz w:val="20"/>
                <w:szCs w:val="20"/>
              </w:rPr>
              <w:t xml:space="preserve">, which is delivered in schools and colleges and aims at increasing awareness and knowledge of road safety among pre-drivers. </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Not stated</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Not stated</w:t>
            </w:r>
          </w:p>
        </w:tc>
      </w:tr>
      <w:tr w:rsidR="00893A14" w:rsidRPr="00636190" w:rsidTr="00636190">
        <w:tc>
          <w:tcPr>
            <w:tcW w:w="2093" w:type="dxa"/>
          </w:tcPr>
          <w:p w:rsidR="00893A14" w:rsidRPr="00636190" w:rsidRDefault="00893A14" w:rsidP="00636190">
            <w:pPr>
              <w:rPr>
                <w:rFonts w:ascii="Verdana" w:hAnsi="Verdana"/>
                <w:sz w:val="20"/>
                <w:szCs w:val="20"/>
              </w:rPr>
            </w:pPr>
            <w:r w:rsidRPr="00636190">
              <w:rPr>
                <w:rFonts w:ascii="Verdana" w:hAnsi="Verdana"/>
                <w:sz w:val="20"/>
                <w:szCs w:val="20"/>
              </w:rPr>
              <w:t>Other comments:</w:t>
            </w:r>
          </w:p>
        </w:tc>
        <w:tc>
          <w:tcPr>
            <w:tcW w:w="7149" w:type="dxa"/>
          </w:tcPr>
          <w:p w:rsidR="00893A14" w:rsidRPr="00636190" w:rsidRDefault="00893A14" w:rsidP="00636190">
            <w:pPr>
              <w:rPr>
                <w:rFonts w:ascii="Verdana" w:hAnsi="Verdana"/>
                <w:sz w:val="20"/>
                <w:szCs w:val="20"/>
              </w:rPr>
            </w:pPr>
            <w:r w:rsidRPr="00636190">
              <w:rPr>
                <w:rFonts w:ascii="Verdana" w:hAnsi="Verdana"/>
                <w:sz w:val="20"/>
                <w:szCs w:val="20"/>
              </w:rPr>
              <w:t>Not stated</w:t>
            </w:r>
          </w:p>
        </w:tc>
      </w:tr>
    </w:tbl>
    <w:p w:rsidR="00893A14" w:rsidRPr="00636190" w:rsidRDefault="00893A14" w:rsidP="000351F6">
      <w:pPr>
        <w:spacing w:after="0"/>
        <w:rPr>
          <w:rFonts w:ascii="Verdana" w:hAnsi="Verdana"/>
          <w:sz w:val="20"/>
          <w:szCs w:val="20"/>
        </w:rPr>
      </w:pPr>
    </w:p>
    <w:p w:rsidR="00893A14" w:rsidRPr="00636190" w:rsidRDefault="00893A14" w:rsidP="00893A14">
      <w:pPr>
        <w:autoSpaceDE w:val="0"/>
        <w:autoSpaceDN w:val="0"/>
        <w:adjustRightInd w:val="0"/>
        <w:spacing w:after="0"/>
        <w:rPr>
          <w:rFonts w:ascii="Verdana" w:hAnsi="Verdana" w:cs="Frutiger-Bold"/>
          <w:b/>
          <w:bCs/>
          <w:sz w:val="20"/>
          <w:szCs w:val="20"/>
        </w:rPr>
      </w:pPr>
      <w:r w:rsidRPr="00636190">
        <w:rPr>
          <w:rFonts w:ascii="Verdana" w:hAnsi="Verdana" w:cs="Frutiger-Bold"/>
          <w:b/>
          <w:bCs/>
          <w:sz w:val="20"/>
          <w:szCs w:val="20"/>
        </w:rPr>
        <w:t>7.8 Research</w:t>
      </w:r>
    </w:p>
    <w:p w:rsidR="00893A14" w:rsidRPr="00636190" w:rsidRDefault="00893A14" w:rsidP="00893A14">
      <w:pPr>
        <w:spacing w:after="0"/>
        <w:rPr>
          <w:rFonts w:ascii="Verdana" w:hAnsi="Verdana"/>
          <w:sz w:val="20"/>
          <w:szCs w:val="20"/>
        </w:rPr>
      </w:pPr>
      <w:r w:rsidRPr="00636190">
        <w:rPr>
          <w:rFonts w:ascii="Verdana" w:hAnsi="Verdana" w:cs="Frutiger-Light"/>
          <w:color w:val="000000"/>
          <w:sz w:val="20"/>
          <w:szCs w:val="20"/>
        </w:rPr>
        <w:t>Research is essential to achieving further gains in road safety. The panel recommends that efforts to evaluate interventions and test new and promising interventions are prioritised</w:t>
      </w:r>
    </w:p>
    <w:p w:rsidR="00893A14" w:rsidRPr="00636190" w:rsidRDefault="00893A14"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893A14" w:rsidRPr="00636190" w:rsidTr="00636190">
        <w:tc>
          <w:tcPr>
            <w:tcW w:w="2093" w:type="dxa"/>
            <w:shd w:val="clear" w:color="auto" w:fill="C6D9F1" w:themeFill="text2" w:themeFillTint="33"/>
          </w:tcPr>
          <w:p w:rsidR="00893A14" w:rsidRPr="00636190" w:rsidRDefault="00893A14"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893A14" w:rsidRPr="00636190" w:rsidRDefault="00455673" w:rsidP="00636190">
            <w:pPr>
              <w:autoSpaceDE w:val="0"/>
              <w:autoSpaceDN w:val="0"/>
              <w:adjustRightInd w:val="0"/>
              <w:jc w:val="both"/>
              <w:rPr>
                <w:rFonts w:ascii="Verdana" w:hAnsi="Verdana"/>
                <w:b/>
                <w:sz w:val="20"/>
                <w:szCs w:val="20"/>
              </w:rPr>
            </w:pPr>
            <w:r w:rsidRPr="00636190">
              <w:rPr>
                <w:rFonts w:ascii="Verdana" w:hAnsi="Verdana"/>
                <w:b/>
                <w:sz w:val="20"/>
                <w:szCs w:val="20"/>
              </w:rPr>
              <w:t>NIHR Public Health Research Programme</w:t>
            </w:r>
          </w:p>
          <w:p w:rsidR="00455673" w:rsidRPr="00636190" w:rsidRDefault="00455673" w:rsidP="00636190">
            <w:pPr>
              <w:autoSpaceDE w:val="0"/>
              <w:autoSpaceDN w:val="0"/>
              <w:adjustRightInd w:val="0"/>
              <w:jc w:val="both"/>
              <w:rPr>
                <w:rFonts w:ascii="Verdana" w:hAnsi="Verdana"/>
                <w:sz w:val="20"/>
                <w:szCs w:val="20"/>
              </w:rPr>
            </w:pPr>
            <w:r w:rsidRPr="00636190">
              <w:rPr>
                <w:rFonts w:ascii="Verdana" w:hAnsi="Verdana"/>
                <w:sz w:val="20"/>
                <w:szCs w:val="20"/>
              </w:rPr>
              <w:t>Received: 16.6.14</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Progress:</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A workshop on preventing road injury was held at the Programme Advisory Board on 6</w:t>
            </w:r>
            <w:r w:rsidRPr="00636190">
              <w:rPr>
                <w:rFonts w:ascii="Verdana" w:hAnsi="Verdana"/>
                <w:sz w:val="20"/>
                <w:szCs w:val="20"/>
                <w:vertAlign w:val="superscript"/>
              </w:rPr>
              <w:t>th</w:t>
            </w:r>
            <w:r w:rsidRPr="00636190">
              <w:rPr>
                <w:rFonts w:ascii="Verdana" w:hAnsi="Verdana"/>
                <w:sz w:val="20"/>
                <w:szCs w:val="20"/>
              </w:rPr>
              <w:t xml:space="preserve"> May 2014 to identify future research questions.</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Research capacity for road safety is unclear</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Prevention of injury and road safety remains a priority area for future research in the programme.</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Other comments:</w:t>
            </w:r>
          </w:p>
        </w:tc>
        <w:tc>
          <w:tcPr>
            <w:tcW w:w="7149" w:type="dxa"/>
          </w:tcPr>
          <w:p w:rsidR="00455673" w:rsidRPr="00636190" w:rsidRDefault="00455673" w:rsidP="00636190">
            <w:pPr>
              <w:rPr>
                <w:rFonts w:ascii="Verdana" w:hAnsi="Verdana"/>
                <w:b/>
                <w:sz w:val="20"/>
                <w:szCs w:val="20"/>
              </w:rPr>
            </w:pPr>
            <w:r w:rsidRPr="00636190">
              <w:rPr>
                <w:rFonts w:ascii="Verdana" w:hAnsi="Verdana"/>
                <w:b/>
                <w:sz w:val="20"/>
                <w:szCs w:val="20"/>
              </w:rPr>
              <w:t>Other comments:</w:t>
            </w:r>
          </w:p>
          <w:p w:rsidR="00455673" w:rsidRPr="00636190" w:rsidRDefault="00455673" w:rsidP="00636190">
            <w:pPr>
              <w:rPr>
                <w:rFonts w:ascii="Verdana" w:hAnsi="Verdana"/>
                <w:sz w:val="20"/>
                <w:szCs w:val="20"/>
              </w:rPr>
            </w:pPr>
            <w:r w:rsidRPr="00636190">
              <w:rPr>
                <w:rFonts w:ascii="Verdana" w:hAnsi="Verdana"/>
                <w:sz w:val="20"/>
                <w:szCs w:val="20"/>
              </w:rPr>
              <w:t>Two previous research calls have been made relating to road safety:</w:t>
            </w:r>
          </w:p>
          <w:p w:rsidR="00455673" w:rsidRPr="00636190" w:rsidRDefault="00455673" w:rsidP="00636190">
            <w:pPr>
              <w:rPr>
                <w:rFonts w:ascii="Verdana" w:hAnsi="Verdana"/>
                <w:sz w:val="20"/>
                <w:szCs w:val="20"/>
              </w:rPr>
            </w:pPr>
            <w:r w:rsidRPr="00636190">
              <w:rPr>
                <w:rFonts w:ascii="Verdana" w:hAnsi="Verdana"/>
                <w:sz w:val="20"/>
                <w:szCs w:val="20"/>
              </w:rPr>
              <w:t>11/3030 Newly licensed drivers</w:t>
            </w:r>
          </w:p>
          <w:p w:rsidR="00455673" w:rsidRPr="00636190" w:rsidRDefault="00455673" w:rsidP="00636190">
            <w:pPr>
              <w:rPr>
                <w:rFonts w:ascii="Verdana" w:hAnsi="Verdana"/>
                <w:sz w:val="20"/>
                <w:szCs w:val="20"/>
              </w:rPr>
            </w:pPr>
            <w:r w:rsidRPr="00636190">
              <w:rPr>
                <w:rFonts w:ascii="Verdana" w:hAnsi="Verdana"/>
                <w:sz w:val="20"/>
                <w:szCs w:val="20"/>
              </w:rPr>
              <w:t>12/131 Transport related childhood injuries</w:t>
            </w:r>
          </w:p>
          <w:p w:rsidR="00455673" w:rsidRPr="00636190" w:rsidRDefault="00455673" w:rsidP="00636190">
            <w:pPr>
              <w:rPr>
                <w:rFonts w:ascii="Verdana" w:hAnsi="Verdana"/>
                <w:sz w:val="20"/>
                <w:szCs w:val="20"/>
              </w:rPr>
            </w:pPr>
            <w:r w:rsidRPr="00636190">
              <w:rPr>
                <w:rFonts w:ascii="Verdana" w:hAnsi="Verdana"/>
                <w:sz w:val="20"/>
                <w:szCs w:val="20"/>
              </w:rPr>
              <w:t>Both resulted in few applications which may reflect research capacity relating to this topic.</w:t>
            </w:r>
          </w:p>
          <w:p w:rsidR="00455673" w:rsidRPr="00636190" w:rsidRDefault="00455673" w:rsidP="00636190">
            <w:pPr>
              <w:rPr>
                <w:rFonts w:ascii="Verdana" w:hAnsi="Verdana"/>
                <w:sz w:val="20"/>
                <w:szCs w:val="20"/>
              </w:rPr>
            </w:pPr>
          </w:p>
          <w:p w:rsidR="00455673" w:rsidRPr="00636190" w:rsidRDefault="00455673" w:rsidP="00636190">
            <w:pPr>
              <w:rPr>
                <w:rFonts w:ascii="Verdana" w:hAnsi="Verdana"/>
                <w:sz w:val="20"/>
                <w:szCs w:val="20"/>
              </w:rPr>
            </w:pPr>
            <w:r w:rsidRPr="00636190">
              <w:rPr>
                <w:rFonts w:ascii="Verdana" w:hAnsi="Verdana"/>
                <w:sz w:val="20"/>
                <w:szCs w:val="20"/>
              </w:rPr>
              <w:t>The NIHR Public Health Research Programme has funded the following research relating to road safety:</w:t>
            </w:r>
          </w:p>
          <w:p w:rsidR="00455673" w:rsidRPr="00636190" w:rsidRDefault="00455673" w:rsidP="00636190">
            <w:pPr>
              <w:rPr>
                <w:rFonts w:ascii="Verdana" w:hAnsi="Verdana"/>
                <w:sz w:val="20"/>
                <w:szCs w:val="20"/>
              </w:rPr>
            </w:pPr>
            <w:r w:rsidRPr="00636190">
              <w:rPr>
                <w:rFonts w:ascii="Verdana" w:hAnsi="Verdana"/>
                <w:sz w:val="20"/>
                <w:szCs w:val="20"/>
              </w:rPr>
              <w:t xml:space="preserve">PHR 11/3020/04: Maximising cycling safety to improve public health: a Cochrane review to assess the effectiveness of cycling infrastructure at reducing the risk of cycling injuries in cyclists </w:t>
            </w:r>
            <w:hyperlink r:id="rId10" w:history="1">
              <w:r w:rsidRPr="00636190">
                <w:rPr>
                  <w:rStyle w:val="Hyperlink"/>
                  <w:rFonts w:ascii="Verdana" w:hAnsi="Verdana"/>
                  <w:sz w:val="20"/>
                  <w:szCs w:val="20"/>
                </w:rPr>
                <w:t>http://www.nets.nihr.ac.uk/projects/phr/11302004</w:t>
              </w:r>
            </w:hyperlink>
            <w:r w:rsidRPr="00636190">
              <w:rPr>
                <w:rFonts w:ascii="Verdana" w:hAnsi="Verdana"/>
                <w:sz w:val="20"/>
                <w:szCs w:val="20"/>
              </w:rPr>
              <w:t xml:space="preserve"> </w:t>
            </w:r>
          </w:p>
          <w:p w:rsidR="00455673" w:rsidRPr="00636190" w:rsidRDefault="00455673" w:rsidP="00636190">
            <w:pPr>
              <w:rPr>
                <w:rFonts w:ascii="Verdana" w:hAnsi="Verdana"/>
                <w:sz w:val="20"/>
                <w:szCs w:val="20"/>
              </w:rPr>
            </w:pPr>
            <w:r w:rsidRPr="00636190">
              <w:rPr>
                <w:rFonts w:ascii="Verdana" w:hAnsi="Verdana"/>
                <w:sz w:val="20"/>
                <w:szCs w:val="20"/>
              </w:rPr>
              <w:t xml:space="preserve">PHR 11/3005/07: The M74 study: longitudinal follow-up of the health effects of a new urban motorway </w:t>
            </w:r>
            <w:hyperlink r:id="rId11" w:history="1">
              <w:r w:rsidRPr="00636190">
                <w:rPr>
                  <w:rStyle w:val="Hyperlink"/>
                  <w:rFonts w:ascii="Verdana" w:hAnsi="Verdana"/>
                  <w:sz w:val="20"/>
                  <w:szCs w:val="20"/>
                </w:rPr>
                <w:t>http://www.nets.nihr.ac.uk/projects/phr/11300507</w:t>
              </w:r>
            </w:hyperlink>
            <w:r w:rsidRPr="00636190">
              <w:rPr>
                <w:rFonts w:ascii="Verdana" w:hAnsi="Verdana"/>
                <w:sz w:val="20"/>
                <w:szCs w:val="20"/>
              </w:rPr>
              <w:t xml:space="preserve"> </w:t>
            </w:r>
          </w:p>
          <w:p w:rsidR="00455673" w:rsidRPr="00636190" w:rsidRDefault="00455673" w:rsidP="00636190">
            <w:pPr>
              <w:rPr>
                <w:rFonts w:ascii="Verdana" w:hAnsi="Verdana"/>
                <w:sz w:val="20"/>
                <w:szCs w:val="20"/>
              </w:rPr>
            </w:pPr>
            <w:r w:rsidRPr="00636190">
              <w:rPr>
                <w:rFonts w:ascii="Verdana" w:hAnsi="Verdana"/>
                <w:sz w:val="20"/>
                <w:szCs w:val="20"/>
              </w:rPr>
              <w:t xml:space="preserve">PHR 11/3004/02: What is the effect of reduced street lighting on crime and road traffic accidents at night? A mixed methods study </w:t>
            </w:r>
            <w:hyperlink r:id="rId12" w:history="1">
              <w:r w:rsidRPr="00636190">
                <w:rPr>
                  <w:rStyle w:val="Hyperlink"/>
                  <w:rFonts w:ascii="Verdana" w:hAnsi="Verdana"/>
                  <w:sz w:val="20"/>
                  <w:szCs w:val="20"/>
                </w:rPr>
                <w:t>http://www.nets.nihr.ac.uk/projects/phr/11300402</w:t>
              </w:r>
            </w:hyperlink>
          </w:p>
          <w:p w:rsidR="00455673" w:rsidRPr="00636190" w:rsidRDefault="00455673" w:rsidP="00636190">
            <w:pPr>
              <w:rPr>
                <w:rFonts w:ascii="Verdana" w:hAnsi="Verdana"/>
                <w:sz w:val="20"/>
                <w:szCs w:val="20"/>
              </w:rPr>
            </w:pPr>
            <w:r w:rsidRPr="00636190">
              <w:rPr>
                <w:rFonts w:ascii="Verdana" w:hAnsi="Verdana"/>
                <w:sz w:val="20"/>
                <w:szCs w:val="20"/>
              </w:rPr>
              <w:t>The following projects also consider the wider issues of young people and transport:</w:t>
            </w:r>
          </w:p>
          <w:p w:rsidR="00455673" w:rsidRPr="00636190" w:rsidRDefault="00455673" w:rsidP="00636190">
            <w:pPr>
              <w:rPr>
                <w:rFonts w:ascii="Verdana" w:hAnsi="Verdana"/>
                <w:sz w:val="20"/>
                <w:szCs w:val="20"/>
              </w:rPr>
            </w:pPr>
            <w:r w:rsidRPr="00636190">
              <w:rPr>
                <w:rFonts w:ascii="Verdana" w:hAnsi="Verdana"/>
                <w:sz w:val="20"/>
                <w:szCs w:val="20"/>
              </w:rPr>
              <w:t xml:space="preserve">PHR 09/3001/13: On the buses: a mixed-method evaluation of the impact of free bus travel for young people on the public health </w:t>
            </w:r>
            <w:hyperlink r:id="rId13" w:history="1">
              <w:r w:rsidRPr="00636190">
                <w:rPr>
                  <w:rStyle w:val="Hyperlink"/>
                  <w:rFonts w:ascii="Verdana" w:hAnsi="Verdana"/>
                  <w:sz w:val="20"/>
                  <w:szCs w:val="20"/>
                </w:rPr>
                <w:t>http://www.nets.nihr.ac.uk/projects/phr/09300113</w:t>
              </w:r>
            </w:hyperlink>
          </w:p>
          <w:p w:rsidR="00455673" w:rsidRPr="00636190" w:rsidRDefault="00455673" w:rsidP="00636190">
            <w:pPr>
              <w:rPr>
                <w:rFonts w:ascii="Verdana" w:hAnsi="Verdana"/>
                <w:sz w:val="20"/>
                <w:szCs w:val="20"/>
              </w:rPr>
            </w:pPr>
            <w:r w:rsidRPr="00636190">
              <w:rPr>
                <w:rFonts w:ascii="Verdana" w:hAnsi="Verdana"/>
                <w:sz w:val="20"/>
                <w:szCs w:val="20"/>
              </w:rPr>
              <w:t xml:space="preserve">PHR 09/3001/06: Health impacts of the Cambridgeshire Guided </w:t>
            </w:r>
            <w:proofErr w:type="spellStart"/>
            <w:r w:rsidRPr="00636190">
              <w:rPr>
                <w:rFonts w:ascii="Verdana" w:hAnsi="Verdana"/>
                <w:sz w:val="20"/>
                <w:szCs w:val="20"/>
              </w:rPr>
              <w:t>Busway</w:t>
            </w:r>
            <w:proofErr w:type="spellEnd"/>
            <w:r w:rsidRPr="00636190">
              <w:rPr>
                <w:rFonts w:ascii="Verdana" w:hAnsi="Verdana"/>
                <w:sz w:val="20"/>
                <w:szCs w:val="20"/>
              </w:rPr>
              <w:t xml:space="preserve"> </w:t>
            </w:r>
            <w:hyperlink r:id="rId14" w:history="1">
              <w:r w:rsidRPr="00636190">
                <w:rPr>
                  <w:rStyle w:val="Hyperlink"/>
                  <w:rFonts w:ascii="Verdana" w:hAnsi="Verdana"/>
                  <w:sz w:val="20"/>
                  <w:szCs w:val="20"/>
                </w:rPr>
                <w:t>http://www.nets.nihr.ac.uk/projects/phr/09300106</w:t>
              </w:r>
            </w:hyperlink>
            <w:r w:rsidRPr="00636190">
              <w:rPr>
                <w:rFonts w:ascii="Verdana" w:hAnsi="Verdana"/>
                <w:sz w:val="20"/>
                <w:szCs w:val="20"/>
              </w:rPr>
              <w:t xml:space="preserve"> </w:t>
            </w:r>
          </w:p>
          <w:p w:rsidR="00455673" w:rsidRPr="00636190" w:rsidRDefault="00455673" w:rsidP="00636190">
            <w:pPr>
              <w:rPr>
                <w:rFonts w:ascii="Verdana" w:hAnsi="Verdana"/>
                <w:sz w:val="20"/>
                <w:szCs w:val="20"/>
              </w:rPr>
            </w:pPr>
            <w:r w:rsidRPr="00636190">
              <w:rPr>
                <w:rFonts w:ascii="Verdana" w:hAnsi="Verdana"/>
                <w:sz w:val="20"/>
                <w:szCs w:val="20"/>
              </w:rPr>
              <w:t>In addition, several projects have been funded in schools relating to alcohol education.</w:t>
            </w:r>
          </w:p>
        </w:tc>
      </w:tr>
    </w:tbl>
    <w:p w:rsidR="00893A14" w:rsidRPr="00636190" w:rsidRDefault="00893A14" w:rsidP="000351F6">
      <w:pPr>
        <w:spacing w:after="0"/>
        <w:rPr>
          <w:rFonts w:ascii="Verdana" w:hAnsi="Verdana"/>
          <w:sz w:val="20"/>
          <w:szCs w:val="20"/>
        </w:rPr>
      </w:pPr>
    </w:p>
    <w:p w:rsidR="00755BFE" w:rsidRPr="00636190" w:rsidRDefault="00755BFE">
      <w:pPr>
        <w:rPr>
          <w:rFonts w:ascii="Verdana" w:hAnsi="Verdana" w:cs="Frutiger-Bold"/>
          <w:b/>
          <w:bCs/>
          <w:sz w:val="20"/>
          <w:szCs w:val="20"/>
        </w:rPr>
      </w:pPr>
      <w:r w:rsidRPr="00636190">
        <w:rPr>
          <w:rFonts w:ascii="Verdana" w:hAnsi="Verdana" w:cs="Frutiger-Bold"/>
          <w:b/>
          <w:bCs/>
          <w:sz w:val="20"/>
          <w:szCs w:val="20"/>
        </w:rPr>
        <w:br w:type="page"/>
      </w:r>
    </w:p>
    <w:p w:rsidR="00455673" w:rsidRPr="00636190" w:rsidRDefault="00455673" w:rsidP="000351F6">
      <w:pPr>
        <w:spacing w:after="0"/>
        <w:rPr>
          <w:rFonts w:ascii="Verdana" w:hAnsi="Verdana" w:cs="Frutiger-Bold"/>
          <w:bCs/>
          <w:sz w:val="20"/>
          <w:szCs w:val="20"/>
        </w:rPr>
      </w:pPr>
      <w:r w:rsidRPr="00636190">
        <w:rPr>
          <w:rFonts w:ascii="Verdana" w:hAnsi="Verdana" w:cs="Frutiger-Bold"/>
          <w:b/>
          <w:bCs/>
          <w:sz w:val="20"/>
          <w:szCs w:val="20"/>
        </w:rPr>
        <w:t>7.9 Information sharing</w:t>
      </w:r>
      <w:r w:rsidRPr="00636190">
        <w:rPr>
          <w:rFonts w:ascii="Verdana" w:hAnsi="Verdana" w:cs="Frutiger-Bold"/>
          <w:bCs/>
          <w:sz w:val="20"/>
          <w:szCs w:val="20"/>
        </w:rPr>
        <w:t xml:space="preserve"> </w:t>
      </w:r>
    </w:p>
    <w:p w:rsidR="00455673" w:rsidRPr="00636190" w:rsidRDefault="00455673" w:rsidP="00636190">
      <w:pPr>
        <w:spacing w:after="0" w:line="240" w:lineRule="auto"/>
        <w:rPr>
          <w:rFonts w:ascii="Verdana" w:hAnsi="Verdana" w:cs="Frutiger-Bold"/>
          <w:bCs/>
          <w:sz w:val="20"/>
          <w:szCs w:val="20"/>
        </w:rPr>
      </w:pPr>
      <w:r w:rsidRPr="00636190">
        <w:rPr>
          <w:rFonts w:ascii="Verdana" w:hAnsi="Verdana" w:cs="Frutiger-Bold"/>
          <w:bCs/>
          <w:sz w:val="20"/>
          <w:szCs w:val="20"/>
        </w:rPr>
        <w:t xml:space="preserve">Information should be shared routinely with the Child Death Review team, and the Welsh Government should seek to develop explicit statutory support to this activity. In particular a mechanism should be sought to enable the Child Death Review team to obtain information from Coroner’s inquests on identified cases within the thematic reviews without incurring financial </w:t>
      </w:r>
      <w:r w:rsidRPr="00636190">
        <w:rPr>
          <w:rFonts w:ascii="Verdana" w:hAnsi="Verdana"/>
          <w:sz w:val="20"/>
          <w:szCs w:val="20"/>
        </w:rPr>
        <w:t>costs</w:t>
      </w:r>
      <w:r w:rsidRPr="00636190">
        <w:rPr>
          <w:rFonts w:ascii="Verdana" w:hAnsi="Verdana" w:cs="Frutiger-Bold"/>
          <w:bCs/>
          <w:sz w:val="20"/>
          <w:szCs w:val="20"/>
        </w:rPr>
        <w:t>.</w:t>
      </w:r>
    </w:p>
    <w:p w:rsidR="00455673" w:rsidRPr="00636190" w:rsidRDefault="00455673" w:rsidP="000351F6">
      <w:pPr>
        <w:spacing w:after="0"/>
        <w:rPr>
          <w:rFonts w:ascii="Verdana" w:hAnsi="Verdana" w:cs="Frutiger-Bold"/>
          <w:bCs/>
          <w:sz w:val="20"/>
          <w:szCs w:val="20"/>
        </w:rPr>
      </w:pPr>
    </w:p>
    <w:tbl>
      <w:tblPr>
        <w:tblStyle w:val="TableGrid"/>
        <w:tblW w:w="0" w:type="auto"/>
        <w:tblLayout w:type="fixed"/>
        <w:tblLook w:val="04A0"/>
      </w:tblPr>
      <w:tblGrid>
        <w:gridCol w:w="2093"/>
        <w:gridCol w:w="7149"/>
      </w:tblGrid>
      <w:tr w:rsidR="00455673" w:rsidRPr="00636190" w:rsidTr="00636190">
        <w:tc>
          <w:tcPr>
            <w:tcW w:w="2093" w:type="dxa"/>
            <w:shd w:val="clear" w:color="auto" w:fill="C6D9F1" w:themeFill="text2" w:themeFillTint="33"/>
          </w:tcPr>
          <w:p w:rsidR="00455673" w:rsidRPr="00636190" w:rsidRDefault="00455673"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455673" w:rsidRPr="00636190" w:rsidRDefault="00455673" w:rsidP="00636190">
            <w:pPr>
              <w:rPr>
                <w:rFonts w:ascii="Verdana" w:hAnsi="Verdana"/>
                <w:b/>
                <w:sz w:val="20"/>
                <w:szCs w:val="20"/>
              </w:rPr>
            </w:pPr>
            <w:r w:rsidRPr="00636190">
              <w:rPr>
                <w:rFonts w:ascii="Verdana" w:hAnsi="Verdana"/>
                <w:b/>
                <w:sz w:val="20"/>
                <w:szCs w:val="20"/>
              </w:rPr>
              <w:t>Welsh Government Transport Department</w:t>
            </w:r>
          </w:p>
          <w:p w:rsidR="00455673" w:rsidRPr="00636190" w:rsidRDefault="00455673" w:rsidP="00636190">
            <w:pPr>
              <w:rPr>
                <w:rFonts w:ascii="Verdana" w:hAnsi="Verdana"/>
                <w:sz w:val="20"/>
                <w:szCs w:val="20"/>
              </w:rPr>
            </w:pPr>
            <w:r w:rsidRPr="00636190">
              <w:rPr>
                <w:rFonts w:ascii="Verdana" w:hAnsi="Verdana"/>
                <w:sz w:val="20"/>
                <w:szCs w:val="20"/>
              </w:rPr>
              <w:t>Received 27.6.14</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Progress:</w:t>
            </w:r>
          </w:p>
        </w:tc>
        <w:tc>
          <w:tcPr>
            <w:tcW w:w="7149" w:type="dxa"/>
          </w:tcPr>
          <w:p w:rsidR="00455673" w:rsidRPr="00636190" w:rsidRDefault="00455673" w:rsidP="00DE4D06">
            <w:pPr>
              <w:rPr>
                <w:rFonts w:ascii="Verdana" w:hAnsi="Verdana"/>
                <w:sz w:val="20"/>
                <w:szCs w:val="20"/>
              </w:rPr>
            </w:pPr>
            <w:r w:rsidRPr="00636190">
              <w:rPr>
                <w:rFonts w:ascii="Verdana" w:hAnsi="Verdana"/>
                <w:sz w:val="20"/>
                <w:szCs w:val="20"/>
              </w:rPr>
              <w:t xml:space="preserve">We have asked the Child Death Review team to </w:t>
            </w:r>
            <w:r w:rsidR="00DE4D06" w:rsidRPr="00636190">
              <w:rPr>
                <w:rFonts w:ascii="Verdana" w:hAnsi="Verdana"/>
                <w:sz w:val="20"/>
                <w:szCs w:val="20"/>
              </w:rPr>
              <w:t>explore ways of developing information sharing agreements with Coroners.</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Other comments:</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bl>
    <w:p w:rsidR="00455673" w:rsidRPr="00636190" w:rsidRDefault="00455673" w:rsidP="000351F6">
      <w:pPr>
        <w:spacing w:after="0"/>
        <w:rPr>
          <w:rFonts w:ascii="Verdana" w:hAnsi="Verdana"/>
          <w:sz w:val="20"/>
          <w:szCs w:val="20"/>
        </w:rPr>
      </w:pPr>
    </w:p>
    <w:p w:rsidR="00455673" w:rsidRPr="00636190" w:rsidRDefault="00455673" w:rsidP="000351F6">
      <w:pPr>
        <w:spacing w:after="0"/>
        <w:rPr>
          <w:rFonts w:ascii="Verdana" w:hAnsi="Verdana"/>
          <w:sz w:val="20"/>
          <w:szCs w:val="20"/>
        </w:rPr>
      </w:pPr>
      <w:r w:rsidRPr="00636190">
        <w:rPr>
          <w:rFonts w:ascii="Verdana" w:hAnsi="Verdana" w:cs="Frutiger-Bold"/>
          <w:b/>
          <w:bCs/>
          <w:sz w:val="20"/>
          <w:szCs w:val="20"/>
        </w:rPr>
        <w:t xml:space="preserve">7.10 Pass Plus </w:t>
      </w:r>
      <w:proofErr w:type="spellStart"/>
      <w:r w:rsidRPr="00636190">
        <w:rPr>
          <w:rFonts w:ascii="Verdana" w:hAnsi="Verdana" w:cs="Frutiger-Bold"/>
          <w:b/>
          <w:bCs/>
          <w:sz w:val="20"/>
          <w:szCs w:val="20"/>
        </w:rPr>
        <w:t>Cymru</w:t>
      </w:r>
      <w:proofErr w:type="spellEnd"/>
      <w:r w:rsidRPr="00636190">
        <w:rPr>
          <w:rFonts w:ascii="Verdana" w:hAnsi="Verdana" w:cs="Frutiger-Bold"/>
          <w:bCs/>
          <w:sz w:val="20"/>
          <w:szCs w:val="20"/>
        </w:rPr>
        <w:t xml:space="preserve"> The Welsh Government should consider the findings of this review alongside the evaluation of Pass </w:t>
      </w:r>
      <w:proofErr w:type="gramStart"/>
      <w:r w:rsidRPr="00636190">
        <w:rPr>
          <w:rFonts w:ascii="Verdana" w:hAnsi="Verdana" w:cs="Frutiger-Bold"/>
          <w:bCs/>
          <w:sz w:val="20"/>
          <w:szCs w:val="20"/>
        </w:rPr>
        <w:t>Plus</w:t>
      </w:r>
      <w:proofErr w:type="gramEnd"/>
      <w:r w:rsidRPr="00636190">
        <w:rPr>
          <w:rFonts w:ascii="Verdana" w:hAnsi="Verdana" w:cs="Frutiger-Bold"/>
          <w:bCs/>
          <w:sz w:val="20"/>
          <w:szCs w:val="20"/>
        </w:rPr>
        <w:t xml:space="preserve"> </w:t>
      </w:r>
      <w:proofErr w:type="spellStart"/>
      <w:r w:rsidRPr="00636190">
        <w:rPr>
          <w:rFonts w:ascii="Verdana" w:hAnsi="Verdana" w:cs="Frutiger-Bold"/>
          <w:bCs/>
          <w:sz w:val="20"/>
          <w:szCs w:val="20"/>
        </w:rPr>
        <w:t>Cymru</w:t>
      </w:r>
      <w:proofErr w:type="spellEnd"/>
      <w:r w:rsidRPr="00636190">
        <w:rPr>
          <w:rFonts w:ascii="Verdana" w:hAnsi="Verdana" w:cs="Frutiger-Bold"/>
          <w:bCs/>
          <w:sz w:val="20"/>
          <w:szCs w:val="20"/>
        </w:rPr>
        <w:t>.</w:t>
      </w:r>
    </w:p>
    <w:p w:rsidR="00455673" w:rsidRPr="00636190" w:rsidRDefault="00455673" w:rsidP="000351F6">
      <w:pPr>
        <w:spacing w:after="0"/>
        <w:rPr>
          <w:rFonts w:ascii="Verdana" w:hAnsi="Verdana"/>
          <w:sz w:val="20"/>
          <w:szCs w:val="20"/>
        </w:rPr>
      </w:pPr>
    </w:p>
    <w:tbl>
      <w:tblPr>
        <w:tblStyle w:val="TableGrid"/>
        <w:tblW w:w="0" w:type="auto"/>
        <w:tblLayout w:type="fixed"/>
        <w:tblLook w:val="04A0"/>
      </w:tblPr>
      <w:tblGrid>
        <w:gridCol w:w="2093"/>
        <w:gridCol w:w="7149"/>
      </w:tblGrid>
      <w:tr w:rsidR="00455673" w:rsidRPr="00636190" w:rsidTr="00636190">
        <w:tc>
          <w:tcPr>
            <w:tcW w:w="2093" w:type="dxa"/>
            <w:shd w:val="clear" w:color="auto" w:fill="C6D9F1" w:themeFill="text2" w:themeFillTint="33"/>
          </w:tcPr>
          <w:p w:rsidR="00455673" w:rsidRPr="00636190" w:rsidRDefault="00455673" w:rsidP="00636190">
            <w:pPr>
              <w:rPr>
                <w:rFonts w:ascii="Verdana" w:hAnsi="Verdana"/>
                <w:sz w:val="20"/>
                <w:szCs w:val="20"/>
              </w:rPr>
            </w:pPr>
            <w:r w:rsidRPr="00636190">
              <w:rPr>
                <w:rFonts w:ascii="Verdana" w:hAnsi="Verdana"/>
                <w:sz w:val="20"/>
                <w:szCs w:val="20"/>
              </w:rPr>
              <w:t>Agency:</w:t>
            </w:r>
          </w:p>
        </w:tc>
        <w:tc>
          <w:tcPr>
            <w:tcW w:w="7149" w:type="dxa"/>
            <w:shd w:val="clear" w:color="auto" w:fill="C6D9F1" w:themeFill="text2" w:themeFillTint="33"/>
          </w:tcPr>
          <w:p w:rsidR="00455673" w:rsidRPr="00636190" w:rsidRDefault="00455673" w:rsidP="00455673">
            <w:pPr>
              <w:autoSpaceDE w:val="0"/>
              <w:autoSpaceDN w:val="0"/>
              <w:adjustRightInd w:val="0"/>
              <w:jc w:val="both"/>
              <w:rPr>
                <w:rFonts w:ascii="Verdana" w:hAnsi="Verdana"/>
                <w:b/>
                <w:sz w:val="20"/>
                <w:szCs w:val="20"/>
              </w:rPr>
            </w:pPr>
            <w:r w:rsidRPr="00636190">
              <w:rPr>
                <w:rFonts w:ascii="Verdana" w:hAnsi="Verdana"/>
                <w:b/>
                <w:sz w:val="20"/>
                <w:szCs w:val="20"/>
              </w:rPr>
              <w:t>Welsh Government Transport Department</w:t>
            </w:r>
          </w:p>
          <w:p w:rsidR="00455673" w:rsidRPr="00636190" w:rsidRDefault="00455673" w:rsidP="00636190">
            <w:pPr>
              <w:autoSpaceDE w:val="0"/>
              <w:autoSpaceDN w:val="0"/>
              <w:adjustRightInd w:val="0"/>
              <w:jc w:val="both"/>
              <w:rPr>
                <w:rFonts w:ascii="Verdana" w:hAnsi="Verdana"/>
                <w:sz w:val="20"/>
                <w:szCs w:val="20"/>
              </w:rPr>
            </w:pP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Progress:</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 xml:space="preserve">The Welsh Government recognises the importance of evaluation and intends to evaluate the effectiveness of Pass Plus </w:t>
            </w:r>
            <w:proofErr w:type="spellStart"/>
            <w:r w:rsidRPr="00636190">
              <w:rPr>
                <w:rFonts w:ascii="Verdana" w:hAnsi="Verdana"/>
                <w:sz w:val="20"/>
                <w:szCs w:val="20"/>
              </w:rPr>
              <w:t>Cymru</w:t>
            </w:r>
            <w:proofErr w:type="spellEnd"/>
            <w:r w:rsidRPr="00636190">
              <w:rPr>
                <w:rFonts w:ascii="Verdana" w:hAnsi="Verdana"/>
                <w:sz w:val="20"/>
                <w:szCs w:val="20"/>
              </w:rPr>
              <w:t xml:space="preserve"> later this year. Nearly 17,000 young drivers have completed Pass Plus </w:t>
            </w:r>
            <w:proofErr w:type="spellStart"/>
            <w:r w:rsidRPr="00636190">
              <w:rPr>
                <w:rFonts w:ascii="Verdana" w:hAnsi="Verdana"/>
                <w:sz w:val="20"/>
                <w:szCs w:val="20"/>
              </w:rPr>
              <w:t>Cymru</w:t>
            </w:r>
            <w:proofErr w:type="spellEnd"/>
            <w:r w:rsidRPr="00636190">
              <w:rPr>
                <w:rFonts w:ascii="Verdana" w:hAnsi="Verdana"/>
                <w:sz w:val="20"/>
                <w:szCs w:val="20"/>
              </w:rPr>
              <w:t xml:space="preserve"> since 2006 and in 2014/15 year over £280,000 has been allocated to local authorities to deliver the enhanced training this year. The UK Government is proposing to review Pass Plus. Those findings, along with those of the Thematic Review will inform decisions on future schemes.</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Reasons for any lack of Implementation: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Any other comments on this recommendation:</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r w:rsidR="00455673" w:rsidRPr="00636190" w:rsidTr="00636190">
        <w:tc>
          <w:tcPr>
            <w:tcW w:w="2093" w:type="dxa"/>
          </w:tcPr>
          <w:p w:rsidR="00455673" w:rsidRPr="00636190" w:rsidRDefault="00455673" w:rsidP="00636190">
            <w:pPr>
              <w:rPr>
                <w:rFonts w:ascii="Verdana" w:hAnsi="Verdana"/>
                <w:sz w:val="20"/>
                <w:szCs w:val="20"/>
              </w:rPr>
            </w:pPr>
            <w:r w:rsidRPr="00636190">
              <w:rPr>
                <w:rFonts w:ascii="Verdana" w:hAnsi="Verdana"/>
                <w:sz w:val="20"/>
                <w:szCs w:val="20"/>
              </w:rPr>
              <w:t>Other comments:</w:t>
            </w:r>
          </w:p>
        </w:tc>
        <w:tc>
          <w:tcPr>
            <w:tcW w:w="7149" w:type="dxa"/>
          </w:tcPr>
          <w:p w:rsidR="00455673" w:rsidRPr="00636190" w:rsidRDefault="00455673" w:rsidP="00636190">
            <w:pPr>
              <w:rPr>
                <w:rFonts w:ascii="Verdana" w:hAnsi="Verdana"/>
                <w:sz w:val="20"/>
                <w:szCs w:val="20"/>
              </w:rPr>
            </w:pPr>
            <w:r w:rsidRPr="00636190">
              <w:rPr>
                <w:rFonts w:ascii="Verdana" w:hAnsi="Verdana"/>
                <w:sz w:val="20"/>
                <w:szCs w:val="20"/>
              </w:rPr>
              <w:t>Not stated</w:t>
            </w:r>
          </w:p>
        </w:tc>
      </w:tr>
    </w:tbl>
    <w:p w:rsidR="00455673" w:rsidRPr="00636190" w:rsidRDefault="00455673" w:rsidP="000351F6">
      <w:pPr>
        <w:spacing w:after="0"/>
        <w:rPr>
          <w:rFonts w:ascii="Verdana" w:hAnsi="Verdana"/>
          <w:sz w:val="20"/>
          <w:szCs w:val="20"/>
        </w:rPr>
      </w:pPr>
    </w:p>
    <w:sectPr w:rsidR="00455673" w:rsidRPr="00636190" w:rsidSect="000361B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utiger-Bold">
    <w:panose1 w:val="00000000000000000000"/>
    <w:charset w:val="00"/>
    <w:family w:val="swiss"/>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5"/>
  <w:proofState w:spelling="clean" w:grammar="clean"/>
  <w:trackRevisions/>
  <w:defaultTabStop w:val="720"/>
  <w:characterSpacingControl w:val="doNotCompress"/>
  <w:compat/>
  <w:rsids>
    <w:rsidRoot w:val="003178C0"/>
    <w:rsid w:val="000351F6"/>
    <w:rsid w:val="000361B4"/>
    <w:rsid w:val="001B060D"/>
    <w:rsid w:val="00285814"/>
    <w:rsid w:val="003178C0"/>
    <w:rsid w:val="0036651B"/>
    <w:rsid w:val="004145C7"/>
    <w:rsid w:val="00455673"/>
    <w:rsid w:val="00593EE4"/>
    <w:rsid w:val="00636190"/>
    <w:rsid w:val="00674515"/>
    <w:rsid w:val="00755BFE"/>
    <w:rsid w:val="00855847"/>
    <w:rsid w:val="00893A14"/>
    <w:rsid w:val="00901CAF"/>
    <w:rsid w:val="00A37D9D"/>
    <w:rsid w:val="00DE4D0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78C0"/>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178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178C0"/>
    <w:pPr>
      <w:spacing w:after="0" w:line="240" w:lineRule="auto"/>
      <w:ind w:left="720"/>
    </w:pPr>
    <w:rPr>
      <w:rFonts w:eastAsia="Times New Roman"/>
      <w:lang w:eastAsia="en-GB"/>
    </w:rPr>
  </w:style>
  <w:style w:type="character" w:styleId="Hyperlink">
    <w:name w:val="Hyperlink"/>
    <w:basedOn w:val="DefaultParagraphFont"/>
    <w:uiPriority w:val="99"/>
    <w:unhideWhenUsed/>
    <w:rsid w:val="003178C0"/>
    <w:rPr>
      <w:color w:val="0000FF"/>
      <w:u w:val="single"/>
    </w:rPr>
  </w:style>
  <w:style w:type="paragraph" w:styleId="BalloonText">
    <w:name w:val="Balloon Text"/>
    <w:basedOn w:val="Normal"/>
    <w:link w:val="BalloonTextChar"/>
    <w:uiPriority w:val="99"/>
    <w:semiHidden/>
    <w:unhideWhenUsed/>
    <w:rsid w:val="000351F6"/>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0351F6"/>
    <w:rPr>
      <w:rFonts w:ascii="Tahoma" w:eastAsia="Calibri" w:hAnsi="Tahoma" w:cs="Times New Roman"/>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prior@southwales-fire.gov.uk" TargetMode="External"/><Relationship Id="rId13" Type="http://schemas.openxmlformats.org/officeDocument/2006/relationships/hyperlink" Target="http://www.nets.nihr.ac.uk/projects/phr/09300113" TargetMode="External"/><Relationship Id="rId3" Type="http://schemas.openxmlformats.org/officeDocument/2006/relationships/settings" Target="settings.xml"/><Relationship Id="rId7" Type="http://schemas.openxmlformats.org/officeDocument/2006/relationships/hyperlink" Target="http://www.roadsafety.cardiff.gov.uk" TargetMode="External"/><Relationship Id="rId12" Type="http://schemas.openxmlformats.org/officeDocument/2006/relationships/hyperlink" Target="http://www.nets.nihr.ac.uk/projects/phr/1130040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cardiff.gov.uk/ENG/resident/Parking-roads-and-travel/transport-projects/Documents/Transport%20Projects%20Programme%20of%20Works%202013-14.pdf" TargetMode="External"/><Relationship Id="rId11" Type="http://schemas.openxmlformats.org/officeDocument/2006/relationships/hyperlink" Target="http://www.nets.nihr.ac.uk/projects/phr/11300507" TargetMode="External"/><Relationship Id="rId5" Type="http://schemas.openxmlformats.org/officeDocument/2006/relationships/hyperlink" Target="http://www.keepingcardiffmoving.co.uk/20mph" TargetMode="External"/><Relationship Id="rId15" Type="http://schemas.openxmlformats.org/officeDocument/2006/relationships/fontTable" Target="fontTable.xml"/><Relationship Id="rId10" Type="http://schemas.openxmlformats.org/officeDocument/2006/relationships/hyperlink" Target="http://www.nets.nihr.ac.uk/projects/phr/11302004"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nets.nihr.ac.uk/projects/phr/093001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E081EC-EC95-4384-928D-B04A49214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3451</Words>
  <Characters>19672</Characters>
  <Application>Microsoft Office Word</Application>
  <DocSecurity>4</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23077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Beverley Heatman</dc:creator>
  <cp:lastModifiedBy>Cl123126</cp:lastModifiedBy>
  <cp:revision>2</cp:revision>
  <dcterms:created xsi:type="dcterms:W3CDTF">2014-09-09T08:20:00Z</dcterms:created>
  <dcterms:modified xsi:type="dcterms:W3CDTF">2014-09-09T08:20:00Z</dcterms:modified>
</cp:coreProperties>
</file>