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DBE6" w14:textId="30D2E8B9" w:rsidR="00752BB4" w:rsidRPr="00344B7C" w:rsidRDefault="00752BB4" w:rsidP="344A500D">
      <w:pPr>
        <w:rPr>
          <w:rFonts w:asciiTheme="majorHAnsi" w:hAnsiTheme="majorHAnsi"/>
        </w:rPr>
      </w:pPr>
      <w:r w:rsidRPr="00344B7C">
        <w:rPr>
          <w:rFonts w:asciiTheme="majorHAnsi" w:hAnsiTheme="majorHAnsi"/>
          <w:sz w:val="44"/>
          <w:szCs w:val="44"/>
        </w:rPr>
        <w:t>User Guide</w:t>
      </w:r>
    </w:p>
    <w:p w14:paraId="16A3F72D" w14:textId="5F11E4DC" w:rsidR="00752BB4" w:rsidRPr="00344B7C" w:rsidRDefault="00752BB4" w:rsidP="00752BB4">
      <w:pPr>
        <w:rPr>
          <w:rFonts w:asciiTheme="majorHAnsi" w:hAnsiTheme="majorHAnsi"/>
        </w:rPr>
      </w:pPr>
      <w:r w:rsidRPr="00344B7C">
        <w:rPr>
          <w:rFonts w:asciiTheme="majorHAnsi" w:hAnsiTheme="majorHAnsi"/>
        </w:rPr>
        <w:t xml:space="preserve">This dashboard presents findings of </w:t>
      </w:r>
      <w:hyperlink r:id="rId11">
        <w:r w:rsidRPr="00344B7C">
          <w:rPr>
            <w:rStyle w:val="Hyperlink"/>
            <w:rFonts w:asciiTheme="majorHAnsi" w:hAnsiTheme="majorHAnsi"/>
          </w:rPr>
          <w:t>The School Health Research Network’s (SHRN)</w:t>
        </w:r>
      </w:hyperlink>
      <w:r w:rsidRPr="00344B7C">
        <w:rPr>
          <w:rFonts w:asciiTheme="majorHAnsi" w:hAnsiTheme="majorHAnsi"/>
        </w:rPr>
        <w:t xml:space="preserve"> Student Health and </w:t>
      </w:r>
      <w:r w:rsidR="67839C04" w:rsidRPr="00344B7C">
        <w:rPr>
          <w:rFonts w:asciiTheme="majorHAnsi" w:hAnsiTheme="majorHAnsi"/>
        </w:rPr>
        <w:t>Wellbeing</w:t>
      </w:r>
      <w:r w:rsidRPr="00344B7C">
        <w:rPr>
          <w:rFonts w:asciiTheme="majorHAnsi" w:hAnsiTheme="majorHAnsi"/>
        </w:rPr>
        <w:t xml:space="preserve"> Surveys in Wales from 2017/18, 2019/20, 2021/22 &amp; 2023/24. The dashboard allows users to view interactive charts and tables to visualise SHRN data down to a local authority level where possible. Users can download a full data download, images of the charts </w:t>
      </w:r>
      <w:r w:rsidR="50E265EE" w:rsidRPr="00344B7C">
        <w:rPr>
          <w:rFonts w:asciiTheme="majorHAnsi" w:hAnsiTheme="majorHAnsi"/>
        </w:rPr>
        <w:t>created,</w:t>
      </w:r>
      <w:r w:rsidRPr="00344B7C">
        <w:rPr>
          <w:rFonts w:asciiTheme="majorHAnsi" w:hAnsiTheme="majorHAnsi"/>
        </w:rPr>
        <w:t xml:space="preserve"> and a data download of </w:t>
      </w:r>
      <w:r w:rsidR="00332EF6" w:rsidRPr="00344B7C">
        <w:rPr>
          <w:rFonts w:asciiTheme="majorHAnsi" w:hAnsiTheme="majorHAnsi"/>
        </w:rPr>
        <w:t>the indicator selected.</w:t>
      </w:r>
    </w:p>
    <w:p w14:paraId="2B4E2D20" w14:textId="02727EB2" w:rsidR="00752BB4" w:rsidRPr="00344B7C" w:rsidRDefault="00752BB4" w:rsidP="00752BB4">
      <w:pPr>
        <w:rPr>
          <w:rFonts w:asciiTheme="majorHAnsi" w:hAnsiTheme="majorHAnsi"/>
        </w:rPr>
      </w:pPr>
      <w:r w:rsidRPr="00344B7C">
        <w:rPr>
          <w:rFonts w:asciiTheme="majorHAnsi" w:hAnsiTheme="majorHAnsi"/>
        </w:rPr>
        <w:t>Below is a user guide that explains the dashboard and its features accompanied by a working example.</w:t>
      </w:r>
    </w:p>
    <w:p w14:paraId="00D62BBA" w14:textId="4F94DA5F" w:rsidR="00492494" w:rsidRPr="00344B7C" w:rsidRDefault="00D30F3B" w:rsidP="0013406E">
      <w:pPr>
        <w:pStyle w:val="Heading1"/>
        <w:rPr>
          <w:color w:val="000000" w:themeColor="text1"/>
          <w:sz w:val="28"/>
          <w:szCs w:val="28"/>
          <w:u w:val="single"/>
        </w:rPr>
      </w:pPr>
      <w:r w:rsidRPr="00344B7C">
        <w:rPr>
          <w:noProof/>
        </w:rPr>
        <mc:AlternateContent>
          <mc:Choice Requires="wps">
            <w:drawing>
              <wp:anchor distT="45720" distB="45720" distL="114300" distR="114300" simplePos="0" relativeHeight="251658245" behindDoc="0" locked="0" layoutInCell="1" allowOverlap="1" wp14:anchorId="49E22F4D" wp14:editId="6B9CA89C">
                <wp:simplePos x="0" y="0"/>
                <wp:positionH relativeFrom="column">
                  <wp:posOffset>5518298</wp:posOffset>
                </wp:positionH>
                <wp:positionV relativeFrom="paragraph">
                  <wp:posOffset>220567</wp:posOffset>
                </wp:positionV>
                <wp:extent cx="907576" cy="574158"/>
                <wp:effectExtent l="0" t="0" r="26035" b="16510"/>
                <wp:wrapNone/>
                <wp:docPr id="217" name="Text Box 2" descr="Arrow pointing towards English/Cymraeg toggle showing how to Select English or Welsh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576" cy="574158"/>
                        </a:xfrm>
                        <a:prstGeom prst="rect">
                          <a:avLst/>
                        </a:prstGeom>
                        <a:solidFill>
                          <a:srgbClr val="FFFFFF"/>
                        </a:solidFill>
                        <a:ln w="9525">
                          <a:solidFill>
                            <a:srgbClr val="000000"/>
                          </a:solidFill>
                          <a:miter lim="800000"/>
                          <a:headEnd/>
                          <a:tailEnd/>
                        </a:ln>
                      </wps:spPr>
                      <wps:txbx>
                        <w:txbxContent>
                          <w:p w14:paraId="638D2E8C" w14:textId="58C98F36" w:rsidR="00752BB4" w:rsidRPr="00752BB4" w:rsidRDefault="00752BB4">
                            <w:pPr>
                              <w:rPr>
                                <w:sz w:val="20"/>
                                <w:szCs w:val="20"/>
                              </w:rPr>
                            </w:pPr>
                            <w:r w:rsidRPr="00752BB4">
                              <w:rPr>
                                <w:sz w:val="20"/>
                                <w:szCs w:val="20"/>
                              </w:rPr>
                              <w:t>Select English or Welsh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22F4D" id="_x0000_t202" coordsize="21600,21600" o:spt="202" path="m,l,21600r21600,l21600,xe">
                <v:stroke joinstyle="miter"/>
                <v:path gradientshapeok="t" o:connecttype="rect"/>
              </v:shapetype>
              <v:shape id="Text Box 2" o:spid="_x0000_s1026" type="#_x0000_t202" alt="Arrow pointing towards English/Cymraeg toggle showing how to Select English or Welsh on the dashboard." style="position:absolute;margin-left:434.5pt;margin-top:17.35pt;width:71.45pt;height:45.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peDwIAAB4EAAAOAAAAZHJzL2Uyb0RvYy54bWysU9tu2zAMfR+wfxD0vtgJ4qY14hRdugwD&#10;ugvQ7QNkWY6FSaImKbGzrx8lu2l2exmmB4EUqUPykFzfDlqRo3BegqnofJZTIgyHRpp9Rb983r26&#10;ps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7e5KtidUUJR1OxWs6L6xSBlU+frfPhrQBNolBRhz1N4Oz44ENMhpVPLjGWByWbnVQqKW5f&#10;b5UjR4b936Uzof/kpgzpMZNiUYz1/xUiT+dPEFoGHGQldUWvz06sjKy9MU0as8CkGmVMWZmJxsjc&#10;yGEY6gEdI501NCck1ME4sLhgKHTgvlPS47BW1H87MCcoUe8MNuVmvlzG6U7KslgtUHGXlvrSwgxH&#10;qIoGSkZxG9JGRMIM3GHzWpmIfc5kyhWHMPE9LUyc8ks9eT2v9eYHAAAA//8DAFBLAwQUAAYACAAA&#10;ACEAqKwYI+EAAAALAQAADwAAAGRycy9kb3ducmV2LnhtbEyPwU7DMAyG70i8Q2QkLoil3Ua3lqYT&#10;QgLBDQaCa9Z4bUXilCbrytvjneBmy78+f3+5mZwVIw6h86QgnSUgkGpvOmoUvL89XK9BhKjJaOsJ&#10;FfxggE11flbqwvgjveK4jY1gCIVCK2hj7AspQ92i02HmeyS+7f3gdOR1aKQZ9JHhzsp5kmTS6Y74&#10;Q6t7vG+x/toenIL18mn8DM+Ll48629s8Xq3Gx+9BqcuL6e4WRMQp/oXhpM/qULHTzh/IBGGZkeXc&#10;JSpYLFcgToEkTXMQO57mNynIqpT/O1S/AAAA//8DAFBLAQItABQABgAIAAAAIQC2gziS/gAAAOEB&#10;AAATAAAAAAAAAAAAAAAAAAAAAABbQ29udGVudF9UeXBlc10ueG1sUEsBAi0AFAAGAAgAAAAhADj9&#10;If/WAAAAlAEAAAsAAAAAAAAAAAAAAAAALwEAAF9yZWxzLy5yZWxzUEsBAi0AFAAGAAgAAAAhAESb&#10;Kl4PAgAAHgQAAA4AAAAAAAAAAAAAAAAALgIAAGRycy9lMm9Eb2MueG1sUEsBAi0AFAAGAAgAAAAh&#10;AKisGCPhAAAACwEAAA8AAAAAAAAAAAAAAAAAaQQAAGRycy9kb3ducmV2LnhtbFBLBQYAAAAABAAE&#10;APMAAAB3BQAAAAA=&#10;">
                <v:textbox>
                  <w:txbxContent>
                    <w:p w14:paraId="638D2E8C" w14:textId="58C98F36" w:rsidR="00752BB4" w:rsidRPr="00752BB4" w:rsidRDefault="00752BB4">
                      <w:pPr>
                        <w:rPr>
                          <w:sz w:val="20"/>
                          <w:szCs w:val="20"/>
                        </w:rPr>
                      </w:pPr>
                      <w:r w:rsidRPr="00752BB4">
                        <w:rPr>
                          <w:sz w:val="20"/>
                          <w:szCs w:val="20"/>
                        </w:rPr>
                        <w:t>Select English or Welsh</w:t>
                      </w:r>
                    </w:p>
                  </w:txbxContent>
                </v:textbox>
              </v:shape>
            </w:pict>
          </mc:Fallback>
        </mc:AlternateContent>
      </w:r>
      <w:r w:rsidR="00752BB4" w:rsidRPr="00344B7C">
        <w:rPr>
          <w:color w:val="000000" w:themeColor="text1"/>
          <w:sz w:val="28"/>
          <w:szCs w:val="28"/>
          <w:u w:val="single"/>
        </w:rPr>
        <w:t>Using the dashboard</w:t>
      </w:r>
    </w:p>
    <w:p w14:paraId="5E0F2261" w14:textId="0257D436" w:rsidR="004E2C32" w:rsidRPr="00344B7C" w:rsidRDefault="00344B7C" w:rsidP="004E2C32">
      <w:pPr>
        <w:jc w:val="center"/>
        <w:rPr>
          <w:rFonts w:asciiTheme="majorHAnsi" w:hAnsiTheme="majorHAnsi"/>
        </w:rPr>
      </w:pPr>
      <w:r w:rsidRPr="00344B7C">
        <w:rPr>
          <w:rFonts w:asciiTheme="majorHAnsi" w:hAnsiTheme="majorHAnsi"/>
          <w:noProof/>
        </w:rPr>
        <mc:AlternateContent>
          <mc:Choice Requires="wps">
            <w:drawing>
              <wp:anchor distT="45720" distB="45720" distL="114300" distR="114300" simplePos="0" relativeHeight="251642368" behindDoc="0" locked="0" layoutInCell="1" allowOverlap="1" wp14:anchorId="4214B451" wp14:editId="39241945">
                <wp:simplePos x="0" y="0"/>
                <wp:positionH relativeFrom="column">
                  <wp:posOffset>1860698</wp:posOffset>
                </wp:positionH>
                <wp:positionV relativeFrom="paragraph">
                  <wp:posOffset>2147659</wp:posOffset>
                </wp:positionV>
                <wp:extent cx="1180214" cy="262255"/>
                <wp:effectExtent l="0" t="0" r="20320" b="23495"/>
                <wp:wrapNone/>
                <wp:docPr id="917359512" name="Text Box 2" descr="Arrow showing where to select an indicator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214" cy="262255"/>
                        </a:xfrm>
                        <a:prstGeom prst="rect">
                          <a:avLst/>
                        </a:prstGeom>
                        <a:solidFill>
                          <a:srgbClr val="FFFFFF"/>
                        </a:solidFill>
                        <a:ln w="9525">
                          <a:solidFill>
                            <a:srgbClr val="000000"/>
                          </a:solidFill>
                          <a:miter lim="800000"/>
                          <a:headEnd/>
                          <a:tailEnd/>
                        </a:ln>
                      </wps:spPr>
                      <wps:txbx>
                        <w:txbxContent>
                          <w:p w14:paraId="4D26A113" w14:textId="0DEB69E1" w:rsidR="007D299C" w:rsidRPr="00752BB4" w:rsidRDefault="007D299C" w:rsidP="007D299C">
                            <w:pPr>
                              <w:rPr>
                                <w:sz w:val="20"/>
                                <w:szCs w:val="20"/>
                              </w:rPr>
                            </w:pPr>
                            <w:r w:rsidRPr="00752BB4">
                              <w:rPr>
                                <w:sz w:val="20"/>
                                <w:szCs w:val="20"/>
                              </w:rPr>
                              <w:t xml:space="preserve">Select </w:t>
                            </w:r>
                            <w:r w:rsidR="00A70066">
                              <w:rPr>
                                <w:sz w:val="20"/>
                                <w:szCs w:val="20"/>
                              </w:rPr>
                              <w:t>indicator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4B451" id="_x0000_s1027" type="#_x0000_t202" alt="Arrow showing where to select an indicator on the dashboard." style="position:absolute;left:0;text-align:left;margin-left:146.5pt;margin-top:169.1pt;width:92.95pt;height:20.6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Z/FAIAACYEAAAOAAAAZHJzL2Uyb0RvYy54bWysU9tu2zAMfR+wfxD0vviypEuNOEWXLsOA&#10;7gJ0+wBZlm1hsqhJSuzs60fJbprdXob5QRBN6pA8PNzcjL0iR2GdBF3SbJFSIjSHWuq2pF8+71+s&#10;KXGe6Zop0KKkJ+Hozfb5s81gCpFDB6oWliCIdsVgStp5b4okcbwTPXMLMEKjswHbM4+mbZPasgHR&#10;e5XkaXqVDGBrY4EL5/Dv3eSk24jfNIL7j03jhCeqpFibj6eNZxXOZLthRWuZ6SSfy2D/UEXPpMak&#10;Z6g75hk5WPkbVC+5BQeNX3DoE2gayUXsAbvJ0l+6eeiYEbEXJMeZM03u/8HyD8cH88kSP76GEQcY&#10;m3DmHvhXRzTsOqZbcWstDJ1gNSbOAmXJYFwxPw1Uu8IFkGp4DzUOmR08RKCxsX1gBfskiI4DOJ1J&#10;F6MnPKTM1mmeLSnh6Muv8ny1iilY8fjaWOffCuhJuJTU4lAjOjveOx+qYcVjSEjmQMl6L5WKhm2r&#10;nbLkyFAA+/jN6D+FKU2Gkl6v8tVEwF8h0vj9CaKXHpWsZF/S9TmIFYG2N7qOOvNMqumOJSs98xio&#10;m0j0YzUSWZf0ZUgQaK2gPiGxFibh4qLhpQP7nZIBRVtS9+3ArKBEvdM4nOtsuQwqj8Zy9SpHw156&#10;qksP0xyhSuopma47Hzcj8KbhFofYyMjvUyVzySjGSPu8OEHtl3aMelrv7Q8AAAD//wMAUEsDBBQA&#10;BgAIAAAAIQDER9OQ4QAAAAsBAAAPAAAAZHJzL2Rvd25yZXYueG1sTI9LT8MwEITvSPwHa5G4IOqQ&#10;lOZBnAohgeAGbQVXN94mEX4E203Dv2c5wXF2RrPf1OvZaDahD4OzAm4WCTC0rVOD7QTsto/XBbAQ&#10;pVVSO4sCvjHAujk/q2Wl3Mm+4bSJHaMSGyopoI9xrDgPbY9GhoUb0ZJ3cN7ISNJ3XHl5onKjeZok&#10;K27kYOlDL0d86LH93ByNgGL5PH2El+z1vV0ddBmv8unpywtxeTHf3wGLOMe/MPziEzo0xLR3R6sC&#10;0wLSMqMtUUCWFSkwSizzogS2p0te3gJvav5/Q/MDAAD//wMAUEsBAi0AFAAGAAgAAAAhALaDOJL+&#10;AAAA4QEAABMAAAAAAAAAAAAAAAAAAAAAAFtDb250ZW50X1R5cGVzXS54bWxQSwECLQAUAAYACAAA&#10;ACEAOP0h/9YAAACUAQAACwAAAAAAAAAAAAAAAAAvAQAAX3JlbHMvLnJlbHNQSwECLQAUAAYACAAA&#10;ACEAbc0WfxQCAAAmBAAADgAAAAAAAAAAAAAAAAAuAgAAZHJzL2Uyb0RvYy54bWxQSwECLQAUAAYA&#10;CAAAACEAxEfTkOEAAAALAQAADwAAAAAAAAAAAAAAAABuBAAAZHJzL2Rvd25yZXYueG1sUEsFBgAA&#10;AAAEAAQA8wAAAHwFAAAAAA==&#10;">
                <v:textbox>
                  <w:txbxContent>
                    <w:p w14:paraId="4D26A113" w14:textId="0DEB69E1" w:rsidR="007D299C" w:rsidRPr="00752BB4" w:rsidRDefault="007D299C" w:rsidP="007D299C">
                      <w:pPr>
                        <w:rPr>
                          <w:sz w:val="20"/>
                          <w:szCs w:val="20"/>
                        </w:rPr>
                      </w:pPr>
                      <w:r w:rsidRPr="00752BB4">
                        <w:rPr>
                          <w:sz w:val="20"/>
                          <w:szCs w:val="20"/>
                        </w:rPr>
                        <w:t xml:space="preserve">Select </w:t>
                      </w:r>
                      <w:r w:rsidR="00A70066">
                        <w:rPr>
                          <w:sz w:val="20"/>
                          <w:szCs w:val="20"/>
                        </w:rPr>
                        <w:t>indicator</w:t>
                      </w:r>
                    </w:p>
                  </w:txbxContent>
                </v:textbox>
              </v:shape>
            </w:pict>
          </mc:Fallback>
        </mc:AlternateContent>
      </w:r>
      <w:r w:rsidRPr="00344B7C">
        <w:rPr>
          <w:rFonts w:asciiTheme="majorHAnsi" w:hAnsiTheme="majorHAnsi"/>
          <w:noProof/>
        </w:rPr>
        <mc:AlternateContent>
          <mc:Choice Requires="wps">
            <w:drawing>
              <wp:anchor distT="45720" distB="45720" distL="114300" distR="114300" simplePos="0" relativeHeight="251690496" behindDoc="0" locked="0" layoutInCell="1" allowOverlap="1" wp14:anchorId="53A8FD94" wp14:editId="038BC5EE">
                <wp:simplePos x="0" y="0"/>
                <wp:positionH relativeFrom="margin">
                  <wp:posOffset>-659219</wp:posOffset>
                </wp:positionH>
                <wp:positionV relativeFrom="paragraph">
                  <wp:posOffset>2253984</wp:posOffset>
                </wp:positionV>
                <wp:extent cx="903768" cy="935665"/>
                <wp:effectExtent l="0" t="0" r="10795" b="17145"/>
                <wp:wrapNone/>
                <wp:docPr id="1922595376" name="Text Box 2" descr="Arrow showing where to select an topic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768" cy="935665"/>
                        </a:xfrm>
                        <a:prstGeom prst="rect">
                          <a:avLst/>
                        </a:prstGeom>
                        <a:solidFill>
                          <a:srgbClr val="FFFFFF"/>
                        </a:solidFill>
                        <a:ln w="9525">
                          <a:solidFill>
                            <a:srgbClr val="000000"/>
                          </a:solidFill>
                          <a:miter lim="800000"/>
                          <a:headEnd/>
                          <a:tailEnd/>
                        </a:ln>
                      </wps:spPr>
                      <wps:txbx>
                        <w:txbxContent>
                          <w:p w14:paraId="1A07ED81" w14:textId="1B95F4E4" w:rsidR="00332EF6" w:rsidRPr="00752BB4" w:rsidRDefault="008305C6" w:rsidP="00332EF6">
                            <w:pPr>
                              <w:rPr>
                                <w:sz w:val="20"/>
                                <w:szCs w:val="20"/>
                              </w:rPr>
                            </w:pPr>
                            <w:r>
                              <w:rPr>
                                <w:sz w:val="20"/>
                                <w:szCs w:val="20"/>
                              </w:rPr>
                              <w:t>Copy link of the chart breakdown selection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8FD94" id="_x0000_s1028" type="#_x0000_t202" alt="Arrow showing where to select an topic on the dashboard." style="position:absolute;left:0;text-align:left;margin-left:-51.9pt;margin-top:177.5pt;width:71.15pt;height:73.6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11EQIAACUEAAAOAAAAZHJzL2Uyb0RvYy54bWysU9tu2zAMfR+wfxD0vthJk7Qx4hRdugwD&#10;ugvQ7QNkSY6FyaImKbGzrx8lu2l2exmmB4EUqUPykFzf9q0mR+m8AlPS6SSnRBoOQpl9Sb983r26&#10;ocQHZgTTYGRJT9LT283LF+vOFnIGDWghHUEQ44vOlrQJwRZZ5nkjW+YnYKVBYw2uZQFVt8+EYx2i&#10;tzqb5fky68AJ64BL7/H1fjDSTcKva8nDx7r2MhBdUswtpNulu4p3tlmzYu+YbRQf02D/kEXLlMGg&#10;Z6h7Fhg5OPUbVKu4Aw91mHBoM6hrxWWqAauZ5r9U89gwK1MtSI63Z5r8/4PlH46P9pMjoX8NPTYw&#10;FeHtA/CvnhjYNszs5Z1z0DWSCQw8jZRlnfXF+DVS7QsfQaruPQhsMjsESEB97drICtZJEB0bcDqT&#10;LvtAOD6u8qvrJU4JR9PqarFcLlIEVjx9ts6HtxJaEoWSOuxpAmfHBx9iMqx4comxPGgldkrrpLh9&#10;tdWOHBn2f5fOiP6Tmzakw+iL2WKo/68QeTp/gmhVwEHWqi3pzdmJFZG1N0akMQtM6UHGlLUZaYzM&#10;DRyGvuqJEiPHkdUKxAl5dTDMLe4ZCg2475R0OLMl9d8OzElK9DuDvVlN5/M45EmZL65nqLhLS3Vp&#10;YYYjVEkDJYO4DWkxIm8G7rCHtUr8PmcypoyzmGgf9yYO+6WevJ63e/MDAAD//wMAUEsDBBQABgAI&#10;AAAAIQClHkLA4QAAAAsBAAAPAAAAZHJzL2Rvd25yZXYueG1sTI/NTsMwEITvSLyDtUhcUGu3IW0I&#10;2VQICQQ3KBVc3dhNIvwTbDcNb89yguNoRjPfVJvJGjbqEHvvEBZzAUy7xqvetQi7t4dZASwm6ZQ0&#10;3mmEbx1hU5+fVbJU/uRe9bhNLaMSF0uJ0KU0lJzHptNWxrkftCPv4IOViWRouQryROXW8KUQK25l&#10;72ihk4O+73TzuT1ahOL6afyIz9nLe7M6mJt0tR4fvwLi5cV0dwss6Sn9heEXn9ChJqa9PzoVmUGY&#10;LURG7Akhy3N6RZGsyIHtEXKxzIDXFf//of4BAAD//wMAUEsBAi0AFAAGAAgAAAAhALaDOJL+AAAA&#10;4QEAABMAAAAAAAAAAAAAAAAAAAAAAFtDb250ZW50X1R5cGVzXS54bWxQSwECLQAUAAYACAAAACEA&#10;OP0h/9YAAACUAQAACwAAAAAAAAAAAAAAAAAvAQAAX3JlbHMvLnJlbHNQSwECLQAUAAYACAAAACEA&#10;7kZNdRECAAAlBAAADgAAAAAAAAAAAAAAAAAuAgAAZHJzL2Uyb0RvYy54bWxQSwECLQAUAAYACAAA&#10;ACEApR5CwOEAAAALAQAADwAAAAAAAAAAAAAAAABrBAAAZHJzL2Rvd25yZXYueG1sUEsFBgAAAAAE&#10;AAQA8wAAAHkFAAAAAA==&#10;">
                <v:textbox>
                  <w:txbxContent>
                    <w:p w14:paraId="1A07ED81" w14:textId="1B95F4E4" w:rsidR="00332EF6" w:rsidRPr="00752BB4" w:rsidRDefault="008305C6" w:rsidP="00332EF6">
                      <w:pPr>
                        <w:rPr>
                          <w:sz w:val="20"/>
                          <w:szCs w:val="20"/>
                        </w:rPr>
                      </w:pPr>
                      <w:r>
                        <w:rPr>
                          <w:sz w:val="20"/>
                          <w:szCs w:val="20"/>
                        </w:rPr>
                        <w:t>Copy link of the chart breakdown selection</w:t>
                      </w:r>
                    </w:p>
                  </w:txbxContent>
                </v:textbox>
                <w10:wrap anchorx="margin"/>
              </v:shape>
            </w:pict>
          </mc:Fallback>
        </mc:AlternateContent>
      </w:r>
      <w:r w:rsidRPr="00344B7C">
        <w:rPr>
          <w:rFonts w:asciiTheme="majorHAnsi" w:hAnsiTheme="majorHAnsi"/>
          <w:noProof/>
        </w:rPr>
        <mc:AlternateContent>
          <mc:Choice Requires="wps">
            <w:drawing>
              <wp:anchor distT="45720" distB="45720" distL="114300" distR="114300" simplePos="0" relativeHeight="251636224" behindDoc="0" locked="0" layoutInCell="1" allowOverlap="1" wp14:anchorId="13CF9B8D" wp14:editId="1C984EDA">
                <wp:simplePos x="0" y="0"/>
                <wp:positionH relativeFrom="leftMargin">
                  <wp:posOffset>350874</wp:posOffset>
                </wp:positionH>
                <wp:positionV relativeFrom="paragraph">
                  <wp:posOffset>1584133</wp:posOffset>
                </wp:positionV>
                <wp:extent cx="616689" cy="511411"/>
                <wp:effectExtent l="0" t="0" r="12065" b="22225"/>
                <wp:wrapNone/>
                <wp:docPr id="949544054" name="Text Box 2" descr="Arrow showing where to select an topic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9" cy="511411"/>
                        </a:xfrm>
                        <a:prstGeom prst="rect">
                          <a:avLst/>
                        </a:prstGeom>
                        <a:solidFill>
                          <a:srgbClr val="FFFFFF"/>
                        </a:solidFill>
                        <a:ln w="9525">
                          <a:solidFill>
                            <a:srgbClr val="000000"/>
                          </a:solidFill>
                          <a:miter lim="800000"/>
                          <a:headEnd/>
                          <a:tailEnd/>
                        </a:ln>
                      </wps:spPr>
                      <wps:txbx>
                        <w:txbxContent>
                          <w:p w14:paraId="78529727" w14:textId="27256F73" w:rsidR="007D299C" w:rsidRPr="00752BB4" w:rsidRDefault="007D299C" w:rsidP="007D299C">
                            <w:pPr>
                              <w:rPr>
                                <w:sz w:val="20"/>
                                <w:szCs w:val="20"/>
                              </w:rPr>
                            </w:pPr>
                            <w:r w:rsidRPr="00752BB4">
                              <w:rPr>
                                <w:sz w:val="20"/>
                                <w:szCs w:val="20"/>
                              </w:rPr>
                              <w:t xml:space="preserve">Select </w:t>
                            </w:r>
                            <w:r>
                              <w:rPr>
                                <w:sz w:val="20"/>
                                <w:szCs w:val="20"/>
                              </w:rPr>
                              <w:t>topic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F9B8D" id="_x0000_s1029" type="#_x0000_t202" alt="Arrow showing where to select an topic on the dashboard." style="position:absolute;left:0;text-align:left;margin-left:27.65pt;margin-top:124.75pt;width:48.55pt;height:40.25pt;z-index:2516362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noEgIAACUEAAAOAAAAZHJzL2Uyb0RvYy54bWysU1GP0zAMfkfiP0R5Z12nbWzVutOxYwjp&#10;OJAOfkCWpmtEGgcnWzt+PU66200HvCDyENmx89n+bK9u+tawo0KvwZY8H405U1ZCpe2+5N++bt8s&#10;OPNB2EoYsKrkJ+X5zfr1q1XnCjWBBkylkBGI9UXnSt6E4Ios87JRrfAjcMqSsQZsRSAV91mFoiP0&#10;1mST8XiedYCVQ5DKe3q9G4x8nfDrWsnwua69CsyUnHIL6cZ07+KdrVei2KNwjZbnNMQ/ZNEKbSno&#10;BepOBMEOqH+DarVE8FCHkYQ2g7rWUqUaqJp8/KKax0Y4lWohcry70OT/H6x8OD66L8hC/w56amAq&#10;wrt7kN89s7BphN2rW0ToGiUqCpxHyrLO+eL8NVLtCx9Bdt0nqKjJ4hAgAfU1tpEVqpMROjXgdCFd&#10;9YFJepzn8/liyZkk0yzPp/kQQRRPnx368EFBy6JQcqSeJnBxvPchJiOKJ5cYy4PR1VYbkxTc7zYG&#10;2VFQ/7fppPxfuBnLupIvZ5PZUP9fIcbp/Ami1YEG2ei25IuLkygia+9tlcYsCG0GmVI29kxjZG7g&#10;MPS7numq5JMYILK6g+pEvCIMc0t7RkID+JOzjma25P7HQaDizHy01JtlPp3GIU/KdPZ2QgpeW3bX&#10;FmElQZU8cDaIm5AWI/Jm4ZZ6WOvE73Mm55RpFhPt572Jw36tJ6/n7V7/AgAA//8DAFBLAwQUAAYA&#10;CAAAACEAyFCBaOEAAAAKAQAADwAAAGRycy9kb3ducmV2LnhtbEyPy07DMBBF90j8gzVIbFBrk0dp&#10;QyYVQgLRHbQItm7iJhH2ONhuGv4edwXL0T2690y5noxmo3K+t4RwOxfAFNW26alFeN89zZbAfJDU&#10;SG1JIfwoD+vq8qKURWNP9KbGbWhZLCFfSIQuhKHg3NedMtLP7aAoZgfrjAzxdC1vnDzFcqN5IsSC&#10;G9lTXOjkoB47VX9tjwZhmb2Mn36Tvn7Ui4NehZu78fnbIV5fTQ/3wIKawh8MZ/2oDlV02tsjNZ5p&#10;hDxPI4mQZKsc2BnIkwzYHiFNhQBelfz/C9UvAAAA//8DAFBLAQItABQABgAIAAAAIQC2gziS/gAA&#10;AOEBAAATAAAAAAAAAAAAAAAAAAAAAABbQ29udGVudF9UeXBlc10ueG1sUEsBAi0AFAAGAAgAAAAh&#10;ADj9If/WAAAAlAEAAAsAAAAAAAAAAAAAAAAALwEAAF9yZWxzLy5yZWxzUEsBAi0AFAAGAAgAAAAh&#10;ACQH2egSAgAAJQQAAA4AAAAAAAAAAAAAAAAALgIAAGRycy9lMm9Eb2MueG1sUEsBAi0AFAAGAAgA&#10;AAAhAMhQgWjhAAAACgEAAA8AAAAAAAAAAAAAAAAAbAQAAGRycy9kb3ducmV2LnhtbFBLBQYAAAAA&#10;BAAEAPMAAAB6BQAAAAA=&#10;">
                <v:textbox>
                  <w:txbxContent>
                    <w:p w14:paraId="78529727" w14:textId="27256F73" w:rsidR="007D299C" w:rsidRPr="00752BB4" w:rsidRDefault="007D299C" w:rsidP="007D299C">
                      <w:pPr>
                        <w:rPr>
                          <w:sz w:val="20"/>
                          <w:szCs w:val="20"/>
                        </w:rPr>
                      </w:pPr>
                      <w:r w:rsidRPr="00752BB4">
                        <w:rPr>
                          <w:sz w:val="20"/>
                          <w:szCs w:val="20"/>
                        </w:rPr>
                        <w:t xml:space="preserve">Select </w:t>
                      </w:r>
                      <w:r>
                        <w:rPr>
                          <w:sz w:val="20"/>
                          <w:szCs w:val="20"/>
                        </w:rPr>
                        <w:t>topic</w:t>
                      </w:r>
                    </w:p>
                  </w:txbxContent>
                </v:textbox>
                <w10:wrap anchorx="margin"/>
              </v:shape>
            </w:pict>
          </mc:Fallback>
        </mc:AlternateContent>
      </w:r>
      <w:r w:rsidR="00635D02" w:rsidRPr="00344B7C">
        <w:rPr>
          <w:rFonts w:asciiTheme="majorHAnsi" w:hAnsiTheme="majorHAnsi"/>
          <w:noProof/>
        </w:rPr>
        <mc:AlternateContent>
          <mc:Choice Requires="wps">
            <w:drawing>
              <wp:anchor distT="0" distB="0" distL="114300" distR="114300" simplePos="0" relativeHeight="251652608" behindDoc="0" locked="0" layoutInCell="1" allowOverlap="1" wp14:anchorId="1878660B" wp14:editId="33390702">
                <wp:simplePos x="0" y="0"/>
                <wp:positionH relativeFrom="column">
                  <wp:posOffset>946297</wp:posOffset>
                </wp:positionH>
                <wp:positionV relativeFrom="paragraph">
                  <wp:posOffset>2131533</wp:posOffset>
                </wp:positionV>
                <wp:extent cx="897580" cy="162870"/>
                <wp:effectExtent l="19050" t="57150" r="17145" b="27940"/>
                <wp:wrapNone/>
                <wp:docPr id="1468889580" name="Straight Arrow Connector 1"/>
                <wp:cNvGraphicFramePr/>
                <a:graphic xmlns:a="http://schemas.openxmlformats.org/drawingml/2006/main">
                  <a:graphicData uri="http://schemas.microsoft.com/office/word/2010/wordprocessingShape">
                    <wps:wsp>
                      <wps:cNvCnPr/>
                      <wps:spPr>
                        <a:xfrm flipH="1" flipV="1">
                          <a:off x="0" y="0"/>
                          <a:ext cx="897580" cy="162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B51EFF" id="_x0000_t32" coordsize="21600,21600" o:spt="32" o:oned="t" path="m,l21600,21600e" filled="f">
                <v:path arrowok="t" fillok="f" o:connecttype="none"/>
                <o:lock v:ext="edit" shapetype="t"/>
              </v:shapetype>
              <v:shape id="Straight Arrow Connector 1" o:spid="_x0000_s1026" type="#_x0000_t32" style="position:absolute;margin-left:74.5pt;margin-top:167.85pt;width:70.7pt;height:12.8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C0yQEAANcDAAAOAAAAZHJzL2Uyb0RvYy54bWysU0tv2zAMvg/YfxB0X+wEWJsZcXpI9zgM&#10;W7FH76pM2cL0gsTFzr8fJSfusHXAMOxC0CI/kt9HenczWcOOEJP2ruXrVc0ZOOk77fqWf/3y5sWW&#10;s4TCdcJ4By0/QeI3++fPdmNoYOMHbzqIjIq41Iyh5QNiaKoqyQGsSCsfwFFQ+WgF0mfsqy6Kkapb&#10;U23q+qoafexC9BJSotfbOcj3pb5SIPGjUgmQmZbTbFhsLPYh22q/E00fRRi0PI8h/mEKK7Sjpkup&#10;W4GCfY/6t1JWy+iTV7iS3lZeKS2hcCA26/oXNp8HEaBwIXFSWGRK/6+s/HA8uLtIMowhNSncxcxi&#10;UtEyZXR4RzvlxbvPXo7RzGwqAp4WAWFCJulx++r65ZZklhRaX22210Xgai6YwSEmfAvesuy0PGEU&#10;uh/w4J2jVfk4txDH9wlpJAJeABlsXLYotHntOoanQPeEUQvXG8iLpPScUj0yKR6eDMzwT6CY7mjO&#10;uU05MjiYyI6CzqP7tl6qUGaGKG3MAqoL/T+CzrkZBuXw/ha4ZJeO3uECtNr5+FRXnC6jqjn/wnrm&#10;mmk/+O5U9lrkoOsp+pwvPZ/nz98F/vg/7n8AAAD//wMAUEsDBBQABgAIAAAAIQDLB/Oh3gAAAAsB&#10;AAAPAAAAZHJzL2Rvd25yZXYueG1sTI/NbsIwEITvlfoO1lbqrTgQSps0DoKq3Hoh9AFMvPkR8TqK&#10;HRLenu2pPc7saPabbDvbTlxx8K0jBctFBAKpdKalWsHP6fDyDsIHTUZ3jlDBDT1s88eHTKfGTXTE&#10;axFqwSXkU62gCaFPpfRlg1b7heuR+Fa5werAcqilGfTE5baTqyjaSKtb4g+N7vGzwfJSjFaB9Kfx&#10;GM/Tpaxw+q6KL3PY14lSz0/z7gNEwDn8heEXn9EhZ6azG8l40bFeJ7wlKIjj1zcQnFgl0RrEmZ3N&#10;MgaZZ/L/hvwOAAD//wMAUEsBAi0AFAAGAAgAAAAhALaDOJL+AAAA4QEAABMAAAAAAAAAAAAAAAAA&#10;AAAAAFtDb250ZW50X1R5cGVzXS54bWxQSwECLQAUAAYACAAAACEAOP0h/9YAAACUAQAACwAAAAAA&#10;AAAAAAAAAAAvAQAAX3JlbHMvLnJlbHNQSwECLQAUAAYACAAAACEAFzfAtMkBAADXAwAADgAAAAAA&#10;AAAAAAAAAAAuAgAAZHJzL2Uyb0RvYy54bWxQSwECLQAUAAYACAAAACEAywfzod4AAAALAQAADwAA&#10;AAAAAAAAAAAAAAAjBAAAZHJzL2Rvd25yZXYueG1sUEsFBgAAAAAEAAQA8wAAAC4FAAAAAA==&#10;" strokecolor="black [3200]" strokeweight=".5pt">
                <v:stroke endarrow="block" joinstyle="miter"/>
              </v:shape>
            </w:pict>
          </mc:Fallback>
        </mc:AlternateContent>
      </w:r>
      <w:r w:rsidR="00635D02" w:rsidRPr="00344B7C">
        <w:rPr>
          <w:rFonts w:asciiTheme="majorHAnsi" w:hAnsiTheme="majorHAnsi"/>
          <w:noProof/>
        </w:rPr>
        <mc:AlternateContent>
          <mc:Choice Requires="wps">
            <w:drawing>
              <wp:anchor distT="0" distB="0" distL="114300" distR="114300" simplePos="0" relativeHeight="251661824" behindDoc="0" locked="0" layoutInCell="1" allowOverlap="1" wp14:anchorId="2721DF66" wp14:editId="43201415">
                <wp:simplePos x="0" y="0"/>
                <wp:positionH relativeFrom="margin">
                  <wp:align>left</wp:align>
                </wp:positionH>
                <wp:positionV relativeFrom="paragraph">
                  <wp:posOffset>1893437</wp:posOffset>
                </wp:positionV>
                <wp:extent cx="243988" cy="45719"/>
                <wp:effectExtent l="0" t="57150" r="22860" b="50165"/>
                <wp:wrapNone/>
                <wp:docPr id="202740968" name="Straight Arrow Connector 1"/>
                <wp:cNvGraphicFramePr/>
                <a:graphic xmlns:a="http://schemas.openxmlformats.org/drawingml/2006/main">
                  <a:graphicData uri="http://schemas.microsoft.com/office/word/2010/wordprocessingShape">
                    <wps:wsp>
                      <wps:cNvCnPr/>
                      <wps:spPr>
                        <a:xfrm flipV="1">
                          <a:off x="0" y="0"/>
                          <a:ext cx="24398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CE1944" id="Straight Arrow Connector 1" o:spid="_x0000_s1026" type="#_x0000_t32" style="position:absolute;margin-left:0;margin-top:149.1pt;width:19.2pt;height:3.6pt;flip:y;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lDwgEAAMwDAAAOAAAAZHJzL2Uyb0RvYy54bWysU01v1DAQvSPxHyzf2WSXAm202R62wAVB&#10;VWjvrjNOLPylsdls/j1jZzdFfEgIcRk59rw3895MttdHa9gBMGrvWr5e1ZyBk77Trm/5/Zd3Ly45&#10;i0m4ThjvoOUTRH69e/5sO4YGNn7wpgNkROJiM4aWDymFpqqiHMCKuPIBHD0qj1Yk+sS+6lCMxG5N&#10;tanr19XosQvoJcRItzfzI98VfqVApk9KRUjMtJx6SyViiY85VrutaHoUYdDy1Ib4hy6s0I6KLlQ3&#10;Ign2DfUvVFZL9NGrtJLeVl4pLaFoIDXr+ic1nwcRoGghc2JYbIr/j1Z+POzdLZINY4hNDLeYVRwV&#10;WqaMDg8006KLOmXHYtu02AbHxCRdbi5eXl3SnCU9Xbx6s77KrlYzS2YLGNN78JblQ8tjQqH7Ie29&#10;czQfj3MFcfgQ0ww8AzLYuByT0Oat61iaAi1RQi1cb+BUJ6dUT+2XU5oMzPA7UEx31OZcpmwW7A2y&#10;g6Cd6L6uFxbKzBCljVlAdVH/R9ApN8OgbNvfApfsUtG7tACtdh5/VzUdz62qOf+setaaZT/6birD&#10;LHbQypQ5nNY77+SP3wX+9BPuvgMAAP//AwBQSwMEFAAGAAgAAAAhAFOd+1PfAAAABwEAAA8AAABk&#10;cnMvZG93bnJldi54bWxMj8FOwzAQRO9I/IO1lbhRpyGFkMapEBIXQKUULr258TaJiNeR7baBr2c5&#10;ldNqNKOZt+VytL04og+dIwWzaQICqXamo0bB58fTdQ4iRE1G945QwTcGWFaXF6UujDvROx43sRFc&#10;QqHQCtoYh0LKULdodZi6AYm9vfNWR5a+kcbrE5fbXqZJciut7ogXWj3gY4v11+ZgFbzO/Nvz3Xa1&#10;z0Ljf7b0kq3D2il1NRkfFiAijvEchj98RoeKmXbuQCaIXgE/EhWk93kKgu2bPAOx45vMM5BVKf/z&#10;V78AAAD//wMAUEsBAi0AFAAGAAgAAAAhALaDOJL+AAAA4QEAABMAAAAAAAAAAAAAAAAAAAAAAFtD&#10;b250ZW50X1R5cGVzXS54bWxQSwECLQAUAAYACAAAACEAOP0h/9YAAACUAQAACwAAAAAAAAAAAAAA&#10;AAAvAQAAX3JlbHMvLnJlbHNQSwECLQAUAAYACAAAACEAz8wJQ8IBAADMAwAADgAAAAAAAAAAAAAA&#10;AAAuAgAAZHJzL2Uyb0RvYy54bWxQSwECLQAUAAYACAAAACEAU537U98AAAAHAQAADwAAAAAAAAAA&#10;AAAAAAAcBAAAZHJzL2Rvd25yZXYueG1sUEsFBgAAAAAEAAQA8wAAACgFAAAAAA==&#10;" strokecolor="black [3200]" strokeweight=".5pt">
                <v:stroke endarrow="block" joinstyle="miter"/>
                <w10:wrap anchorx="margin"/>
              </v:shape>
            </w:pict>
          </mc:Fallback>
        </mc:AlternateContent>
      </w:r>
      <w:r w:rsidR="00635D02" w:rsidRPr="00344B7C">
        <w:rPr>
          <w:rFonts w:asciiTheme="majorHAnsi" w:hAnsiTheme="majorHAnsi"/>
          <w:noProof/>
        </w:rPr>
        <w:drawing>
          <wp:inline distT="0" distB="0" distL="0" distR="0" wp14:anchorId="28225794" wp14:editId="7FCCE588">
            <wp:extent cx="5571460" cy="2252949"/>
            <wp:effectExtent l="0" t="0" r="0" b="0"/>
            <wp:docPr id="1671983505" name="Picture 1" descr="SHRN dashboard screen shot with text boxes and arrows showing us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83505" name="Picture 1" descr="SHRN dashboard screen shot with text boxes and arrows showing user instruc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1990" cy="2269338"/>
                    </a:xfrm>
                    <a:prstGeom prst="rect">
                      <a:avLst/>
                    </a:prstGeom>
                    <a:noFill/>
                  </pic:spPr>
                </pic:pic>
              </a:graphicData>
            </a:graphic>
          </wp:inline>
        </w:drawing>
      </w:r>
      <w:permStart w:id="1760102839" w:edGrp="everyone"/>
      <w:r w:rsidR="00AC5D05" w:rsidRPr="00344B7C">
        <w:rPr>
          <w:rFonts w:asciiTheme="majorHAnsi" w:hAnsiTheme="majorHAnsi"/>
          <w:noProof/>
        </w:rPr>
        <mc:AlternateContent>
          <mc:Choice Requires="wps">
            <w:drawing>
              <wp:anchor distT="0" distB="0" distL="114300" distR="114300" simplePos="0" relativeHeight="251627008" behindDoc="0" locked="0" layoutInCell="1" allowOverlap="1" wp14:anchorId="135EA3EB" wp14:editId="51C340CF">
                <wp:simplePos x="0" y="0"/>
                <wp:positionH relativeFrom="column">
                  <wp:posOffset>5007934</wp:posOffset>
                </wp:positionH>
                <wp:positionV relativeFrom="paragraph">
                  <wp:posOffset>83215</wp:posOffset>
                </wp:positionV>
                <wp:extent cx="499981" cy="74427"/>
                <wp:effectExtent l="38100" t="0" r="14605" b="78105"/>
                <wp:wrapNone/>
                <wp:docPr id="1927001320" name="Straight Arrow Connector 1"/>
                <wp:cNvGraphicFramePr/>
                <a:graphic xmlns:a="http://schemas.openxmlformats.org/drawingml/2006/main">
                  <a:graphicData uri="http://schemas.microsoft.com/office/word/2010/wordprocessingShape">
                    <wps:wsp>
                      <wps:cNvCnPr/>
                      <wps:spPr>
                        <a:xfrm flipH="1">
                          <a:off x="0" y="0"/>
                          <a:ext cx="499981" cy="744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4AF6CE" id="Straight Arrow Connector 1" o:spid="_x0000_s1026" type="#_x0000_t32" style="position:absolute;margin-left:394.35pt;margin-top:6.55pt;width:39.35pt;height:5.85pt;flip:x;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ewgEAAMwDAAAOAAAAZHJzL2Uyb0RvYy54bWysU8mO2zAMvRfoPwi6N3aCoDMx4swh0+VQ&#10;tIMuH6CRJVuoNlBs7Px9KTnxFF2AouiFkCW+x/dIen83OctOCpIJvuXrVc2Z8jJ0xvct//L59Ytb&#10;zhIK3wkbvGr5WSV+d3j+bD/GRm3CEGyngBGJT80YWz4gxqaqkhyUE2kVovL0qAM4gfQJfdWBGInd&#10;2WpT1y+rMUAXIUiVEt3ez4/8UPi1VhI/aJ0UMtty0oYlQomPOVaHvWh6EHEw8iJD/IMKJ4ynogvV&#10;vUDBvoH5hcoZCSEFjSsZXBW0NlIVD+RmXf/k5tMgoipeqDkpLm1K/49Wvj8d/QNQG8aYmhQfILuY&#10;NDimrYlvaabFFyllU2nbeWmbmpBJutzudrvbNWeSnm62281N7mo1s2S2CAnfqOBYPrQ8IQjTD3gM&#10;3tN8AswVxOldwhl4BWSw9TmiMPaV7xieIy0RghG+t+pSJ6dUT/LLCc9WzfCPSjPTkcy5TNksdbTA&#10;ToJ2ovu6XlgoM0O0sXYB1cX9H0GX3AxTZdv+Frhkl4rB4wJ0xgf4XVWcrlL1nH91PXvNth9Ddy7D&#10;LO2glSlzuKx33skfvwv86Sc8fAcAAP//AwBQSwMEFAAGAAgAAAAhAFp3FmDfAAAACQEAAA8AAABk&#10;cnMvZG93bnJldi54bWxMj8FOwzAQRO9I/IO1SNyokxI1VhqnQkhcAEEpXHpzk20SNV5HttsGvp7l&#10;VI6reZp5W64mO4gT+tA70pDOEhBItWt6ajV8fT7dKRAhGmrM4Ag1fGOAVXV9VZqicWf6wNMmtoJL&#10;KBRGQxfjWEgZ6g6tCTM3InG2d96ayKdvZePNmcvtIOdJspDW9MQLnRnxscP6sDlaDa+pf3/Ot2/7&#10;LLT+Z0sv2Tqsnda3N9PDEkTEKV5g+NNndajYaeeO1AQxaMiVyhnl4D4FwYBa5BmInYZ5pkBWpfz/&#10;QfULAAD//wMAUEsBAi0AFAAGAAgAAAAhALaDOJL+AAAA4QEAABMAAAAAAAAAAAAAAAAAAAAAAFtD&#10;b250ZW50X1R5cGVzXS54bWxQSwECLQAUAAYACAAAACEAOP0h/9YAAACUAQAACwAAAAAAAAAAAAAA&#10;AAAvAQAAX3JlbHMvLnJlbHNQSwECLQAUAAYACAAAACEA3fqhHsIBAADMAwAADgAAAAAAAAAAAAAA&#10;AAAuAgAAZHJzL2Uyb0RvYy54bWxQSwECLQAUAAYACAAAACEAWncWYN8AAAAJAQAADwAAAAAAAAAA&#10;AAAAAAAcBAAAZHJzL2Rvd25yZXYueG1sUEsFBgAAAAAEAAQA8wAAACgFAAAAAA==&#10;" strokecolor="black [3200]" strokeweight=".5pt">
                <v:stroke endarrow="block" joinstyle="miter"/>
              </v:shape>
            </w:pict>
          </mc:Fallback>
        </mc:AlternateContent>
      </w:r>
      <w:permEnd w:id="1760102839"/>
    </w:p>
    <w:p w14:paraId="402204DD" w14:textId="49EFC136" w:rsidR="0005094A" w:rsidRPr="00344B7C" w:rsidRDefault="008305C6" w:rsidP="00A023A7">
      <w:pPr>
        <w:jc w:val="center"/>
        <w:rPr>
          <w:rFonts w:asciiTheme="majorHAnsi" w:hAnsiTheme="majorHAnsi"/>
        </w:rPr>
      </w:pPr>
      <w:r w:rsidRPr="00344B7C">
        <w:rPr>
          <w:rFonts w:asciiTheme="majorHAnsi" w:hAnsiTheme="majorHAnsi"/>
          <w:noProof/>
        </w:rPr>
        <mc:AlternateContent>
          <mc:Choice Requires="wps">
            <w:drawing>
              <wp:anchor distT="0" distB="0" distL="114300" distR="114300" simplePos="0" relativeHeight="251658271" behindDoc="0" locked="0" layoutInCell="1" allowOverlap="1" wp14:anchorId="47B5CA54" wp14:editId="1EB1FF85">
                <wp:simplePos x="0" y="0"/>
                <wp:positionH relativeFrom="column">
                  <wp:posOffset>116958</wp:posOffset>
                </wp:positionH>
                <wp:positionV relativeFrom="paragraph">
                  <wp:posOffset>36269</wp:posOffset>
                </wp:positionV>
                <wp:extent cx="265814" cy="153286"/>
                <wp:effectExtent l="0" t="0" r="77470" b="56515"/>
                <wp:wrapNone/>
                <wp:docPr id="1065769414" name="Straight Arrow Connector 1"/>
                <wp:cNvGraphicFramePr/>
                <a:graphic xmlns:a="http://schemas.openxmlformats.org/drawingml/2006/main">
                  <a:graphicData uri="http://schemas.microsoft.com/office/word/2010/wordprocessingShape">
                    <wps:wsp>
                      <wps:cNvCnPr/>
                      <wps:spPr>
                        <a:xfrm>
                          <a:off x="0" y="0"/>
                          <a:ext cx="265814" cy="153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6DB43A" id="Straight Arrow Connector 1" o:spid="_x0000_s1026" type="#_x0000_t32" style="position:absolute;margin-left:9.2pt;margin-top:2.85pt;width:20.95pt;height:12.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2wHuwEAAMMDAAAOAAAAZHJzL2Uyb0RvYy54bWysU8uu0zAQ3SPxD5b3NEnhVlXU9C56gQ2C&#10;Kx4f4OuMEwvHtsZDk/w9ttOmiIeEEJuJH3NmzjmeHO6nwbAzYNDONrzalJyBla7Vtmv4l89vXuw5&#10;CyRsK4yz0PAZAr8/Pn92GH0NW9c70wKyWMSGevQN74l8XRRB9jCIsHEebLxUDgdBcYtd0aIYY/XB&#10;FNuy3BWjw9ajkxBCPH1YLvkx11cKJH1QKgAx0/DIjXLEHJ9SLI4HUXcofK/lhYb4BxaD0DY2XUs9&#10;CBLsG+pfSg1aogtO0Ua6oXBKaQlZQ1RTlT+p+dQLD1lLNCf41abw/8rK9+eTfcRow+hDHfwjJhWT&#10;wiF9Iz82ZbPm1SyYiMl4uN3d7atXnMl4Vd293O53ycziBvYY6C24gaVFwwOh0F1PJ2dtfBaHVTZM&#10;nN8FWoBXQOpsbIoktHltW0azj7NDqIXtDFz6pJTixjqvaDawwD+CYrqNPJc2eaDgZJCdRRyF9mu1&#10;VomZCaK0MSuozNz+CLrkJhjkIftb4JqdOzpLK3DQ1uHvutJ0paqW/KvqRWuS/eTaOb9htiNOSn6H&#10;y1SnUfxxn+G3f+/4HQAA//8DAFBLAwQUAAYACAAAACEAKzd0x9sAAAAGAQAADwAAAGRycy9kb3du&#10;cmV2LnhtbEyOwU7DMBBE70j8g7VI3KhDgTYNcSqE4FghmgpxdONNHGGvo9hpw9+znOA4mtGbV25n&#10;78QJx9gHUnC7yEAgNcH01Ck41K83OYiYNBntAqGCb4ywrS4vSl2YcKZ3PO1TJxhCsdAKbEpDIWVs&#10;LHodF2FA4q4No9eJ49hJM+ozw72TyyxbSa974gerB3y22HztJ6+grbtD8/mSy8m1b+v6w27srt4p&#10;dX01Pz2CSDinvzH86rM6VOx0DBOZKBzn/J6XCh7WILheZXcgjgqWmxxkVcr/+tUPAAAA//8DAFBL&#10;AQItABQABgAIAAAAIQC2gziS/gAAAOEBAAATAAAAAAAAAAAAAAAAAAAAAABbQ29udGVudF9UeXBl&#10;c10ueG1sUEsBAi0AFAAGAAgAAAAhADj9If/WAAAAlAEAAAsAAAAAAAAAAAAAAAAALwEAAF9yZWxz&#10;Ly5yZWxzUEsBAi0AFAAGAAgAAAAhADmrbAe7AQAAwwMAAA4AAAAAAAAAAAAAAAAALgIAAGRycy9l&#10;Mm9Eb2MueG1sUEsBAi0AFAAGAAgAAAAhACs3dMfbAAAABgEAAA8AAAAAAAAAAAAAAAAAFQQAAGRy&#10;cy9kb3ducmV2LnhtbFBLBQYAAAAABAAEAPMAAAAdBQAAAAA=&#10;" strokecolor="black [3200]" strokeweight=".5pt">
                <v:stroke endarrow="block" joinstyle="miter"/>
              </v:shape>
            </w:pict>
          </mc:Fallback>
        </mc:AlternateContent>
      </w:r>
      <w:r w:rsidR="00365DF4" w:rsidRPr="00344B7C">
        <w:rPr>
          <w:rFonts w:asciiTheme="majorHAnsi" w:hAnsiTheme="majorHAnsi"/>
          <w:b/>
          <w:bCs/>
          <w:noProof/>
        </w:rPr>
        <w:drawing>
          <wp:anchor distT="0" distB="0" distL="114300" distR="114300" simplePos="0" relativeHeight="251658242" behindDoc="0" locked="0" layoutInCell="1" allowOverlap="1" wp14:anchorId="1B856ADE" wp14:editId="2B0D5AEA">
            <wp:simplePos x="0" y="0"/>
            <wp:positionH relativeFrom="margin">
              <wp:posOffset>241285</wp:posOffset>
            </wp:positionH>
            <wp:positionV relativeFrom="paragraph">
              <wp:posOffset>6350</wp:posOffset>
            </wp:positionV>
            <wp:extent cx="1224915" cy="3115310"/>
            <wp:effectExtent l="0" t="0" r="0" b="8890"/>
            <wp:wrapNone/>
            <wp:docPr id="431254664" name="Picture 1" descr="SHRN dashboard screen shot with text boxes and arrows showing us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54664" name="Picture 1" descr="SHRN dashboard screen shot with text boxes and arrows showing user instruc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4915" cy="3115310"/>
                    </a:xfrm>
                    <a:prstGeom prst="rect">
                      <a:avLst/>
                    </a:prstGeom>
                    <a:noFill/>
                  </pic:spPr>
                </pic:pic>
              </a:graphicData>
            </a:graphic>
            <wp14:sizeRelH relativeFrom="page">
              <wp14:pctWidth>0</wp14:pctWidth>
            </wp14:sizeRelH>
            <wp14:sizeRelV relativeFrom="page">
              <wp14:pctHeight>0</wp14:pctHeight>
            </wp14:sizeRelV>
          </wp:anchor>
        </w:drawing>
      </w:r>
      <w:r w:rsidR="00365DF4" w:rsidRPr="00344B7C">
        <w:rPr>
          <w:rFonts w:asciiTheme="majorHAnsi" w:hAnsiTheme="majorHAnsi"/>
          <w:b/>
          <w:bCs/>
          <w:noProof/>
        </w:rPr>
        <w:drawing>
          <wp:anchor distT="0" distB="0" distL="114300" distR="114300" simplePos="0" relativeHeight="251658269" behindDoc="1" locked="0" layoutInCell="1" allowOverlap="1" wp14:anchorId="17D86214" wp14:editId="58591CB0">
            <wp:simplePos x="0" y="0"/>
            <wp:positionH relativeFrom="column">
              <wp:posOffset>1420480</wp:posOffset>
            </wp:positionH>
            <wp:positionV relativeFrom="paragraph">
              <wp:posOffset>80010</wp:posOffset>
            </wp:positionV>
            <wp:extent cx="3989070" cy="1884045"/>
            <wp:effectExtent l="0" t="0" r="0" b="1905"/>
            <wp:wrapNone/>
            <wp:docPr id="742843268" name="Picture 2" descr="SHRN dashboard screen shot with text boxes and arrows showing us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43268" name="Picture 2" descr="SHRN dashboard screen shot with text boxes and arrows showing user instruc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9070" cy="1884045"/>
                    </a:xfrm>
                    <a:prstGeom prst="rect">
                      <a:avLst/>
                    </a:prstGeom>
                    <a:noFill/>
                  </pic:spPr>
                </pic:pic>
              </a:graphicData>
            </a:graphic>
          </wp:anchor>
        </w:drawing>
      </w:r>
    </w:p>
    <w:p w14:paraId="2B6029B9" w14:textId="376F42B9" w:rsidR="00752BB4" w:rsidRPr="00344B7C" w:rsidRDefault="00365DF4" w:rsidP="009F631E">
      <w:pPr>
        <w:jc w:val="center"/>
        <w:rPr>
          <w:rFonts w:asciiTheme="majorHAnsi" w:hAnsiTheme="majorHAnsi"/>
          <w:b/>
          <w:bCs/>
        </w:rPr>
      </w:pPr>
      <w:r w:rsidRPr="00344B7C">
        <w:rPr>
          <w:rFonts w:asciiTheme="majorHAnsi" w:hAnsiTheme="majorHAnsi"/>
          <w:noProof/>
        </w:rPr>
        <mc:AlternateContent>
          <mc:Choice Requires="wps">
            <w:drawing>
              <wp:anchor distT="0" distB="0" distL="114300" distR="114300" simplePos="0" relativeHeight="251663872" behindDoc="0" locked="0" layoutInCell="1" allowOverlap="1" wp14:anchorId="47080683" wp14:editId="1FF6ABBB">
                <wp:simplePos x="0" y="0"/>
                <wp:positionH relativeFrom="column">
                  <wp:posOffset>590992</wp:posOffset>
                </wp:positionH>
                <wp:positionV relativeFrom="paragraph">
                  <wp:posOffset>1651620</wp:posOffset>
                </wp:positionV>
                <wp:extent cx="1397295" cy="259612"/>
                <wp:effectExtent l="19050" t="57150" r="12700" b="26670"/>
                <wp:wrapNone/>
                <wp:docPr id="297459906" name="Straight Arrow Connector 1"/>
                <wp:cNvGraphicFramePr/>
                <a:graphic xmlns:a="http://schemas.openxmlformats.org/drawingml/2006/main">
                  <a:graphicData uri="http://schemas.microsoft.com/office/word/2010/wordprocessingShape">
                    <wps:wsp>
                      <wps:cNvCnPr/>
                      <wps:spPr>
                        <a:xfrm flipH="1" flipV="1">
                          <a:off x="0" y="0"/>
                          <a:ext cx="1397295" cy="25961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46EC2C" id="Straight Arrow Connector 1" o:spid="_x0000_s1026" type="#_x0000_t32" style="position:absolute;margin-left:46.55pt;margin-top:130.05pt;width:110pt;height:20.4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oO3QEAAJwDAAAOAAAAZHJzL2Uyb0RvYy54bWysU02P0zAQvSPxHyzfadqsWrZR0z20LBwQ&#10;rMSy91nHTiz5Sx7TNP+esVPKAje0OVjjjN7LezMvu7uzNewkI2rvWr5aLDmTTvhOu77l3x/v391y&#10;hglcB8Y72fJJIr/bv32zG0Mjaz9408nIiMRhM4aWDymFpqpQDNICLnyQjprKRwuJrrGvuggjsVtT&#10;1cvlphp97EL0QiLS2+Pc5PvCr5QU6atSKBMzLSdtqZyxnM/5rPY7aPoIYdDiIgP+Q4UF7eijV6oj&#10;JGA/ov6HymoRPXqVFsLbyiulhSweyM1q+ZebbwMEWbzQcDBcx4SvRyu+nA7uIdIYxoANhoeYXZxV&#10;tEwZHT7RTnmpnnKVe6SZncsAp+sA5TkxQS9XN9v39XbNmaBevd5uVnWecDUzZnSImD5Kb1kuWo4p&#10;gu6HdPDO0a58nL8Bp8+YZuAvQAY7f6+NKSszjo0t39ysaakCKDjKQKLSho5YXc8ZmJ4SKVIsqtEb&#10;3WV05sEJDyayE1AoKEudHx/JAWcGMFGDbJXnIv0PaJZzBBxmcGnNGbI6UZCNti2/vaKhSaDNB9ex&#10;NAVKf4oaXG/khdm4rEaWmF4M/95Crp59N5XlVPlGESizvMQ1Z+zlneqXP9X+JwAAAP//AwBQSwME&#10;FAAGAAgAAAAhAIvohJLfAAAACgEAAA8AAABkcnMvZG93bnJldi54bWxMj8FOwzAQRO9I/IO1SFwi&#10;arsVTRviVFABFw6Igji7sYkj4nVku234e7YnuM3ujGbf1pvJD+xoY+oDKpAzAcxiG0yPnYKP96eb&#10;FbCUNRo9BLQKfmyCTXN5UevKhBO+2eMud4xKMFVagct5rDhPrbNep1kYLZL3FaLXmcbYcRP1icr9&#10;wOdCLLnXPdIFp0e7dbb93h28gtfyUa7dQ4HPq7i9LWRZFp/hRanrq+n+Dli2U/4Lwxmf0KEhpn04&#10;oElsULBeSEoqmC8FCQos5HmzJyGkAN7U/P8LzS8AAAD//wMAUEsBAi0AFAAGAAgAAAAhALaDOJL+&#10;AAAA4QEAABMAAAAAAAAAAAAAAAAAAAAAAFtDb250ZW50X1R5cGVzXS54bWxQSwECLQAUAAYACAAA&#10;ACEAOP0h/9YAAACUAQAACwAAAAAAAAAAAAAAAAAvAQAAX3JlbHMvLnJlbHNQSwECLQAUAAYACAAA&#10;ACEA5MKKDt0BAACcAwAADgAAAAAAAAAAAAAAAAAuAgAAZHJzL2Uyb0RvYy54bWxQSwECLQAUAAYA&#10;CAAAACEAi+iEkt8AAAAKAQAADwAAAAAAAAAAAAAAAAA3BAAAZHJzL2Rvd25yZXYueG1sUEsFBgAA&#10;AAAEAAQA8wAAAEMFAAAAAA==&#10;" strokecolor="windowText" strokeweight=".5pt">
                <v:stroke endarrow="block" joinstyle="miter"/>
              </v:shape>
            </w:pict>
          </mc:Fallback>
        </mc:AlternateContent>
      </w:r>
      <w:r w:rsidRPr="00344B7C">
        <w:rPr>
          <w:rFonts w:asciiTheme="majorHAnsi" w:hAnsiTheme="majorHAnsi"/>
          <w:noProof/>
        </w:rPr>
        <mc:AlternateContent>
          <mc:Choice Requires="wps">
            <w:drawing>
              <wp:anchor distT="0" distB="0" distL="114300" distR="114300" simplePos="0" relativeHeight="251678208" behindDoc="0" locked="0" layoutInCell="1" allowOverlap="1" wp14:anchorId="5D4D08D6" wp14:editId="7A2DB3BD">
                <wp:simplePos x="0" y="0"/>
                <wp:positionH relativeFrom="column">
                  <wp:posOffset>563526</wp:posOffset>
                </wp:positionH>
                <wp:positionV relativeFrom="paragraph">
                  <wp:posOffset>630895</wp:posOffset>
                </wp:positionV>
                <wp:extent cx="371578" cy="45719"/>
                <wp:effectExtent l="38100" t="38100" r="28575" b="88265"/>
                <wp:wrapNone/>
                <wp:docPr id="130183109" name="Straight Arrow Connector 1"/>
                <wp:cNvGraphicFramePr/>
                <a:graphic xmlns:a="http://schemas.openxmlformats.org/drawingml/2006/main">
                  <a:graphicData uri="http://schemas.microsoft.com/office/word/2010/wordprocessingShape">
                    <wps:wsp>
                      <wps:cNvCnPr/>
                      <wps:spPr>
                        <a:xfrm flipH="1">
                          <a:off x="0" y="0"/>
                          <a:ext cx="37157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E190A6" id="Straight Arrow Connector 1" o:spid="_x0000_s1026" type="#_x0000_t32" style="position:absolute;margin-left:44.35pt;margin-top:49.7pt;width:29.25pt;height:3.6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le1gEAAJADAAAOAAAAZHJzL2Uyb0RvYy54bWysU01vEzEQvSPxHyzfySYtacsqmx4SCgcE&#10;lSg/YOq1dy35S54hm/x7xt4QCtwQe7Bsj+b5vTdvN/dH78RBZ7QxdHK1WEqhg4q9DUMnvz09vLmT&#10;AglCDy4G3cmTRnm/ff1qM6VWX8Uxul5nwSAB2yl1ciRKbdOgGrUHXMSkAxdNzB6Ij3lo+gwTo3vX&#10;XC2XN80Uc59yVBqRb/dzUW4rvjFa0RdjUJNwnWRuVNdc1+eyNtsNtEOGNFp1pgH/wMKDDfzoBWoP&#10;BOJ7tn9BeatyxGhooaJvojFW6aqB1ayWf6j5OkLSVQubg+liE/4/WPX5sAuPmW2YEraYHnNRcTTZ&#10;C+Ns+sgzrbqYqThW204X2/SRhOLL69vV+pbnrLj0dn27eldcbWaUgpYy0gcdvSibTiJlsMNIuxgC&#10;zyfm+QU4fEKaG382lOYQH6xzdUwuiKmTN9drHqQCDotxQLz1qWfUMEgBbuAUKsqVM0Zn+9JdcPCE&#10;O5fFATgInJ8+Tk/MXwoHSFxgUfU7U/+ttdDZA45zcy3NufGWOLzO+k7eXbqhJbDufegFnRInnrKF&#10;MDh9RnahsNE1mmfBv5wvu+fYn+pAmnLisVcvzxEtuXp55v3LH2n7AwAA//8DAFBLAwQUAAYACAAA&#10;ACEAns9w990AAAAJAQAADwAAAGRycy9kb3ducmV2LnhtbEyPzW7CMBCE75V4B2uReis2CPJHHISo&#10;eIDSqu3RxEsSJV5HtoH07WtO7W1WM5r5ttxNZmA3dL6zJGG5EMCQaqs7aiR8vB9fMmA+KNJqsIQS&#10;ftDDrpo9larQ9k5veDuFhsUS8oWS0IYwFpz7ukWj/MKOSNG7WGdUiKdruHbqHsvNwFdCJNyojuJC&#10;q0Y8tFj3p6uRcGz6dNlt6vzVid5/fn1v0h5HKZ/n034LLOAU/sLwwI/oUEWms72S9myQkGVpTErI&#10;8zWwh79OV8DOUYgkAV6V/P8H1S8AAAD//wMAUEsBAi0AFAAGAAgAAAAhALaDOJL+AAAA4QEAABMA&#10;AAAAAAAAAAAAAAAAAAAAAFtDb250ZW50X1R5cGVzXS54bWxQSwECLQAUAAYACAAAACEAOP0h/9YA&#10;AACUAQAACwAAAAAAAAAAAAAAAAAvAQAAX3JlbHMvLnJlbHNQSwECLQAUAAYACAAAACEAY0AZXtYB&#10;AACQAwAADgAAAAAAAAAAAAAAAAAuAgAAZHJzL2Uyb0RvYy54bWxQSwECLQAUAAYACAAAACEAns9w&#10;990AAAAJAQAADwAAAAAAAAAAAAAAAAAwBAAAZHJzL2Rvd25yZXYueG1sUEsFBgAAAAAEAAQA8wAA&#10;ADoFAAAAAA==&#10;" strokecolor="windowText" strokeweight=".5pt">
                <v:stroke endarrow="block" joinstyle="miter"/>
              </v:shape>
            </w:pict>
          </mc:Fallback>
        </mc:AlternateContent>
      </w:r>
      <w:r w:rsidRPr="00344B7C">
        <w:rPr>
          <w:rFonts w:asciiTheme="majorHAnsi" w:hAnsiTheme="majorHAnsi"/>
          <w:noProof/>
        </w:rPr>
        <mc:AlternateContent>
          <mc:Choice Requires="wps">
            <w:drawing>
              <wp:anchor distT="0" distB="0" distL="114300" distR="114300" simplePos="0" relativeHeight="251670016" behindDoc="0" locked="0" layoutInCell="1" allowOverlap="1" wp14:anchorId="2D9D585A" wp14:editId="306209D8">
                <wp:simplePos x="0" y="0"/>
                <wp:positionH relativeFrom="column">
                  <wp:posOffset>4252300</wp:posOffset>
                </wp:positionH>
                <wp:positionV relativeFrom="paragraph">
                  <wp:posOffset>393803</wp:posOffset>
                </wp:positionV>
                <wp:extent cx="628015" cy="182880"/>
                <wp:effectExtent l="38100" t="0" r="19685" b="64770"/>
                <wp:wrapNone/>
                <wp:docPr id="1855781920" name="Straight Arrow Connector 1"/>
                <wp:cNvGraphicFramePr/>
                <a:graphic xmlns:a="http://schemas.openxmlformats.org/drawingml/2006/main">
                  <a:graphicData uri="http://schemas.microsoft.com/office/word/2010/wordprocessingShape">
                    <wps:wsp>
                      <wps:cNvCnPr/>
                      <wps:spPr>
                        <a:xfrm flipH="1">
                          <a:off x="0" y="0"/>
                          <a:ext cx="628015"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59469" id="Straight Arrow Connector 1" o:spid="_x0000_s1026" type="#_x0000_t32" style="position:absolute;margin-left:334.85pt;margin-top:31pt;width:49.45pt;height:14.4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HfxAEAAM0DAAAOAAAAZHJzL2Uyb0RvYy54bWysU8uK3DAQvAfyD0L3jO2BLMaMZw+zeRxC&#10;suTxAVpZssXKkmh1xvbfpyXPeEMeEMJeGlnqqq7qbh9u59Gys4JovGt5tSs5U076zri+5d++vn1V&#10;cxZRuE5Y71TLFxX57fHli8MUGrX3g7edAkYkLjZTaPmAGJqiiHJQo4g7H5SjR+1hFEif0BcdiInY&#10;R1vsy/KmmDx0AbxUMdLt3frIj5lfayXxk9ZRIbMtJ22YI+T4kGJxPIimBxEGIy8yxH+oGIVxVHSj&#10;uhMo2Hcwv1GNRoKPXuNO+rHwWhupsgdyU5W/uPkyiKCyF2pODFub4vPRyo/nk7sHasMUYhPDPSQX&#10;s4aRaWvCe5pp9kVK2ZzbtmxtUzMySZc3+7qsXnMm6amq93Wd21qsNIkuQMR3yo8sHVoeEYTpBzx5&#10;52hAHtYS4vwhIgkh4BWQwNaliMLYN65juATaIgQjXG9VGh+lp5TiSX8+4WLVCv+sNDMd6VzL5NVS&#10;JwvsLGgpusdqY6HMBNHG2g1UZvt/BV1yE0zldftX4JadK3qHG3A0zsOfquJ8larX/Kvr1Wuy/eC7&#10;JU8zt4N2Jvfnst9pKX/+zvCnv/D4AwAA//8DAFBLAwQUAAYACAAAACEAKB+gc98AAAAJAQAADwAA&#10;AGRycy9kb3ducmV2LnhtbEyPwU7DMAyG70i8Q2QkbizdNKVdaTohJC6AYAwuu2WN11Y0TpVkW+Hp&#10;MSe42fKn399frSc3iBOG2HvSMJ9lIJAab3tqNXy8P9wUIGIyZM3gCTV8YYR1fXlRmdL6M73haZta&#10;wSEUS6OhS2kspYxNh87EmR+R+HbwwZnEa2ilDebM4W6QiyxT0pme+ENnRrzvsPncHp2G53l4fcx3&#10;L4dlbMP3jp6Wm7jxWl9fTXe3IBJO6Q+GX31Wh5qd9v5INopBg1KrnFEeFtyJgVwVCsRewyorQNaV&#10;/N+g/gEAAP//AwBQSwECLQAUAAYACAAAACEAtoM4kv4AAADhAQAAEwAAAAAAAAAAAAAAAAAAAAAA&#10;W0NvbnRlbnRfVHlwZXNdLnhtbFBLAQItABQABgAIAAAAIQA4/SH/1gAAAJQBAAALAAAAAAAAAAAA&#10;AAAAAC8BAABfcmVscy8ucmVsc1BLAQItABQABgAIAAAAIQDsmEHfxAEAAM0DAAAOAAAAAAAAAAAA&#10;AAAAAC4CAABkcnMvZTJvRG9jLnhtbFBLAQItABQABgAIAAAAIQAoH6Bz3wAAAAkBAAAPAAAAAAAA&#10;AAAAAAAAAB4EAABkcnMvZG93bnJldi54bWxQSwUGAAAAAAQABADzAAAAKgUAAAAA&#10;" strokecolor="black [3200]" strokeweight=".5pt">
                <v:stroke endarrow="block" joinstyle="miter"/>
              </v:shape>
            </w:pict>
          </mc:Fallback>
        </mc:AlternateContent>
      </w:r>
      <w:r w:rsidRPr="00344B7C">
        <w:rPr>
          <w:rFonts w:asciiTheme="majorHAnsi" w:hAnsiTheme="majorHAnsi"/>
          <w:noProof/>
        </w:rPr>
        <mc:AlternateContent>
          <mc:Choice Requires="wps">
            <w:drawing>
              <wp:anchor distT="0" distB="0" distL="114300" distR="114300" simplePos="0" relativeHeight="251680256" behindDoc="0" locked="0" layoutInCell="1" allowOverlap="1" wp14:anchorId="786C3B52" wp14:editId="14D3A177">
                <wp:simplePos x="0" y="0"/>
                <wp:positionH relativeFrom="column">
                  <wp:posOffset>3164071</wp:posOffset>
                </wp:positionH>
                <wp:positionV relativeFrom="paragraph">
                  <wp:posOffset>1587825</wp:posOffset>
                </wp:positionV>
                <wp:extent cx="886933" cy="988828"/>
                <wp:effectExtent l="38100" t="38100" r="27940" b="20955"/>
                <wp:wrapNone/>
                <wp:docPr id="1242745031" name="Straight Arrow Connector 1"/>
                <wp:cNvGraphicFramePr/>
                <a:graphic xmlns:a="http://schemas.openxmlformats.org/drawingml/2006/main">
                  <a:graphicData uri="http://schemas.microsoft.com/office/word/2010/wordprocessingShape">
                    <wps:wsp>
                      <wps:cNvCnPr/>
                      <wps:spPr>
                        <a:xfrm flipH="1" flipV="1">
                          <a:off x="0" y="0"/>
                          <a:ext cx="886933" cy="9888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481DA" id="Straight Arrow Connector 1" o:spid="_x0000_s1026" type="#_x0000_t32" style="position:absolute;margin-left:249.15pt;margin-top:125.05pt;width:69.85pt;height:77.85pt;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WpxwEAANcDAAAOAAAAZHJzL2Uyb0RvYy54bWysU0tv2zAMvg/YfxB0X+ykQOEacXpI9zgM&#10;W7HXXZUpW5gsCRQX2/9+kpy4wx5AUexC0CK/j/xIen87DYadAIN2tuHbTckZWOlabbuGf/3y5lXF&#10;WSBhW2GchYbPEPjt4eWL/ehr2LnemRaQRRIb6tE3vCfydVEE2cMgwsZ5sDGoHA6C4id2RYtijOyD&#10;KXZleV2MDluPTkII8fVuCfJD5lcKJH1UKgAx0/DYG2WL2T4kWxz2ou5Q+F7LcxviGV0MQttYdKW6&#10;EyTYD9R/UA1aogtO0Ua6oXBKaQlZQ1SzLX9T87kXHrKWOJzg1zGF/0crP5yO9h7jGEYf6uDvMamY&#10;FA5MGe3fxZ3y7H1LXorFntmUBzivA4SJmIyPVXV9c3XFmYyhm6qqdlUacLEQJrDHQG/BDSw5DQ+E&#10;Qnc9HZ21cVUOlxLi9D7QArwAEtjYZElo89q2jGYf74lQC9sZONdJKcWjkuzRbGCBfwLFdBv7XMrk&#10;I4OjQXYS8Tza79uVJWYmiNLGrKAyy/8n6JybYJAP76nANTtXdJZW4KCtw79VpenSqlryL6oXrUn2&#10;g2vnvNc8jng9eQ/nS0/n+et3hj/+j4efAAAA//8DAFBLAwQUAAYACAAAACEAY9TXf94AAAALAQAA&#10;DwAAAGRycy9kb3ducmV2LnhtbEyPy07DMBBF90j8gzVI7KjdhlZpiFMBojs2TfkAN5481HgcxU4T&#10;/p5hBcvRPbpzbn5YXC9uOIbOk4b1SoFAqrztqNHwdT4+pSBCNGRN7wk1fGOAQ3F/l5vM+plOeCtj&#10;I7iEQmY0tDEOmZShatGZsPIDEme1H52JfI6NtKOZudz1cqPUTjrTEX9ozYDvLVbXcnIaZDhPp2SZ&#10;r1WN82ddftjjW7PX+vFheX0BEXGJfzD86rM6FOx08RPZIHoNz/s0YVTDZqvWIJjYJSmvu3CktinI&#10;Ipf/NxQ/AAAA//8DAFBLAQItABQABgAIAAAAIQC2gziS/gAAAOEBAAATAAAAAAAAAAAAAAAAAAAA&#10;AABbQ29udGVudF9UeXBlc10ueG1sUEsBAi0AFAAGAAgAAAAhADj9If/WAAAAlAEAAAsAAAAAAAAA&#10;AAAAAAAALwEAAF9yZWxzLy5yZWxzUEsBAi0AFAAGAAgAAAAhAE/qBanHAQAA1wMAAA4AAAAAAAAA&#10;AAAAAAAALgIAAGRycy9lMm9Eb2MueG1sUEsBAi0AFAAGAAgAAAAhAGPU13/eAAAACwEAAA8AAAAA&#10;AAAAAAAAAAAAIQQAAGRycy9kb3ducmV2LnhtbFBLBQYAAAAABAAEAPMAAAAsBQAAAAA=&#10;" strokecolor="black [3200]" strokeweight=".5pt">
                <v:stroke endarrow="block" joinstyle="miter"/>
              </v:shape>
            </w:pict>
          </mc:Fallback>
        </mc:AlternateContent>
      </w:r>
    </w:p>
    <w:p w14:paraId="1201AB80" w14:textId="3701AB4A" w:rsidR="00C95578" w:rsidRPr="00344B7C" w:rsidRDefault="00344B7C" w:rsidP="00A023A7">
      <w:pPr>
        <w:rPr>
          <w:rFonts w:asciiTheme="majorHAnsi" w:hAnsiTheme="majorHAnsi"/>
          <w:b/>
          <w:bCs/>
        </w:rPr>
      </w:pPr>
      <w:r w:rsidRPr="00344B7C">
        <w:rPr>
          <w:rFonts w:asciiTheme="majorHAnsi" w:hAnsiTheme="majorHAnsi"/>
          <w:noProof/>
        </w:rPr>
        <mc:AlternateContent>
          <mc:Choice Requires="wps">
            <w:drawing>
              <wp:anchor distT="45720" distB="45720" distL="114300" distR="114300" simplePos="0" relativeHeight="251672064" behindDoc="0" locked="0" layoutInCell="1" allowOverlap="1" wp14:anchorId="6A18EDD9" wp14:editId="5187D62A">
                <wp:simplePos x="0" y="0"/>
                <wp:positionH relativeFrom="column">
                  <wp:posOffset>4752753</wp:posOffset>
                </wp:positionH>
                <wp:positionV relativeFrom="paragraph">
                  <wp:posOffset>50756</wp:posOffset>
                </wp:positionV>
                <wp:extent cx="1254125" cy="457200"/>
                <wp:effectExtent l="0" t="0" r="22225" b="19050"/>
                <wp:wrapNone/>
                <wp:docPr id="1453632224" name="Text Box 2" descr="Arrow pointing towards where the chart will appear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57200"/>
                        </a:xfrm>
                        <a:prstGeom prst="rect">
                          <a:avLst/>
                        </a:prstGeom>
                        <a:solidFill>
                          <a:srgbClr val="FFFFFF"/>
                        </a:solidFill>
                        <a:ln w="9525">
                          <a:solidFill>
                            <a:srgbClr val="000000"/>
                          </a:solidFill>
                          <a:miter lim="800000"/>
                          <a:headEnd/>
                          <a:tailEnd/>
                        </a:ln>
                      </wps:spPr>
                      <wps:txbx>
                        <w:txbxContent>
                          <w:p w14:paraId="4CE4D3C6" w14:textId="1B37039E" w:rsidR="00D51AB0" w:rsidRPr="00752BB4" w:rsidRDefault="00F829D1" w:rsidP="00D51AB0">
                            <w:pPr>
                              <w:rPr>
                                <w:sz w:val="20"/>
                                <w:szCs w:val="20"/>
                              </w:rPr>
                            </w:pPr>
                            <w:r>
                              <w:rPr>
                                <w:sz w:val="20"/>
                                <w:szCs w:val="20"/>
                              </w:rPr>
                              <w:t xml:space="preserve">Chart appears </w:t>
                            </w:r>
                            <w:r w:rsidR="00D51AB0">
                              <w:rPr>
                                <w:sz w:val="20"/>
                                <w:szCs w:val="20"/>
                              </w:rPr>
                              <w:t>here</w:t>
                            </w:r>
                            <w:r w:rsidR="00244839">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8EDD9" id="_x0000_s1030" type="#_x0000_t202" alt="Arrow pointing towards where the chart will appear on the dashboard." style="position:absolute;margin-left:374.25pt;margin-top:4pt;width:98.75pt;height:36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5DwIAACYEAAAOAAAAZHJzL2Uyb0RvYy54bWysU9tu2zAMfR+wfxD0vjgJkrU1ohRdugwD&#10;um5Atw+QZTkWJosapcTuvn6U4qbZBXsYJsACaVKH5CG5uh46yw4agwEn+Gwy5Uw7BbVxO8G/fN6+&#10;uuQsROlqacFpwR914Nfrly9WvS/1HFqwtUZGIC6UvRe8jdGXRRFUqzsZJuC1I2MD2MlIKu6KGmVP&#10;6J0t5tPp66IHrD2C0iHQ39ujka8zftNoFT82TdCRWcEpt5hvzHeV7mK9kuUOpW+NGtOQ/5BFJ42j&#10;oCeoWxkl26P5DaozCiFAEycKugKaxiida6BqZtNfqnlopde5FiIn+BNN4f/BqvvDg/+ELA5vYKAG&#10;5iKCvwP1NTAHm1a6nb5BhL7VsqbAs0RZ0ftQjk8T1aEMCaTqP0BNTZb7CBloaLBLrFCdjNCpAY8n&#10;0vUQmUoh58sFfZwpsi2WF9TVHEKWT689hvhOQ8eSIDhSUzO6PNyFmLKR5ZNLChbAmnprrM0K7qqN&#10;RXaQNADbfEb0n9ysY73gV0vK4+8Q03z+BNGZSJNsTSf45clJlom2t67OcxalsUeZUrZu5DFRdyQx&#10;DtXATC34RQqQaK2gfiRiEY6DS4tGQgv4nbOehlbw8G0vUXNm3ztqztVssUhTnpXMJWd4bqnOLdIp&#10;ghI8cnYUNzFvRmLAwQ01sTGZ3+dMxpRpGDPt4+KkaT/Xs9fzeq9/AAAA//8DAFBLAwQUAAYACAAA&#10;ACEAiHwz9d0AAAAIAQAADwAAAGRycy9kb3ducmV2LnhtbEyPwU7DMBBE70j8g7VIXFDrACFNQ5wK&#10;IYHoDVoEVzfeJhH2OsRuGv6e7QluO5rR7JtyNTkrRhxC50nB9TwBgVR701Gj4H37NMtBhKjJaOsJ&#10;FfxggFV1flbqwvgjveG4iY3gEgqFVtDG2BdShrpFp8Pc90js7f3gdGQ5NNIM+sjlzsqbJMmk0x3x&#10;h1b3+Nhi/bU5OAV5+jJ+hvXt60ed7e0yXi3G5+9BqcuL6eEeRMQp/oXhhM/oUDHTzh/IBGEVLNL8&#10;jqNcxpPYX6YZH7uTTkBWpfw/oPoFAAD//wMAUEsBAi0AFAAGAAgAAAAhALaDOJL+AAAA4QEAABMA&#10;AAAAAAAAAAAAAAAAAAAAAFtDb250ZW50X1R5cGVzXS54bWxQSwECLQAUAAYACAAAACEAOP0h/9YA&#10;AACUAQAACwAAAAAAAAAAAAAAAAAvAQAAX3JlbHMvLnJlbHNQSwECLQAUAAYACAAAACEAf2Xo+Q8C&#10;AAAmBAAADgAAAAAAAAAAAAAAAAAuAgAAZHJzL2Uyb0RvYy54bWxQSwECLQAUAAYACAAAACEAiHwz&#10;9d0AAAAIAQAADwAAAAAAAAAAAAAAAABpBAAAZHJzL2Rvd25yZXYueG1sUEsFBgAAAAAEAAQA8wAA&#10;AHMFAAAAAA==&#10;">
                <v:textbox>
                  <w:txbxContent>
                    <w:p w14:paraId="4CE4D3C6" w14:textId="1B37039E" w:rsidR="00D51AB0" w:rsidRPr="00752BB4" w:rsidRDefault="00F829D1" w:rsidP="00D51AB0">
                      <w:pPr>
                        <w:rPr>
                          <w:sz w:val="20"/>
                          <w:szCs w:val="20"/>
                        </w:rPr>
                      </w:pPr>
                      <w:r>
                        <w:rPr>
                          <w:sz w:val="20"/>
                          <w:szCs w:val="20"/>
                        </w:rPr>
                        <w:t xml:space="preserve">Chart appears </w:t>
                      </w:r>
                      <w:r w:rsidR="00D51AB0">
                        <w:rPr>
                          <w:sz w:val="20"/>
                          <w:szCs w:val="20"/>
                        </w:rPr>
                        <w:t>here</w:t>
                      </w:r>
                      <w:r w:rsidR="00244839">
                        <w:rPr>
                          <w:sz w:val="20"/>
                          <w:szCs w:val="20"/>
                        </w:rPr>
                        <w:t>.</w:t>
                      </w:r>
                    </w:p>
                  </w:txbxContent>
                </v:textbox>
              </v:shape>
            </w:pict>
          </mc:Fallback>
        </mc:AlternateContent>
      </w:r>
      <w:r w:rsidRPr="00344B7C">
        <w:rPr>
          <w:rFonts w:asciiTheme="majorHAnsi" w:hAnsiTheme="majorHAnsi"/>
          <w:noProof/>
        </w:rPr>
        <mc:AlternateContent>
          <mc:Choice Requires="wps">
            <w:drawing>
              <wp:anchor distT="45720" distB="45720" distL="114300" distR="114300" simplePos="0" relativeHeight="251676160" behindDoc="0" locked="0" layoutInCell="1" allowOverlap="1" wp14:anchorId="2A021D6A" wp14:editId="51F28D80">
                <wp:simplePos x="0" y="0"/>
                <wp:positionH relativeFrom="column">
                  <wp:posOffset>946298</wp:posOffset>
                </wp:positionH>
                <wp:positionV relativeFrom="paragraph">
                  <wp:posOffset>231509</wp:posOffset>
                </wp:positionV>
                <wp:extent cx="701749" cy="467833"/>
                <wp:effectExtent l="0" t="0" r="22225" b="27940"/>
                <wp:wrapNone/>
                <wp:docPr id="1301736690" name="Text Box 2" descr="Arrow showing where to select a gender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467833"/>
                        </a:xfrm>
                        <a:prstGeom prst="rect">
                          <a:avLst/>
                        </a:prstGeom>
                        <a:solidFill>
                          <a:srgbClr val="FFFFFF"/>
                        </a:solidFill>
                        <a:ln w="9525">
                          <a:solidFill>
                            <a:srgbClr val="000000"/>
                          </a:solidFill>
                          <a:miter lim="800000"/>
                          <a:headEnd/>
                          <a:tailEnd/>
                        </a:ln>
                      </wps:spPr>
                      <wps:txbx>
                        <w:txbxContent>
                          <w:p w14:paraId="2DA26D0C" w14:textId="673D7062" w:rsidR="002D5A80" w:rsidRPr="00752BB4" w:rsidRDefault="002D5A80" w:rsidP="002D5A80">
                            <w:pPr>
                              <w:rPr>
                                <w:sz w:val="20"/>
                                <w:szCs w:val="20"/>
                              </w:rPr>
                            </w:pPr>
                            <w:r w:rsidRPr="00752BB4">
                              <w:rPr>
                                <w:sz w:val="20"/>
                                <w:szCs w:val="20"/>
                              </w:rPr>
                              <w:t xml:space="preserve">Select </w:t>
                            </w:r>
                            <w:r>
                              <w:rPr>
                                <w:sz w:val="20"/>
                                <w:szCs w:val="20"/>
                              </w:rPr>
                              <w:t>Gender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21D6A" id="_x0000_s1031" type="#_x0000_t202" alt="Arrow showing where to select a gender on the dashboard." style="position:absolute;margin-left:74.5pt;margin-top:18.25pt;width:55.25pt;height:36.8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XCEwIAACU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hKp6v5hhKOpvlytb65iRFY9vTZWOffCmhJEHJqsacRnJ0enA/JsOzJJcRyoGR5kEpFxdbF&#10;XllyYtj/Qzwj+k9uSpMup5vFbDHU/1eINJ4/QbTS4yAr2eZ0fXFiWWDtjS7jmHkm1SBjykqPNAbm&#10;Bg59X/REljldhgCB1QLKM/JqYZhb3DMUGrDfKelwZnPqvh2ZFZSodxp7s5nO52HIozJfrGao2GtL&#10;cW1hmiNUTj0lg7j3cTECbxrusIeVjPw+ZzKmjLMYaR/3Jgz7tR69nrd79wMAAP//AwBQSwMEFAAG&#10;AAgAAAAhAJUTbL/gAAAACgEAAA8AAABkcnMvZG93bnJldi54bWxMj8FOwzAQRO9I/IO1SFwQdZq2&#10;oQlxKoQEojcoCK5uvE0i4nWw3TT8PcsJbjua0eybcjPZXozoQ+dIwXyWgECqnemoUfD2+nC9BhGi&#10;JqN7R6jgGwNsqvOzUhfGnegFx11sBJdQKLSCNsahkDLULVodZm5AYu/gvNWRpW+k8frE5baXaZJk&#10;0uqO+EOrB7xvsf7cHa2C9fJp/AjbxfN7nR36PF7djI9fXqnLi+nuFkTEKf6F4Ref0aFipr07kgmi&#10;Z73MeUtUsMhWIDiQrnI+9uzMkxRkVcr/E6ofAAAA//8DAFBLAQItABQABgAIAAAAIQC2gziS/gAA&#10;AOEBAAATAAAAAAAAAAAAAAAAAAAAAABbQ29udGVudF9UeXBlc10ueG1sUEsBAi0AFAAGAAgAAAAh&#10;ADj9If/WAAAAlAEAAAsAAAAAAAAAAAAAAAAALwEAAF9yZWxzLy5yZWxzUEsBAi0AFAAGAAgAAAAh&#10;AAlEJcITAgAAJQQAAA4AAAAAAAAAAAAAAAAALgIAAGRycy9lMm9Eb2MueG1sUEsBAi0AFAAGAAgA&#10;AAAhAJUTbL/gAAAACgEAAA8AAAAAAAAAAAAAAAAAbQQAAGRycy9kb3ducmV2LnhtbFBLBQYAAAAA&#10;BAAEAPMAAAB6BQAAAAA=&#10;">
                <v:textbox>
                  <w:txbxContent>
                    <w:p w14:paraId="2DA26D0C" w14:textId="673D7062" w:rsidR="002D5A80" w:rsidRPr="00752BB4" w:rsidRDefault="002D5A80" w:rsidP="002D5A80">
                      <w:pPr>
                        <w:rPr>
                          <w:sz w:val="20"/>
                          <w:szCs w:val="20"/>
                        </w:rPr>
                      </w:pPr>
                      <w:r w:rsidRPr="00752BB4">
                        <w:rPr>
                          <w:sz w:val="20"/>
                          <w:szCs w:val="20"/>
                        </w:rPr>
                        <w:t xml:space="preserve">Select </w:t>
                      </w:r>
                      <w:r>
                        <w:rPr>
                          <w:sz w:val="20"/>
                          <w:szCs w:val="20"/>
                        </w:rPr>
                        <w:t>Gender</w:t>
                      </w:r>
                    </w:p>
                  </w:txbxContent>
                </v:textbox>
              </v:shape>
            </w:pict>
          </mc:Fallback>
        </mc:AlternateContent>
      </w:r>
      <w:r w:rsidRPr="00344B7C">
        <w:rPr>
          <w:rFonts w:asciiTheme="majorHAnsi" w:hAnsiTheme="majorHAnsi"/>
          <w:noProof/>
        </w:rPr>
        <mc:AlternateContent>
          <mc:Choice Requires="wps">
            <w:drawing>
              <wp:anchor distT="45720" distB="45720" distL="114300" distR="114300" simplePos="0" relativeHeight="251644416" behindDoc="0" locked="0" layoutInCell="1" allowOverlap="1" wp14:anchorId="59BEF999" wp14:editId="131777B9">
                <wp:simplePos x="0" y="0"/>
                <wp:positionH relativeFrom="leftMargin">
                  <wp:posOffset>297713</wp:posOffset>
                </wp:positionH>
                <wp:positionV relativeFrom="paragraph">
                  <wp:posOffset>348467</wp:posOffset>
                </wp:positionV>
                <wp:extent cx="853070" cy="1271905"/>
                <wp:effectExtent l="0" t="0" r="23495" b="23495"/>
                <wp:wrapNone/>
                <wp:docPr id="35845795" name="Text Box 2" descr="Arrow showing where to select an Chart view including year, compare year or trend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070" cy="1271905"/>
                        </a:xfrm>
                        <a:prstGeom prst="rect">
                          <a:avLst/>
                        </a:prstGeom>
                        <a:solidFill>
                          <a:srgbClr val="FFFFFF"/>
                        </a:solidFill>
                        <a:ln w="9525">
                          <a:solidFill>
                            <a:srgbClr val="000000"/>
                          </a:solidFill>
                          <a:miter lim="800000"/>
                          <a:headEnd/>
                          <a:tailEnd/>
                        </a:ln>
                      </wps:spPr>
                      <wps:txbx>
                        <w:txbxContent>
                          <w:p w14:paraId="19D79329" w14:textId="2590AC2F" w:rsidR="00A70066" w:rsidRPr="00752BB4" w:rsidRDefault="00A70066" w:rsidP="00A70066">
                            <w:pPr>
                              <w:rPr>
                                <w:sz w:val="20"/>
                                <w:szCs w:val="20"/>
                              </w:rPr>
                            </w:pPr>
                            <w:r w:rsidRPr="00752BB4">
                              <w:rPr>
                                <w:sz w:val="20"/>
                                <w:szCs w:val="20"/>
                              </w:rPr>
                              <w:t xml:space="preserve">Select </w:t>
                            </w:r>
                            <w:r>
                              <w:rPr>
                                <w:sz w:val="20"/>
                                <w:szCs w:val="20"/>
                              </w:rPr>
                              <w:t>single year, compare year</w:t>
                            </w:r>
                            <w:r w:rsidR="00D51AB0">
                              <w:rPr>
                                <w:sz w:val="20"/>
                                <w:szCs w:val="20"/>
                              </w:rPr>
                              <w:t xml:space="preserve"> or a trend here</w:t>
                            </w:r>
                            <w:r w:rsidR="00CA6C7D">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EF999" id="_x0000_s1032" type="#_x0000_t202" alt="Arrow showing where to select an Chart view including year, compare year or trend on the dashboard." style="position:absolute;margin-left:23.45pt;margin-top:27.45pt;width:67.15pt;height:100.15pt;z-index:2516444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cJEwIAACYEAAAOAAAAZHJzL2Uyb0RvYy54bWysU9tu2zAMfR+wfxD0vtjOkrUx4hRdugwD&#10;ugvQ7QNkSY6FyaImKbGzrx8lu2l2exmmB4EUqUPykFzfDJ0mR+m8AlPRYpZTIg0Hocy+ol8+715c&#10;U+IDM4JpMLKiJ+npzeb5s3VvSzmHFrSQjiCI8WVvK9qGYMss87yVHfMzsNKgsQHXsYCq22fCsR7R&#10;O53N8/xV1oMT1gGX3uPr3Wikm4TfNJKHj03jZSC6ophbSLdLdx3vbLNm5d4x2yo+pcH+IYuOKYNB&#10;z1B3LDBycOo3qE5xBx6aMOPQZdA0istUA1ZT5L9U89AyK1MtSI63Z5r8/4PlH44P9pMjYXgNAzYw&#10;FeHtPfCvnhjYtszs5a1z0LeSCQxcRMqy3vpy+hqp9qWPIHX/HgQ2mR0CJKChcV1kBeskiI4NOJ1J&#10;l0MgHB+vly/zK7RwNBXzq2KVL1MIVj7+ts6HtxI6EoWKOmxqQmfHex9iNqx8dInBPGgldkrrpLh9&#10;vdWOHBkOwC6dCf0nN21IX9HVcr4cCfgrRJ7OnyA6FXCSteqwpLMTKyNtb4xIcxaY0qOMKWsz8Rip&#10;G0kMQz0QJTCRGCDSWoM4IbEOxsHFRUOhBfedkh6HtqL+24E5SYl+Z7A5q2KxiFOelMXyao6Ku7TU&#10;lxZmOEJVNFAyituQNiPyZuAWm9ioxO9TJlPKOIyJ9mlx4rRf6snrab03PwAAAP//AwBQSwMEFAAG&#10;AAgAAAAhALTxd4fgAAAACQEAAA8AAABkcnMvZG93bnJldi54bWxMj8FOwzAQRO9I/IO1SFwQdRqS&#10;kIZsKoQEojcoCK5u7CYR9jrYbhr+HvcEp9FqRjNv6/VsNJuU84MlhOUiAaaotXKgDuH97fG6BOaD&#10;ICm0JYXwozysm/OzWlTSHulVTdvQsVhCvhIIfQhjxblve2WEX9hRUfT21hkR4uk6Lp04xnKjeZok&#10;BTdioLjQi1E99Kr92h4MQpk9T59+c/Py0RZ7vQpXt9PTt0O8vJjv74AFNYe/MJzwIzo0kWlnDyQ9&#10;0whZsYpJhDyLevLLZQpsh5DmeQq8qfn/D5pfAAAA//8DAFBLAQItABQABgAIAAAAIQC2gziS/gAA&#10;AOEBAAATAAAAAAAAAAAAAAAAAAAAAABbQ29udGVudF9UeXBlc10ueG1sUEsBAi0AFAAGAAgAAAAh&#10;ADj9If/WAAAAlAEAAAsAAAAAAAAAAAAAAAAALwEAAF9yZWxzLy5yZWxzUEsBAi0AFAAGAAgAAAAh&#10;AMh0xwkTAgAAJgQAAA4AAAAAAAAAAAAAAAAALgIAAGRycy9lMm9Eb2MueG1sUEsBAi0AFAAGAAgA&#10;AAAhALTxd4fgAAAACQEAAA8AAAAAAAAAAAAAAAAAbQQAAGRycy9kb3ducmV2LnhtbFBLBQYAAAAA&#10;BAAEAPMAAAB6BQAAAAA=&#10;">
                <v:textbox>
                  <w:txbxContent>
                    <w:p w14:paraId="19D79329" w14:textId="2590AC2F" w:rsidR="00A70066" w:rsidRPr="00752BB4" w:rsidRDefault="00A70066" w:rsidP="00A70066">
                      <w:pPr>
                        <w:rPr>
                          <w:sz w:val="20"/>
                          <w:szCs w:val="20"/>
                        </w:rPr>
                      </w:pPr>
                      <w:r w:rsidRPr="00752BB4">
                        <w:rPr>
                          <w:sz w:val="20"/>
                          <w:szCs w:val="20"/>
                        </w:rPr>
                        <w:t xml:space="preserve">Select </w:t>
                      </w:r>
                      <w:r>
                        <w:rPr>
                          <w:sz w:val="20"/>
                          <w:szCs w:val="20"/>
                        </w:rPr>
                        <w:t>single year, compare year</w:t>
                      </w:r>
                      <w:r w:rsidR="00D51AB0">
                        <w:rPr>
                          <w:sz w:val="20"/>
                          <w:szCs w:val="20"/>
                        </w:rPr>
                        <w:t xml:space="preserve"> or a trend here</w:t>
                      </w:r>
                      <w:r w:rsidR="00CA6C7D">
                        <w:rPr>
                          <w:sz w:val="20"/>
                          <w:szCs w:val="20"/>
                        </w:rPr>
                        <w:t>.</w:t>
                      </w:r>
                    </w:p>
                  </w:txbxContent>
                </v:textbox>
                <w10:wrap anchorx="margin"/>
              </v:shape>
            </w:pict>
          </mc:Fallback>
        </mc:AlternateContent>
      </w:r>
      <w:r w:rsidR="00332EF6" w:rsidRPr="00344B7C">
        <w:rPr>
          <w:rFonts w:asciiTheme="majorHAnsi" w:hAnsiTheme="majorHAnsi"/>
          <w:noProof/>
        </w:rPr>
        <mc:AlternateContent>
          <mc:Choice Requires="wps">
            <w:drawing>
              <wp:anchor distT="0" distB="0" distL="114300" distR="114300" simplePos="0" relativeHeight="251674112" behindDoc="0" locked="0" layoutInCell="1" allowOverlap="1" wp14:anchorId="04966AC3" wp14:editId="3ED95FF9">
                <wp:simplePos x="0" y="0"/>
                <wp:positionH relativeFrom="column">
                  <wp:posOffset>116959</wp:posOffset>
                </wp:positionH>
                <wp:positionV relativeFrom="paragraph">
                  <wp:posOffset>15534</wp:posOffset>
                </wp:positionV>
                <wp:extent cx="244150" cy="355305"/>
                <wp:effectExtent l="0" t="38100" r="60960" b="26035"/>
                <wp:wrapNone/>
                <wp:docPr id="1112550687" name="Straight Arrow Connector 1"/>
                <wp:cNvGraphicFramePr/>
                <a:graphic xmlns:a="http://schemas.openxmlformats.org/drawingml/2006/main">
                  <a:graphicData uri="http://schemas.microsoft.com/office/word/2010/wordprocessingShape">
                    <wps:wsp>
                      <wps:cNvCnPr/>
                      <wps:spPr>
                        <a:xfrm flipV="1">
                          <a:off x="0" y="0"/>
                          <a:ext cx="244150" cy="355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5EB839" id="Straight Arrow Connector 1" o:spid="_x0000_s1026" type="#_x0000_t32" style="position:absolute;margin-left:9.2pt;margin-top:1.2pt;width:19.2pt;height:28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pqwgEAAM0DAAAOAAAAZHJzL2Uyb0RvYy54bWysU02P0zAQvSPxHyzfadLuFqGo6R66wAXB&#10;ChbuXmecWPhLY9Ok/56x02YRsNIKcRk59rw3895MdjeTNewIGLV3LV+vas7ASd9p17f86/27V284&#10;i0m4ThjvoOUniPxm//LFbgwNbPzgTQfIiMTFZgwtH1IKTVVFOYAVceUDOHpUHq1I9Il91aEYid2a&#10;alPXr6vRYxfQS4iRbm/nR74v/EqBTJ+UipCYaTn1lkrEEh9yrPY70fQowqDluQ3xD11YoR0VXahu&#10;RRLsB+o/qKyW6KNXaSW9rbxSWkLRQGrW9W9qvgwiQNFC5sSw2BT/H638eDy4OyQbxhCbGO4wq5gU&#10;WqaMDt9opkUXdcqmYttpsQ2mxCRdbq6v11syV9LT1XZ7VW+zrdVMk+kCxvQevGX50PKYUOh+SAfv&#10;HA3I41xCHD/ENAMvgAw2LscktHnrOpZOgbYooRauN3Cuk1Oqx/7LKZ0MzPDPoJjuqM+5TFktOBhk&#10;R0FL0X1fLyyUmSFKG7OA6iL/SdA5N8OgrNtzgUt2qehdWoBWO49/q5qmS6tqzr+onrVm2Q++O5Vp&#10;FjtoZ8oczvudl/LX7wJ//Av3PwEAAP//AwBQSwMEFAAGAAgAAAAhACCeBgPbAAAABgEAAA8AAABk&#10;cnMvZG93bnJldi54bWxMj0FPwzAMhe9I/IfISNxYuqmMqWs6ISQugGCMXXbzGq+taJwqybbCr8ec&#10;4PT07Kfnz+VqdL06UYidZwPTSQaKuPa248bA9uPxZgEqJmSLvWcy8EURVtXlRYmF9Wd+p9MmNUpK&#10;OBZooE1pKLSOdUsO48QPxLI7+OAwiQ2NtgHPUu56PcuyuXbYsVxocaCHlurPzdEZeJmGt6e73esh&#10;j0343vFzvo5rb8z11Xi/BJVoTH9h+MUXdKiEae+PbKPqxS9ySRqYicj6di6P7EVlrKtS/8evfgAA&#10;AP//AwBQSwECLQAUAAYACAAAACEAtoM4kv4AAADhAQAAEwAAAAAAAAAAAAAAAAAAAAAAW0NvbnRl&#10;bnRfVHlwZXNdLnhtbFBLAQItABQABgAIAAAAIQA4/SH/1gAAAJQBAAALAAAAAAAAAAAAAAAAAC8B&#10;AABfcmVscy8ucmVsc1BLAQItABQABgAIAAAAIQDJqBpqwgEAAM0DAAAOAAAAAAAAAAAAAAAAAC4C&#10;AABkcnMvZTJvRG9jLnhtbFBLAQItABQABgAIAAAAIQAgngYD2wAAAAYBAAAPAAAAAAAAAAAAAAAA&#10;ABwEAABkcnMvZG93bnJldi54bWxQSwUGAAAAAAQABADzAAAAJAUAAAAA&#10;" strokecolor="black [3200]" strokeweight=".5pt">
                <v:stroke endarrow="block" joinstyle="miter"/>
              </v:shape>
            </w:pict>
          </mc:Fallback>
        </mc:AlternateContent>
      </w:r>
    </w:p>
    <w:p w14:paraId="24C6C7FA" w14:textId="4E1291BF" w:rsidR="00C95578" w:rsidRPr="00344B7C" w:rsidRDefault="00C95578" w:rsidP="00A023A7">
      <w:pPr>
        <w:rPr>
          <w:rFonts w:asciiTheme="majorHAnsi" w:hAnsiTheme="majorHAnsi"/>
          <w:b/>
          <w:bCs/>
        </w:rPr>
      </w:pPr>
    </w:p>
    <w:p w14:paraId="4BE2DB59" w14:textId="77777777" w:rsidR="00C95578" w:rsidRPr="00344B7C" w:rsidRDefault="00C95578" w:rsidP="00A023A7">
      <w:pPr>
        <w:rPr>
          <w:rFonts w:asciiTheme="majorHAnsi" w:hAnsiTheme="majorHAnsi"/>
          <w:b/>
          <w:bCs/>
        </w:rPr>
      </w:pPr>
    </w:p>
    <w:p w14:paraId="4C22110E" w14:textId="77777777" w:rsidR="00C95578" w:rsidRPr="00344B7C" w:rsidRDefault="00C95578" w:rsidP="00A023A7">
      <w:pPr>
        <w:rPr>
          <w:rFonts w:asciiTheme="majorHAnsi" w:hAnsiTheme="majorHAnsi"/>
          <w:b/>
          <w:bCs/>
        </w:rPr>
      </w:pPr>
    </w:p>
    <w:p w14:paraId="41C5B091" w14:textId="77777777" w:rsidR="00C95578" w:rsidRPr="00344B7C" w:rsidRDefault="00C95578" w:rsidP="00A023A7">
      <w:pPr>
        <w:rPr>
          <w:rFonts w:asciiTheme="majorHAnsi" w:hAnsiTheme="majorHAnsi"/>
          <w:b/>
          <w:bCs/>
        </w:rPr>
      </w:pPr>
    </w:p>
    <w:p w14:paraId="7E655DEB" w14:textId="5FE0AF2D" w:rsidR="00C95578" w:rsidRPr="00344B7C" w:rsidRDefault="00344B7C" w:rsidP="00A023A7">
      <w:pPr>
        <w:rPr>
          <w:rFonts w:asciiTheme="majorHAnsi" w:hAnsiTheme="majorHAnsi"/>
          <w:b/>
          <w:bCs/>
        </w:rPr>
      </w:pPr>
      <w:r w:rsidRPr="00344B7C">
        <w:rPr>
          <w:rFonts w:asciiTheme="majorHAnsi" w:hAnsiTheme="majorHAnsi"/>
          <w:noProof/>
        </w:rPr>
        <mc:AlternateContent>
          <mc:Choice Requires="wps">
            <w:drawing>
              <wp:anchor distT="45720" distB="45720" distL="114300" distR="114300" simplePos="0" relativeHeight="251646464" behindDoc="0" locked="0" layoutInCell="1" allowOverlap="1" wp14:anchorId="6FA470A6" wp14:editId="78B015D6">
                <wp:simplePos x="0" y="0"/>
                <wp:positionH relativeFrom="leftMargin">
                  <wp:posOffset>2934585</wp:posOffset>
                </wp:positionH>
                <wp:positionV relativeFrom="paragraph">
                  <wp:posOffset>19316</wp:posOffset>
                </wp:positionV>
                <wp:extent cx="967563" cy="467832"/>
                <wp:effectExtent l="0" t="0" r="23495" b="27940"/>
                <wp:wrapNone/>
                <wp:docPr id="457533467" name="Text Box 2" descr="Arrow showing where to select a breakdown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467832"/>
                        </a:xfrm>
                        <a:prstGeom prst="rect">
                          <a:avLst/>
                        </a:prstGeom>
                        <a:solidFill>
                          <a:srgbClr val="FFFFFF"/>
                        </a:solidFill>
                        <a:ln w="9525">
                          <a:solidFill>
                            <a:srgbClr val="000000"/>
                          </a:solidFill>
                          <a:miter lim="800000"/>
                          <a:headEnd/>
                          <a:tailEnd/>
                        </a:ln>
                      </wps:spPr>
                      <wps:txbx>
                        <w:txbxContent>
                          <w:p w14:paraId="2352EEC3" w14:textId="258E0B6B" w:rsidR="00D51AB0" w:rsidRPr="00752BB4" w:rsidRDefault="00D51AB0" w:rsidP="00D51AB0">
                            <w:pPr>
                              <w:rPr>
                                <w:sz w:val="20"/>
                                <w:szCs w:val="20"/>
                              </w:rPr>
                            </w:pPr>
                            <w:r w:rsidRPr="00752BB4">
                              <w:rPr>
                                <w:sz w:val="20"/>
                                <w:szCs w:val="20"/>
                              </w:rPr>
                              <w:t xml:space="preserve">Select </w:t>
                            </w:r>
                            <w:r w:rsidR="002D5A80">
                              <w:rPr>
                                <w:sz w:val="20"/>
                                <w:szCs w:val="20"/>
                              </w:rPr>
                              <w:t>breakdown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470A6" id="_x0000_s1033" type="#_x0000_t202" alt="Arrow showing where to select a breakdown on the dashboard." style="position:absolute;margin-left:231.05pt;margin-top:1.5pt;width:76.2pt;height:36.85pt;z-index:2516464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BrFAIAACUEAAAOAAAAZHJzL2Uyb0RvYy54bWysU9tu2zAMfR+wfxD0vjhJkzQ14hRdugwD&#10;ugvQ7QNkWY6FyaJGKbGzrx+luGl2exmmB4EUqUPykFzd9q1hB4Vegy34ZDTmTFkJlba7gn/5vH21&#10;5MwHYSthwKqCH5Xnt+uXL1ady9UUGjCVQkYg1uedK3gTgsuzzMtGtcKPwClLxhqwFYFU3GUVio7Q&#10;W5NNx+NF1gFWDkEq7+n1/mTk64Rf10qGj3XtVWCm4JRbSDemu4x3tl6JfIfCNVoOaYh/yKIV2lLQ&#10;M9S9CILtUf8G1WqJ4KEOIwltBnWtpUo1UDWT8S/VPDbCqVQLkePdmSb//2Dlh8Oj+4Qs9K+hpwam&#10;Irx7APnVMwubRtidukOErlGiosCTSFnWOZ8PXyPVPvcRpOzeQ0VNFvsACaivsY2sUJ2M0KkBxzPp&#10;qg9M0uPN4nq+uOJMkmm2uF5eTVMEkT99dujDWwUti0LBkXqawMXhwYeYjMifXGIsD0ZXW21MUnBX&#10;bgyyg6D+b9MZ0H9yM5Z1lMl8Oj/V/1eIcTp/gmh1oEE2ui348uwk8sjaG1ulMQtCm5NMKRs70BiZ&#10;O3EY+rJnuir4PAaIrJZQHYlXhNPc0p6R0AB+56yjmS24/7YXqDgz7yz15mYym8UhT8psfj0lBS8t&#10;5aVFWElQBQ+cncRNSIsRebNwRz2sdeL3OZMhZZrFRPuwN3HYL/Xk9bzd6x8AAAD//wMAUEsDBBQA&#10;BgAIAAAAIQCAYz5B3wAAAAgBAAAPAAAAZHJzL2Rvd25yZXYueG1sTI/BTsMwEETvSPyDtUhcEHXS&#10;BqeEOBVCAsENCoKrG7tJhL0OtpuGv2c5wXE0o5k39WZ2lk0mxMGjhHyRATPYej1gJ+Ht9f5yDSwm&#10;hVpZj0bCt4mwaU5PalVpf8QXM21Tx6gEY6Uk9CmNFeex7Y1TceFHg+TtfXAqkQwd10EdqdxZvswy&#10;wZ0akBZ6NZq73rSf24OTsC4ep4/4tHp+b8XeXqeLcnr4ClKen823N8CSmdNfGH7xCR0aYtr5A+rI&#10;rIRCLHOKSljRJfJFXlwB20koRQm8qfn/A80PAAAA//8DAFBLAQItABQABgAIAAAAIQC2gziS/gAA&#10;AOEBAAATAAAAAAAAAAAAAAAAAAAAAABbQ29udGVudF9UeXBlc10ueG1sUEsBAi0AFAAGAAgAAAAh&#10;ADj9If/WAAAAlAEAAAsAAAAAAAAAAAAAAAAALwEAAF9yZWxzLy5yZWxzUEsBAi0AFAAGAAgAAAAh&#10;AJ8IAGsUAgAAJQQAAA4AAAAAAAAAAAAAAAAALgIAAGRycy9lMm9Eb2MueG1sUEsBAi0AFAAGAAgA&#10;AAAhAIBjPkHfAAAACAEAAA8AAAAAAAAAAAAAAAAAbgQAAGRycy9kb3ducmV2LnhtbFBLBQYAAAAA&#10;BAAEAPMAAAB6BQAAAAA=&#10;">
                <v:textbox>
                  <w:txbxContent>
                    <w:p w14:paraId="2352EEC3" w14:textId="258E0B6B" w:rsidR="00D51AB0" w:rsidRPr="00752BB4" w:rsidRDefault="00D51AB0" w:rsidP="00D51AB0">
                      <w:pPr>
                        <w:rPr>
                          <w:sz w:val="20"/>
                          <w:szCs w:val="20"/>
                        </w:rPr>
                      </w:pPr>
                      <w:r w:rsidRPr="00752BB4">
                        <w:rPr>
                          <w:sz w:val="20"/>
                          <w:szCs w:val="20"/>
                        </w:rPr>
                        <w:t xml:space="preserve">Select </w:t>
                      </w:r>
                      <w:r w:rsidR="002D5A80">
                        <w:rPr>
                          <w:sz w:val="20"/>
                          <w:szCs w:val="20"/>
                        </w:rPr>
                        <w:t>breakdown</w:t>
                      </w:r>
                    </w:p>
                  </w:txbxContent>
                </v:textbox>
                <w10:wrap anchorx="margin"/>
              </v:shape>
            </w:pict>
          </mc:Fallback>
        </mc:AlternateContent>
      </w:r>
    </w:p>
    <w:p w14:paraId="175278B5" w14:textId="77777777" w:rsidR="00C95578" w:rsidRPr="00344B7C" w:rsidRDefault="00C95578" w:rsidP="00A023A7">
      <w:pPr>
        <w:rPr>
          <w:rFonts w:asciiTheme="majorHAnsi" w:hAnsiTheme="majorHAnsi"/>
          <w:b/>
          <w:bCs/>
        </w:rPr>
      </w:pPr>
    </w:p>
    <w:p w14:paraId="1E680EE4" w14:textId="3C07B3D2" w:rsidR="00C95578" w:rsidRPr="00344B7C" w:rsidRDefault="00C95578" w:rsidP="00A023A7">
      <w:pPr>
        <w:rPr>
          <w:rFonts w:asciiTheme="majorHAnsi" w:hAnsiTheme="majorHAnsi"/>
          <w:b/>
          <w:bCs/>
        </w:rPr>
      </w:pPr>
    </w:p>
    <w:p w14:paraId="1458834C" w14:textId="425F92F7" w:rsidR="00C95578" w:rsidRPr="00344B7C" w:rsidRDefault="00344B7C" w:rsidP="00A023A7">
      <w:pPr>
        <w:rPr>
          <w:rFonts w:asciiTheme="majorHAnsi" w:hAnsiTheme="majorHAnsi"/>
          <w:b/>
          <w:bCs/>
        </w:rPr>
      </w:pPr>
      <w:r w:rsidRPr="00344B7C">
        <w:rPr>
          <w:rFonts w:asciiTheme="majorHAnsi" w:hAnsiTheme="majorHAnsi"/>
          <w:noProof/>
        </w:rPr>
        <mc:AlternateContent>
          <mc:Choice Requires="wps">
            <w:drawing>
              <wp:anchor distT="45720" distB="45720" distL="114300" distR="114300" simplePos="0" relativeHeight="251665920" behindDoc="0" locked="0" layoutInCell="1" allowOverlap="1" wp14:anchorId="2AED955C" wp14:editId="55928F8E">
                <wp:simplePos x="0" y="0"/>
                <wp:positionH relativeFrom="column">
                  <wp:posOffset>138223</wp:posOffset>
                </wp:positionH>
                <wp:positionV relativeFrom="paragraph">
                  <wp:posOffset>483678</wp:posOffset>
                </wp:positionV>
                <wp:extent cx="1711325" cy="691116"/>
                <wp:effectExtent l="0" t="0" r="22225" b="13970"/>
                <wp:wrapNone/>
                <wp:docPr id="73712864" name="Text Box 2" descr="Arrow showing selection boxes of breakdowns you can display in the cha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691116"/>
                        </a:xfrm>
                        <a:prstGeom prst="rect">
                          <a:avLst/>
                        </a:prstGeom>
                        <a:solidFill>
                          <a:srgbClr val="FFFFFF"/>
                        </a:solidFill>
                        <a:ln w="9525">
                          <a:solidFill>
                            <a:srgbClr val="000000"/>
                          </a:solidFill>
                          <a:miter lim="800000"/>
                          <a:headEnd/>
                          <a:tailEnd/>
                        </a:ln>
                      </wps:spPr>
                      <wps:txbx>
                        <w:txbxContent>
                          <w:p w14:paraId="60B4A589" w14:textId="362F4F7D" w:rsidR="008E2B00" w:rsidRPr="00752BB4" w:rsidRDefault="008E2B00" w:rsidP="008E2B00">
                            <w:pPr>
                              <w:rPr>
                                <w:sz w:val="20"/>
                                <w:szCs w:val="20"/>
                              </w:rPr>
                            </w:pPr>
                            <w:r w:rsidRPr="00752BB4">
                              <w:rPr>
                                <w:sz w:val="20"/>
                                <w:szCs w:val="20"/>
                              </w:rPr>
                              <w:t xml:space="preserve">Select </w:t>
                            </w:r>
                            <w:r w:rsidR="00244839">
                              <w:rPr>
                                <w:sz w:val="20"/>
                                <w:szCs w:val="20"/>
                              </w:rPr>
                              <w:t>which Breakdowns you want to display.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D955C" id="_x0000_s1034" type="#_x0000_t202" alt="Arrow showing selection boxes of breakdowns you can display in the chart." style="position:absolute;margin-left:10.9pt;margin-top:38.1pt;width:134.75pt;height:54.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DTEwIAACYEAAAOAAAAZHJzL2Uyb0RvYy54bWysU9tu2zAMfR+wfxD0vjjOkrQx4hRdugwD&#10;ugvQ7QMUWY6FyaJGKbGzry+luGl2wR6G+UEQTeqQPDxc3vStYQeFXoMteT4ac6ashErbXcm/ftm8&#10;uubMB2ErYcCqkh+V5zerly+WnSvUBBowlUJGINYXnSt5E4IrsszLRrXCj8ApS84asBWBTNxlFYqO&#10;0FuTTcbjedYBVg5BKu/p793JyVcJv66VDJ/q2qvATMmptpBOTOc2ntlqKYodCtdoOZQh/qGKVmhL&#10;Sc9QdyIItkf9G1SrJYKHOowktBnUtZYq9UDd5ONfunlohFOpFyLHuzNN/v/Byo+HB/cZWejfQE8D&#10;TE14dw/ym2cW1o2wO3WLCF2jREWJ80hZ1jlfDE8j1b7wEWTbfYCKhiz2ARJQX2MbWaE+GaHTAI5n&#10;0lUfmIwpr/L89WTGmSTffJHn+TylEMXTa4c+vFPQsngpOdJQE7o43PsQqxHFU0hM5sHoaqONSQbu&#10;tmuD7CBIAJv0Deg/hRnLupIvZlTH3yHG6fsTRKsDKdnotuTX5yBRRNre2irpLAhtTncq2diBx0jd&#10;icTQb3umq5JPY4JI6xaqIxGLcBIuLRpdGsAfnHUk2pL773uBijPz3tJwFvl0GlWejOnsakIGXnq2&#10;lx5hJUGVPHB2uq5D2ozIgIVbGmKtE7/PlQwlkxgT7cPiRLVf2inqeb1XjwAAAP//AwBQSwMEFAAG&#10;AAgAAAAhABJa3jzfAAAACQEAAA8AAABkcnMvZG93bnJldi54bWxMj8FOwzAQRO9I/IO1SFwQdZJC&#10;moY4FUICwQ0Kgqsbb5OIeB1sNw1/z3KC42hGM2+qzWwHMaEPvSMF6SIBgdQ401Or4O31/rIAEaIm&#10;owdHqOAbA2zq05NKl8Yd6QWnbWwFl1AotYIuxrGUMjQdWh0WbkRib++81ZGlb6Xx+sjldpBZkuTS&#10;6p54odMj3nXYfG4PVkFx9Th9hKfl83uT74d1vFhND19eqfOz+fYGRMQ5/oXhF5/RoWamnTuQCWJQ&#10;kKVMHhWs8gwE+9k6XYLYcbC4TkDWlfz/oP4BAAD//wMAUEsBAi0AFAAGAAgAAAAhALaDOJL+AAAA&#10;4QEAABMAAAAAAAAAAAAAAAAAAAAAAFtDb250ZW50X1R5cGVzXS54bWxQSwECLQAUAAYACAAAACEA&#10;OP0h/9YAAACUAQAACwAAAAAAAAAAAAAAAAAvAQAAX3JlbHMvLnJlbHNQSwECLQAUAAYACAAAACEA&#10;xVfQ0xMCAAAmBAAADgAAAAAAAAAAAAAAAAAuAgAAZHJzL2Uyb0RvYy54bWxQSwECLQAUAAYACAAA&#10;ACEAElrePN8AAAAJAQAADwAAAAAAAAAAAAAAAABtBAAAZHJzL2Rvd25yZXYueG1sUEsFBgAAAAAE&#10;AAQA8wAAAHkFAAAAAA==&#10;">
                <v:textbox>
                  <w:txbxContent>
                    <w:p w14:paraId="60B4A589" w14:textId="362F4F7D" w:rsidR="008E2B00" w:rsidRPr="00752BB4" w:rsidRDefault="008E2B00" w:rsidP="008E2B00">
                      <w:pPr>
                        <w:rPr>
                          <w:sz w:val="20"/>
                          <w:szCs w:val="20"/>
                        </w:rPr>
                      </w:pPr>
                      <w:r w:rsidRPr="00752BB4">
                        <w:rPr>
                          <w:sz w:val="20"/>
                          <w:szCs w:val="20"/>
                        </w:rPr>
                        <w:t xml:space="preserve">Select </w:t>
                      </w:r>
                      <w:r w:rsidR="00244839">
                        <w:rPr>
                          <w:sz w:val="20"/>
                          <w:szCs w:val="20"/>
                        </w:rPr>
                        <w:t>which Breakdowns you want to display.</w:t>
                      </w:r>
                    </w:p>
                  </w:txbxContent>
                </v:textbox>
              </v:shape>
            </w:pict>
          </mc:Fallback>
        </mc:AlternateContent>
      </w:r>
      <w:r w:rsidRPr="00344B7C">
        <w:rPr>
          <w:rFonts w:asciiTheme="majorHAnsi" w:hAnsiTheme="majorHAnsi"/>
          <w:noProof/>
        </w:rPr>
        <mc:AlternateContent>
          <mc:Choice Requires="wps">
            <w:drawing>
              <wp:anchor distT="45720" distB="45720" distL="114300" distR="114300" simplePos="0" relativeHeight="251682304" behindDoc="0" locked="0" layoutInCell="1" allowOverlap="1" wp14:anchorId="0C03A628" wp14:editId="6CDE9B56">
                <wp:simplePos x="0" y="0"/>
                <wp:positionH relativeFrom="column">
                  <wp:posOffset>3317358</wp:posOffset>
                </wp:positionH>
                <wp:positionV relativeFrom="paragraph">
                  <wp:posOffset>15845</wp:posOffset>
                </wp:positionV>
                <wp:extent cx="1583055" cy="606056"/>
                <wp:effectExtent l="0" t="0" r="17145" b="22860"/>
                <wp:wrapNone/>
                <wp:docPr id="1260196111" name="Text Box 2" descr="Arrow showing where to download an image of the chart or the chart 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606056"/>
                        </a:xfrm>
                        <a:prstGeom prst="rect">
                          <a:avLst/>
                        </a:prstGeom>
                        <a:solidFill>
                          <a:srgbClr val="FFFFFF"/>
                        </a:solidFill>
                        <a:ln w="9525">
                          <a:solidFill>
                            <a:srgbClr val="000000"/>
                          </a:solidFill>
                          <a:miter lim="800000"/>
                          <a:headEnd/>
                          <a:tailEnd/>
                        </a:ln>
                      </wps:spPr>
                      <wps:txbx>
                        <w:txbxContent>
                          <w:p w14:paraId="6E05DEED" w14:textId="0E313BEB" w:rsidR="00C06208" w:rsidRPr="00752BB4" w:rsidRDefault="00C06208" w:rsidP="00C06208">
                            <w:pPr>
                              <w:rPr>
                                <w:sz w:val="20"/>
                                <w:szCs w:val="20"/>
                              </w:rPr>
                            </w:pPr>
                            <w:r>
                              <w:rPr>
                                <w:sz w:val="20"/>
                                <w:szCs w:val="20"/>
                              </w:rPr>
                              <w:t xml:space="preserve">Download </w:t>
                            </w:r>
                            <w:r w:rsidR="002464FC">
                              <w:rPr>
                                <w:sz w:val="20"/>
                                <w:szCs w:val="20"/>
                              </w:rPr>
                              <w:t xml:space="preserve">the </w:t>
                            </w:r>
                            <w:r w:rsidR="00404F1B">
                              <w:rPr>
                                <w:sz w:val="20"/>
                                <w:szCs w:val="20"/>
                              </w:rPr>
                              <w:t>Chart Image or Chart Data here</w:t>
                            </w:r>
                            <w:r w:rsidR="00244839">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3A628" id="_x0000_s1035" type="#_x0000_t202" alt="Arrow showing where to download an image of the chart or the chart data." style="position:absolute;margin-left:261.2pt;margin-top:1.25pt;width:124.65pt;height:47.7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bxEwIAACYEAAAOAAAAZHJzL2Uyb0RvYy54bWysU9tu2zAMfR+wfxD0vtjJ4iw14hRdugwD&#10;ugvQ7QNkSY6FyaImKbG7rx8lu2l2exnmB0E0qUPy8HBzPXSanKTzCkxF57OcEmk4CGUOFf3yef9i&#10;TYkPzAimwciKPkhPr7fPn216W8oFtKCFdARBjC97W9E2BFtmmeet7JifgZUGnQ24jgU03SETjvWI&#10;3ulskeerrAcnrAMuvce/t6OTbhN+00gePjaNl4HoimJtIZ0unXU8s+2GlQfHbKv4VAb7hyo6pgwm&#10;PUPdssDI0anfoDrFHXhowoxDl0HTKC5TD9jNPP+lm/uWWZl6QXK8PdPk/x8s/3C6t58cCcNrGHCA&#10;qQlv74B/9cTArmXmIG+cg76VTGDieaQs660vp6eRal/6CFL370HgkNkxQAIaGtdFVrBPgug4gIcz&#10;6XIIhMeUxfplXhSUcPSt8lVerFIKVj6+ts6HtxI6Ei8VdTjUhM5Odz7Ealj5GBKTedBK7JXWyXCH&#10;eqcdOTEUwD59E/pPYdqQvqJXxaIYCfgrRJ6+P0F0KqCSteoquj4HsTLS9saIpLPAlB7vWLI2E4+R&#10;upHEMNQDUQIBYoJIaw3iAYl1MAoXFw0vLbjvlPQo2or6b0fmJCX6ncHhXM2Xy6jyZCyLVws03KWn&#10;vvQwwxGqooGS8boLaTMibwZucIiNSvw+VTKVjGJMtE+LE9V+aaeop/Xe/gAAAP//AwBQSwMEFAAG&#10;AAgAAAAhALHObyXfAAAACAEAAA8AAABkcnMvZG93bnJldi54bWxMj81OwzAQhO9IvIO1SFwQdRra&#10;ugnZVAgJRG9QEFzdeJtE+CfYbhreHnOC42hGM99Um8loNpIPvbMI81kGjGzjVG9bhLfXh+s1sBCl&#10;VVI7SwjfFGBTn59VslTuZF9o3MWWpRIbSonQxTiUnIemIyPDzA1kk3dw3siYpG+58vKUyo3meZat&#10;uJG9TQudHOi+o+ZzdzQI68XT+BG2N8/vzeqgi3glxscvj3h5Md3dAos0xb8w/OIndKgT094drQpM&#10;IyzzfJGiCPkSWPKFmAtge4RCFMDriv8/UP8AAAD//wMAUEsBAi0AFAAGAAgAAAAhALaDOJL+AAAA&#10;4QEAABMAAAAAAAAAAAAAAAAAAAAAAFtDb250ZW50X1R5cGVzXS54bWxQSwECLQAUAAYACAAAACEA&#10;OP0h/9YAAACUAQAACwAAAAAAAAAAAAAAAAAvAQAAX3JlbHMvLnJlbHNQSwECLQAUAAYACAAAACEA&#10;ELK28RMCAAAmBAAADgAAAAAAAAAAAAAAAAAuAgAAZHJzL2Uyb0RvYy54bWxQSwECLQAUAAYACAAA&#10;ACEAsc5vJd8AAAAIAQAADwAAAAAAAAAAAAAAAABtBAAAZHJzL2Rvd25yZXYueG1sUEsFBgAAAAAE&#10;AAQA8wAAAHkFAAAAAA==&#10;">
                <v:textbox>
                  <w:txbxContent>
                    <w:p w14:paraId="6E05DEED" w14:textId="0E313BEB" w:rsidR="00C06208" w:rsidRPr="00752BB4" w:rsidRDefault="00C06208" w:rsidP="00C06208">
                      <w:pPr>
                        <w:rPr>
                          <w:sz w:val="20"/>
                          <w:szCs w:val="20"/>
                        </w:rPr>
                      </w:pPr>
                      <w:r>
                        <w:rPr>
                          <w:sz w:val="20"/>
                          <w:szCs w:val="20"/>
                        </w:rPr>
                        <w:t xml:space="preserve">Download </w:t>
                      </w:r>
                      <w:r w:rsidR="002464FC">
                        <w:rPr>
                          <w:sz w:val="20"/>
                          <w:szCs w:val="20"/>
                        </w:rPr>
                        <w:t xml:space="preserve">the </w:t>
                      </w:r>
                      <w:r w:rsidR="00404F1B">
                        <w:rPr>
                          <w:sz w:val="20"/>
                          <w:szCs w:val="20"/>
                        </w:rPr>
                        <w:t>Chart Image or Chart Data here</w:t>
                      </w:r>
                      <w:r w:rsidR="00244839">
                        <w:rPr>
                          <w:sz w:val="20"/>
                          <w:szCs w:val="20"/>
                        </w:rPr>
                        <w:t>.</w:t>
                      </w:r>
                    </w:p>
                  </w:txbxContent>
                </v:textbox>
              </v:shape>
            </w:pict>
          </mc:Fallback>
        </mc:AlternateContent>
      </w:r>
      <w:r w:rsidR="00EA411C" w:rsidRPr="00344B7C">
        <w:rPr>
          <w:rFonts w:asciiTheme="majorHAnsi" w:hAnsiTheme="majorHAnsi"/>
          <w:noProof/>
        </w:rPr>
        <mc:AlternateContent>
          <mc:Choice Requires="wps">
            <w:drawing>
              <wp:anchor distT="0" distB="0" distL="114300" distR="114300" simplePos="0" relativeHeight="251667968" behindDoc="0" locked="0" layoutInCell="1" allowOverlap="1" wp14:anchorId="18744EB5" wp14:editId="4E718EB9">
                <wp:simplePos x="0" y="0"/>
                <wp:positionH relativeFrom="margin">
                  <wp:posOffset>797441</wp:posOffset>
                </wp:positionH>
                <wp:positionV relativeFrom="paragraph">
                  <wp:posOffset>171582</wp:posOffset>
                </wp:positionV>
                <wp:extent cx="180680" cy="318519"/>
                <wp:effectExtent l="38100" t="38100" r="29210" b="24765"/>
                <wp:wrapNone/>
                <wp:docPr id="627049014" name="Straight Arrow Connector 1"/>
                <wp:cNvGraphicFramePr/>
                <a:graphic xmlns:a="http://schemas.openxmlformats.org/drawingml/2006/main">
                  <a:graphicData uri="http://schemas.microsoft.com/office/word/2010/wordprocessingShape">
                    <wps:wsp>
                      <wps:cNvCnPr/>
                      <wps:spPr>
                        <a:xfrm flipH="1" flipV="1">
                          <a:off x="0" y="0"/>
                          <a:ext cx="180680" cy="3185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2B89B5" id="Straight Arrow Connector 1" o:spid="_x0000_s1026" type="#_x0000_t32" style="position:absolute;margin-left:62.8pt;margin-top:13.5pt;width:14.25pt;height:25.1pt;flip:x y;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W2gEAAJsDAAAOAAAAZHJzL2Uyb0RvYy54bWysU02P0zAQvSPxHyzfadpdbVWipntoWTgg&#10;WImF+6xjJ5b8Jc/QtP+esVPKAjdED9Y4o3l+783r9v7knTjqjDaGTq4WSyl0ULG3Yejk16eHNxsp&#10;kCD04GLQnTxrlPe716+2U2r1TRyj63UWDBKwnVInR6LUNg2qUXvARUw6cNPE7IH4moemzzAxunfN&#10;zXK5bqaY+5Sj0oj89TA35a7iG6MVfTYGNQnXSeZG9cz1fC5ns9tCO2RIo1UXGvAPLDzYwI9eoQ5A&#10;IL5n+xeUtypHjIYWKvomGmOVrhpYzWr5h5ovIyRdtbA5mK424f+DVZ+O+/CY2YYpYYvpMRcVJ5O9&#10;MM6mD7xTWatvpSo95ixO1cDz1UB9IqH442qzXG/YZsWt29XmbvW2GNzMgGU4ZaT3OnpRik4iZbDD&#10;SPsYAq8q5vkJOH5Emgd/DpThEB+sc3VjLoipk+vbu/IYcG6MA+LSp55RwyAFuIEDqShX0hid7ct0&#10;wcEz7l0WR+BMcJT6OD2xACkcIHGDVdXfhfpvo4XOAXCch2trjpC3xDl21ndyc52GlsC6d6EXdE4c&#10;fsoWwuD0BdmFwkbXlF4E/1pCqZ5jf667acqNE1C9vKS1ROzlneuX/6ndDwAAAP//AwBQSwMEFAAG&#10;AAgAAAAhAD/QjDPeAAAACQEAAA8AAABkcnMvZG93bnJldi54bWxMj8FOwzAQRO9I/IO1SFwi6iQi&#10;dQlxKqiASw+Igji7sYkj4nVku234e7YnOI72afZNs57dyI4mxMGjhGKRAzPYeT1gL+Hj/flmBSwm&#10;hVqNHo2EHxNh3V5eNKrW/oRv5rhLPaMSjLWSYFOaas5jZ41TceEng3T78sGpRDH0XAd1onI38jLP&#10;l9ypAemDVZPZWNN97w5Owqt4Ku7sY4Yvq7CpskKI7NNvpby+mh/ugSUzpz8YzvqkDi057f0BdWQj&#10;5bJaEiqhFLTpDFS3BbC9BCFK4G3D/y9ofwEAAP//AwBQSwECLQAUAAYACAAAACEAtoM4kv4AAADh&#10;AQAAEwAAAAAAAAAAAAAAAAAAAAAAW0NvbnRlbnRfVHlwZXNdLnhtbFBLAQItABQABgAIAAAAIQA4&#10;/SH/1gAAAJQBAAALAAAAAAAAAAAAAAAAAC8BAABfcmVscy8ucmVsc1BLAQItABQABgAIAAAAIQB/&#10;yDAW2gEAAJsDAAAOAAAAAAAAAAAAAAAAAC4CAABkcnMvZTJvRG9jLnhtbFBLAQItABQABgAIAAAA&#10;IQA/0Iwz3gAAAAkBAAAPAAAAAAAAAAAAAAAAADQEAABkcnMvZG93bnJldi54bWxQSwUGAAAAAAQA&#10;BADzAAAAPwUAAAAA&#10;" strokecolor="windowText" strokeweight=".5pt">
                <v:stroke endarrow="block" joinstyle="miter"/>
                <w10:wrap anchorx="margin"/>
              </v:shape>
            </w:pict>
          </mc:Fallback>
        </mc:AlternateContent>
      </w:r>
    </w:p>
    <w:p w14:paraId="20A5AA14" w14:textId="094AAE7A" w:rsidR="00752BB4" w:rsidRPr="00344B7C" w:rsidRDefault="00344B7C" w:rsidP="00A023A7">
      <w:pPr>
        <w:rPr>
          <w:rFonts w:asciiTheme="majorHAnsi" w:hAnsiTheme="majorHAnsi"/>
          <w:b/>
          <w:bCs/>
        </w:rPr>
      </w:pPr>
      <w:r w:rsidRPr="00344B7C">
        <w:rPr>
          <w:rFonts w:asciiTheme="majorHAnsi" w:hAnsiTheme="majorHAnsi"/>
          <w:noProof/>
        </w:rPr>
        <w:lastRenderedPageBreak/>
        <mc:AlternateContent>
          <mc:Choice Requires="wps">
            <w:drawing>
              <wp:anchor distT="45720" distB="45720" distL="114300" distR="114300" simplePos="0" relativeHeight="251658258" behindDoc="0" locked="0" layoutInCell="1" allowOverlap="1" wp14:anchorId="5093E503" wp14:editId="719B00E0">
                <wp:simplePos x="0" y="0"/>
                <wp:positionH relativeFrom="margin">
                  <wp:posOffset>1180214</wp:posOffset>
                </wp:positionH>
                <wp:positionV relativeFrom="paragraph">
                  <wp:posOffset>2700670</wp:posOffset>
                </wp:positionV>
                <wp:extent cx="2030819" cy="265814"/>
                <wp:effectExtent l="0" t="0" r="26670" b="20320"/>
                <wp:wrapNone/>
                <wp:docPr id="1804583369" name="Text Box 2" descr="Arrow showing the tech guide displayed below the t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819" cy="265814"/>
                        </a:xfrm>
                        <a:prstGeom prst="rect">
                          <a:avLst/>
                        </a:prstGeom>
                        <a:solidFill>
                          <a:srgbClr val="FFFFFF"/>
                        </a:solidFill>
                        <a:ln w="9525">
                          <a:solidFill>
                            <a:srgbClr val="000000"/>
                          </a:solidFill>
                          <a:miter lim="800000"/>
                          <a:headEnd/>
                          <a:tailEnd/>
                        </a:ln>
                      </wps:spPr>
                      <wps:txbx>
                        <w:txbxContent>
                          <w:p w14:paraId="569D4FD1" w14:textId="7238FE5F" w:rsidR="00DB5C4C" w:rsidRPr="00752BB4" w:rsidRDefault="00921441" w:rsidP="00DB5C4C">
                            <w:pPr>
                              <w:rPr>
                                <w:sz w:val="20"/>
                                <w:szCs w:val="20"/>
                              </w:rPr>
                            </w:pPr>
                            <w:r>
                              <w:rPr>
                                <w:sz w:val="20"/>
                                <w:szCs w:val="20"/>
                              </w:rPr>
                              <w:t>Tech guide displayed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3E503" id="_x0000_s1036" type="#_x0000_t202" alt="Arrow showing the tech guide displayed below the table." style="position:absolute;margin-left:92.95pt;margin-top:212.65pt;width:159.9pt;height:20.9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70FQIAACcEAAAOAAAAZHJzL2Uyb0RvYy54bWysU9uO0zAQfUfiHyy/01xolzZqulq6FCEt&#10;F2mXD3Acp7FwPMZ2m5SvZ+xkuwWWF4QfrBnP+HjmzPH6eugUOQrrJOiSZrOUEqE51FLvS/r1Yfdq&#10;SYnzTNdMgRYlPQlHrzcvX6x7U4gcWlC1sARBtCt6U9LWe1MkieOt6JibgREagw3Yjnl07T6pLesR&#10;vVNJnqZXSQ+2Nha4cA5Pb8cg3UT8phHcf24aJzxRJcXafNxt3KuwJ5s1K/aWmVbyqQz2D1V0TGp8&#10;9Ax1yzwjByv/gOokt+Cg8TMOXQJNI7mIPWA3WfpbN/ctMyL2guQ4c6bJ/T9Y/ul4b75Y4oe3MOAA&#10;YxPO3AH/5oiGbcv0XtxYC30rWI0PZ4GypDeumK4Gql3hAkjVf4Qah8wOHiLQ0NgusIJ9EkTHAZzO&#10;pIvBE46Hefo6XWYrSjjG8qvFMpvHJ1jxeNtY598L6EgwSmpxqBGdHe+cD9Ww4jElPOZAyXonlYqO&#10;3VdbZcmRoQB2cU3ov6QpTfqSrhb5YiTgrxBpXM9BdNKjkpXsSro8J7Ei0PZO11Fnnkk12liy0hOP&#10;gbqRRD9UA5E1khyFGXitoD4hsxZG5eJPQ6MF+4OSHlVbUvf9wKygRH3QOJ1VNp8HmUdnvniTo2Mv&#10;I9VlhGmOUCX1lIzm1sevEYjTcINTbGQk+KmSqWZUY+R9+jlB7pd+zHr635ufAAAA//8DAFBLAwQU&#10;AAYACAAAACEAzhtAqeAAAAALAQAADwAAAGRycy9kb3ducmV2LnhtbEyPy07DMBBF90j8gzVIbBB1&#10;SJtHQ5wKIYHoDgqCrRtPkwg/gu2m4e8ZVrC8M0d3ztSb2Wg2oQ+DswJuFgkwtK1Tg+0EvL0+XJfA&#10;QpRWSe0sCvjGAJvm/KyWlXIn+4LTLnaMSmyopIA+xrHiPLQ9GhkWbkRLu4PzRkaKvuPKyxOVG83T&#10;JMm5kYOlC70c8b7H9nN3NALK1dP0EbbL5/c2P+h1vCqmxy8vxOXFfHcLLOIc/2D41Sd1aMhp745W&#10;BaYpl9maUAGrNFsCIyJLsgLYniZ5kQJvav7/h+YHAAD//wMAUEsBAi0AFAAGAAgAAAAhALaDOJL+&#10;AAAA4QEAABMAAAAAAAAAAAAAAAAAAAAAAFtDb250ZW50X1R5cGVzXS54bWxQSwECLQAUAAYACAAA&#10;ACEAOP0h/9YAAACUAQAACwAAAAAAAAAAAAAAAAAvAQAAX3JlbHMvLnJlbHNQSwECLQAUAAYACAAA&#10;ACEAhR0O9BUCAAAnBAAADgAAAAAAAAAAAAAAAAAuAgAAZHJzL2Uyb0RvYy54bWxQSwECLQAUAAYA&#10;CAAAACEAzhtAqeAAAAALAQAADwAAAAAAAAAAAAAAAABvBAAAZHJzL2Rvd25yZXYueG1sUEsFBgAA&#10;AAAEAAQA8wAAAHwFAAAAAA==&#10;">
                <v:textbox>
                  <w:txbxContent>
                    <w:p w14:paraId="569D4FD1" w14:textId="7238FE5F" w:rsidR="00DB5C4C" w:rsidRPr="00752BB4" w:rsidRDefault="00921441" w:rsidP="00DB5C4C">
                      <w:pPr>
                        <w:rPr>
                          <w:sz w:val="20"/>
                          <w:szCs w:val="20"/>
                        </w:rPr>
                      </w:pPr>
                      <w:r>
                        <w:rPr>
                          <w:sz w:val="20"/>
                          <w:szCs w:val="20"/>
                        </w:rPr>
                        <w:t>Tech guide displayed below.</w:t>
                      </w:r>
                    </w:p>
                  </w:txbxContent>
                </v:textbox>
                <w10:wrap anchorx="margin"/>
              </v:shape>
            </w:pict>
          </mc:Fallback>
        </mc:AlternateContent>
      </w:r>
      <w:r w:rsidR="00B2010A" w:rsidRPr="00344B7C">
        <w:rPr>
          <w:rFonts w:asciiTheme="majorHAnsi" w:hAnsiTheme="majorHAnsi"/>
          <w:noProof/>
        </w:rPr>
        <mc:AlternateContent>
          <mc:Choice Requires="wps">
            <w:drawing>
              <wp:anchor distT="0" distB="0" distL="114300" distR="114300" simplePos="0" relativeHeight="251658257" behindDoc="0" locked="0" layoutInCell="1" allowOverlap="1" wp14:anchorId="5121C13C" wp14:editId="3043B000">
                <wp:simplePos x="0" y="0"/>
                <wp:positionH relativeFrom="column">
                  <wp:posOffset>1509660</wp:posOffset>
                </wp:positionH>
                <wp:positionV relativeFrom="paragraph">
                  <wp:posOffset>2966484</wp:posOffset>
                </wp:positionV>
                <wp:extent cx="45719" cy="116958"/>
                <wp:effectExtent l="38100" t="0" r="50165" b="54610"/>
                <wp:wrapNone/>
                <wp:docPr id="1886747856" name="Straight Arrow Connector 1"/>
                <wp:cNvGraphicFramePr/>
                <a:graphic xmlns:a="http://schemas.openxmlformats.org/drawingml/2006/main">
                  <a:graphicData uri="http://schemas.microsoft.com/office/word/2010/wordprocessingShape">
                    <wps:wsp>
                      <wps:cNvCnPr/>
                      <wps:spPr>
                        <a:xfrm>
                          <a:off x="0" y="0"/>
                          <a:ext cx="45719" cy="1169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C5C58" id="Straight Arrow Connector 1" o:spid="_x0000_s1026" type="#_x0000_t32" style="position:absolute;margin-left:118.85pt;margin-top:233.6pt;width:3.6pt;height:9.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huwEAAMIDAAAOAAAAZHJzL2Uyb0RvYy54bWysU8mO1DAQvSPxD5bvdJIRM8xEnZ5DD3BB&#10;MGL5AI9TTiy8qVx0On+P7XSnEYuEEJeKl3pV7z1XtvdHa9gBMGrvOt5sas7ASd9rN3T8y+c3L245&#10;iyRcL4x30PEZIr/fPX+2nUILV370pgdkqYiL7RQ6PhKFtqqiHMGKuPEBXLpUHq2gtMWh6lFMqbo1&#10;1VVd31STxz6glxBjOn1YLvmu1FcKJH1QKgIx0/HEjUrEEp9yrHZb0Q4owqjliYb4BxZWaJearqUe&#10;BAn2DfUvpayW6KNXtJHeVl4pLaFoSGqa+ic1n0YRoGhJ5sSw2hT/X1n5/rB3j5hsmEJsY3jErOKo&#10;0OZv4seOxax5NQuOxGQ6fHn9qrnjTKabprm5u77NXlYXbMBIb8Fblhcdj4RCDyPtvXPpVTw2xS9x&#10;eBdpAZ4BubFxOZLQ5rXrGc0hjQ6hFm4wcOqTU6oL6bKi2cAC/wiK6T7RXNqUeYK9QXYQaRL6r81a&#10;JWVmiNLGrKC6cPsj6JSbYVBm7G+Ba3bp6B2tQKudx991peOZqlryz6oXrVn2k+/n8oTFjjQo5R1O&#10;Q50n8cd9gV9+vd13AAAA//8DAFBLAwQUAAYACAAAACEAWe0pSuAAAAALAQAADwAAAGRycy9kb3du&#10;cmV2LnhtbEyPwU6DQBCG7ya+w2ZMvNlFRKCUpTFGj42xNMbjlh1YUnaXsEuLb+94qseZ+fLP95fb&#10;xQzsjJPvnRXwuIqAoW2c6m0n4FC/P+TAfJBWycFZFPCDHrbV7U0pC+Uu9hPP+9AxCrG+kAJ0CGPB&#10;uW80GulXbkRLt9ZNRgYap46rSV4o3Aw8jqKUG9lb+qDliK8am9N+NgLaujs03285n4f2I6u/9Frv&#10;6p0Q93fLywZYwCVcYfjTJ3WoyOnoZqs8GwTET1lGqIAkzWJgRMRJsgZ2pE3+nAKvSv6/Q/ULAAD/&#10;/wMAUEsBAi0AFAAGAAgAAAAhALaDOJL+AAAA4QEAABMAAAAAAAAAAAAAAAAAAAAAAFtDb250ZW50&#10;X1R5cGVzXS54bWxQSwECLQAUAAYACAAAACEAOP0h/9YAAACUAQAACwAAAAAAAAAAAAAAAAAvAQAA&#10;X3JlbHMvLnJlbHNQSwECLQAUAAYACAAAACEA6vwHYbsBAADCAwAADgAAAAAAAAAAAAAAAAAuAgAA&#10;ZHJzL2Uyb0RvYy54bWxQSwECLQAUAAYACAAAACEAWe0pSuAAAAALAQAADwAAAAAAAAAAAAAAAAAV&#10;BAAAZHJzL2Rvd25yZXYueG1sUEsFBgAAAAAEAAQA8wAAACIFAAAAAA==&#10;" strokecolor="black [3200]" strokeweight=".5pt">
                <v:stroke endarrow="block" joinstyle="miter"/>
              </v:shape>
            </w:pict>
          </mc:Fallback>
        </mc:AlternateContent>
      </w:r>
      <w:r w:rsidR="00B2010A" w:rsidRPr="00344B7C">
        <w:rPr>
          <w:rFonts w:asciiTheme="majorHAnsi" w:hAnsiTheme="majorHAnsi"/>
          <w:b/>
          <w:bCs/>
          <w:noProof/>
        </w:rPr>
        <w:drawing>
          <wp:anchor distT="0" distB="0" distL="114300" distR="114300" simplePos="0" relativeHeight="251658241" behindDoc="1" locked="0" layoutInCell="1" allowOverlap="1" wp14:anchorId="2EBC2AF7" wp14:editId="354EBBA7">
            <wp:simplePos x="0" y="0"/>
            <wp:positionH relativeFrom="column">
              <wp:posOffset>116615</wp:posOffset>
            </wp:positionH>
            <wp:positionV relativeFrom="paragraph">
              <wp:posOffset>2880685</wp:posOffset>
            </wp:positionV>
            <wp:extent cx="4780490" cy="4327451"/>
            <wp:effectExtent l="0" t="0" r="1270" b="0"/>
            <wp:wrapTight wrapText="bothSides">
              <wp:wrapPolygon edited="0">
                <wp:start x="0" y="0"/>
                <wp:lineTo x="0" y="21492"/>
                <wp:lineTo x="21520" y="21492"/>
                <wp:lineTo x="21520" y="0"/>
                <wp:lineTo x="0" y="0"/>
              </wp:wrapPolygon>
            </wp:wrapTight>
            <wp:docPr id="1671471450" name="Picture 4" descr="SHRN dashboard screen shot with text boxes and arrows showing us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71450" name="Picture 4" descr="SHRN dashboard screen shot with text boxes and arrows showing user instruc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0490" cy="4327451"/>
                    </a:xfrm>
                    <a:prstGeom prst="rect">
                      <a:avLst/>
                    </a:prstGeom>
                    <a:noFill/>
                  </pic:spPr>
                </pic:pic>
              </a:graphicData>
            </a:graphic>
            <wp14:sizeRelH relativeFrom="page">
              <wp14:pctWidth>0</wp14:pctWidth>
            </wp14:sizeRelH>
            <wp14:sizeRelV relativeFrom="page">
              <wp14:pctHeight>0</wp14:pctHeight>
            </wp14:sizeRelV>
          </wp:anchor>
        </w:drawing>
      </w:r>
      <w:r w:rsidR="00B2010A" w:rsidRPr="00344B7C">
        <w:rPr>
          <w:rFonts w:asciiTheme="majorHAnsi" w:hAnsiTheme="majorHAnsi"/>
          <w:b/>
          <w:bCs/>
          <w:noProof/>
        </w:rPr>
        <w:drawing>
          <wp:anchor distT="0" distB="0" distL="114300" distR="114300" simplePos="0" relativeHeight="251658240" behindDoc="1" locked="0" layoutInCell="1" allowOverlap="1" wp14:anchorId="3783E863" wp14:editId="54C27A79">
            <wp:simplePos x="0" y="0"/>
            <wp:positionH relativeFrom="margin">
              <wp:posOffset>95811</wp:posOffset>
            </wp:positionH>
            <wp:positionV relativeFrom="paragraph">
              <wp:posOffset>382152</wp:posOffset>
            </wp:positionV>
            <wp:extent cx="5389880" cy="2286000"/>
            <wp:effectExtent l="0" t="0" r="1270" b="0"/>
            <wp:wrapTight wrapText="bothSides">
              <wp:wrapPolygon edited="0">
                <wp:start x="0" y="0"/>
                <wp:lineTo x="0" y="21420"/>
                <wp:lineTo x="21529" y="21420"/>
                <wp:lineTo x="21529" y="0"/>
                <wp:lineTo x="0" y="0"/>
              </wp:wrapPolygon>
            </wp:wrapTight>
            <wp:docPr id="2062522571" name="Picture 3" descr="SHRN dashboard screen shot with text boxes and arrows showing us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22571" name="Picture 3" descr="SHRN dashboard screen shot with text boxes and arrows showing user instruc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9880" cy="2286000"/>
                    </a:xfrm>
                    <a:prstGeom prst="rect">
                      <a:avLst/>
                    </a:prstGeom>
                    <a:noFill/>
                  </pic:spPr>
                </pic:pic>
              </a:graphicData>
            </a:graphic>
            <wp14:sizeRelH relativeFrom="page">
              <wp14:pctWidth>0</wp14:pctWidth>
            </wp14:sizeRelH>
            <wp14:sizeRelV relativeFrom="page">
              <wp14:pctHeight>0</wp14:pctHeight>
            </wp14:sizeRelV>
          </wp:anchor>
        </w:drawing>
      </w:r>
      <w:r w:rsidR="00C95578" w:rsidRPr="00344B7C">
        <w:rPr>
          <w:rFonts w:asciiTheme="majorHAnsi" w:hAnsiTheme="majorHAnsi"/>
          <w:noProof/>
        </w:rPr>
        <mc:AlternateContent>
          <mc:Choice Requires="wps">
            <w:drawing>
              <wp:anchor distT="0" distB="0" distL="114300" distR="114300" simplePos="0" relativeHeight="251658255" behindDoc="0" locked="0" layoutInCell="1" allowOverlap="1" wp14:anchorId="6BC958EC" wp14:editId="64173350">
                <wp:simplePos x="0" y="0"/>
                <wp:positionH relativeFrom="margin">
                  <wp:posOffset>4997302</wp:posOffset>
                </wp:positionH>
                <wp:positionV relativeFrom="paragraph">
                  <wp:posOffset>962528</wp:posOffset>
                </wp:positionV>
                <wp:extent cx="91115" cy="959588"/>
                <wp:effectExtent l="0" t="0" r="61595" b="50165"/>
                <wp:wrapNone/>
                <wp:docPr id="1714546654" name="Straight Arrow Connector 1"/>
                <wp:cNvGraphicFramePr/>
                <a:graphic xmlns:a="http://schemas.openxmlformats.org/drawingml/2006/main">
                  <a:graphicData uri="http://schemas.microsoft.com/office/word/2010/wordprocessingShape">
                    <wps:wsp>
                      <wps:cNvCnPr/>
                      <wps:spPr>
                        <a:xfrm>
                          <a:off x="0" y="0"/>
                          <a:ext cx="91115" cy="9595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D2F138" id="Straight Arrow Connector 1" o:spid="_x0000_s1026" type="#_x0000_t32" style="position:absolute;margin-left:393.5pt;margin-top:75.8pt;width:7.15pt;height:75.5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t9ugEAAMIDAAAOAAAAZHJzL2Uyb0RvYy54bWysU9uO0zAQfUfiHyy/0yQrFbVR033oAi8I&#10;VsB+gNcZJxaObY2HJvl7bKdNERcJIV4mvsyZOed4crifBsPOgEE72/BqU3IGVrpW267hT1/evtpx&#10;FkjYVhhnoeEzBH5/fPniMPoa7lzvTAvIYhEb6tE3vCfydVEE2cMgwsZ5sPFSORwExS12RYtijNUH&#10;U9yV5etidNh6dBJCiKcPyyU/5vpKgaSPSgUgZhoeuVGOmONzisXxIOoOhe+1vNAQ/8BiENrGpmup&#10;B0GCfUP9S6lBS3TBKdpINxROKS0ha4hqqvInNZ974SFrieYEv9oU/l9Z+eF8so8YbRh9qIN/xKRi&#10;Ujikb+THpmzWvJoFEzEZD/dVVW05k/Fmv91vd7vkZXHDegz0DtzA0qLhgVDorqeTsza+isMq+yXO&#10;7wMtwCsgNTY2RRLavLEto9nH0SHUwnYGLn1SSnEjnVc0G1jgn0Ax3UaaS5s8T3AyyM4iTkL7tVqr&#10;xMwEUdqYFVRmbn8EXXITDPKM/S1wzc4dnaUVOGjr8HddabpSVUv+VfWiNcl+du2cnzDbEQclv8Nl&#10;qNMk/rjP8Nuvd/wOAAD//wMAUEsDBBQABgAIAAAAIQB63S3P3wAAAAsBAAAPAAAAZHJzL2Rvd25y&#10;ZXYueG1sTI/BTsMwEETvSPyDtUjcqJ1WNCHEqRCCY4VoKsTRjZ04wl5HsdOGv2c5wXE0o5k31W7x&#10;jp3NFIeAErKVAGawDXrAXsKxeb0rgMWkUCsX0Ej4NhF29fVVpUodLvhuzofUMyrBWCoJNqWx5Dy2&#10;1ngVV2E0SF4XJq8SyannelIXKveOr4XYcq8GpAWrRvNsTft1mL2ErumP7edLwWfXveXNh32w+2Yv&#10;5e3N8vQILJkl/YXhF5/QoSamU5hRR+Yk5EVOXxIZ99kWGCUKkW2AnSRsxDoHXlf8/4f6BwAA//8D&#10;AFBLAQItABQABgAIAAAAIQC2gziS/gAAAOEBAAATAAAAAAAAAAAAAAAAAAAAAABbQ29udGVudF9U&#10;eXBlc10ueG1sUEsBAi0AFAAGAAgAAAAhADj9If/WAAAAlAEAAAsAAAAAAAAAAAAAAAAALwEAAF9y&#10;ZWxzLy5yZWxzUEsBAi0AFAAGAAgAAAAhANnu2326AQAAwgMAAA4AAAAAAAAAAAAAAAAALgIAAGRy&#10;cy9lMm9Eb2MueG1sUEsBAi0AFAAGAAgAAAAhAHrdLc/fAAAACwEAAA8AAAAAAAAAAAAAAAAAFAQA&#10;AGRycy9kb3ducmV2LnhtbFBLBQYAAAAABAAEAPMAAAAgBQAAAAA=&#10;" strokecolor="black [3200]" strokeweight=".5pt">
                <v:stroke endarrow="block" joinstyle="miter"/>
                <w10:wrap anchorx="margin"/>
              </v:shape>
            </w:pict>
          </mc:Fallback>
        </mc:AlternateContent>
      </w:r>
      <w:r w:rsidR="00C95578" w:rsidRPr="00344B7C">
        <w:rPr>
          <w:rFonts w:asciiTheme="majorHAnsi" w:hAnsiTheme="majorHAnsi"/>
          <w:noProof/>
        </w:rPr>
        <mc:AlternateContent>
          <mc:Choice Requires="wps">
            <w:drawing>
              <wp:anchor distT="45720" distB="45720" distL="114300" distR="114300" simplePos="0" relativeHeight="251658256" behindDoc="0" locked="0" layoutInCell="1" allowOverlap="1" wp14:anchorId="14D035B4" wp14:editId="0A936466">
                <wp:simplePos x="0" y="0"/>
                <wp:positionH relativeFrom="column">
                  <wp:posOffset>4456961</wp:posOffset>
                </wp:positionH>
                <wp:positionV relativeFrom="paragraph">
                  <wp:posOffset>380144</wp:posOffset>
                </wp:positionV>
                <wp:extent cx="1367625" cy="580197"/>
                <wp:effectExtent l="0" t="0" r="23495" b="10795"/>
                <wp:wrapNone/>
                <wp:docPr id="186235600" name="Text Box 2" descr="Arrow showing where the table appears on the dashboar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80197"/>
                        </a:xfrm>
                        <a:prstGeom prst="rect">
                          <a:avLst/>
                        </a:prstGeom>
                        <a:solidFill>
                          <a:srgbClr val="FFFFFF"/>
                        </a:solidFill>
                        <a:ln w="9525">
                          <a:solidFill>
                            <a:srgbClr val="000000"/>
                          </a:solidFill>
                          <a:miter lim="800000"/>
                          <a:headEnd/>
                          <a:tailEnd/>
                        </a:ln>
                      </wps:spPr>
                      <wps:txbx>
                        <w:txbxContent>
                          <w:p w14:paraId="5314A1EC" w14:textId="041C9C93" w:rsidR="00641AE4" w:rsidRPr="00752BB4" w:rsidRDefault="00641AE4" w:rsidP="00641AE4">
                            <w:pPr>
                              <w:rPr>
                                <w:sz w:val="20"/>
                                <w:szCs w:val="20"/>
                              </w:rPr>
                            </w:pPr>
                            <w:r>
                              <w:rPr>
                                <w:sz w:val="20"/>
                                <w:szCs w:val="20"/>
                              </w:rPr>
                              <w:t>Table displaying data shown in the above chart.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035B4" id="_x0000_s1037" type="#_x0000_t202" alt="Arrow showing where the table appears on the dashboard." style="position:absolute;margin-left:350.95pt;margin-top:29.95pt;width:107.7pt;height:45.7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ssEgIAACcEAAAOAAAAZHJzL2Uyb0RvYy54bWysk9uO2yAQhu8r9R0Q942dNEcrzmqbbapK&#10;24O07QNgwDEqZiiQ2OnT70C82fSgXlT1BWI88M/MN8P6pm81OUrnFZiSjkc5JdJwEMrsS/r1y+7V&#10;khIfmBFMg5ElPUlPbzYvX6w7W8gJNKCFdARFjC86W9ImBFtkmeeNbJkfgZUGnTW4lgU03T4TjnWo&#10;3upskufzrAMnrAMuvce/d2cn3ST9upY8fKprLwPRJcXcQlpdWqu4Zps1K/aO2UbxIQ32D1m0TBkM&#10;epG6Y4GRg1O/SbWKO/BQhxGHNoO6VlymGrCacf5LNQ8NszLVgnC8vWDy/0+Wfzw+2M+OhP4N9NjA&#10;VIS398C/eWJg2zCzl7fOQddIJjDwOCLLOuuL4WpE7QsfRaruAwhsMjsESEJ97dpIBeskqI4NOF2g&#10;yz4QHkO+ni/mkxklHH2zZT5eLVIIVjzdts6HdxJaEjclddjUpM6O9z7EbFjxdCQG86CV2Cmtk+H2&#10;1VY7cmQ4ALv0Deo/HdOGdCVdzTCPv0vk6fuTRKsCTrJWbUmXl0OsiNjeGpHmLDClz3tMWZuBY0R3&#10;hhj6qidKIJNEOXKtQJyQrIPz5OJLw00D7gclHU5tSf33A3OSEv3eYHdW4+k0jnkyprPFBA137amu&#10;PcxwlCppoOS83Yb0NCICA7fYxVolwM+ZDDnjNCbuw8uJ435tp1PP73vzCAAA//8DAFBLAwQUAAYA&#10;CAAAACEAvm/h2+AAAAAKAQAADwAAAGRycy9kb3ducmV2LnhtbEyPwU7DMAyG70i8Q2QkLoilpWxd&#10;S9MJIYHgBgPBNWu8tqJxSpJ15e0xJzhZlj/9/v5qM9tBTOhD70hBukhAIDXO9NQqeHu9v1yDCFGT&#10;0YMjVPCNATb16UmlS+OO9ILTNraCQyiUWkEX41hKGZoOrQ4LNyLxbe+81ZFX30rj9ZHD7SCvkmQl&#10;re6JP3R6xLsOm8/twSpYXz9OH+Epe35vVvuhiBf59PDllTo/m29vQESc4x8Mv/qsDjU77dyBTBCD&#10;gjxJC0YVLAueDBRpnoHYMblMM5B1Jf9XqH8AAAD//wMAUEsBAi0AFAAGAAgAAAAhALaDOJL+AAAA&#10;4QEAABMAAAAAAAAAAAAAAAAAAAAAAFtDb250ZW50X1R5cGVzXS54bWxQSwECLQAUAAYACAAAACEA&#10;OP0h/9YAAACUAQAACwAAAAAAAAAAAAAAAAAvAQAAX3JlbHMvLnJlbHNQSwECLQAUAAYACAAAACEA&#10;szMbLBICAAAnBAAADgAAAAAAAAAAAAAAAAAuAgAAZHJzL2Uyb0RvYy54bWxQSwECLQAUAAYACAAA&#10;ACEAvm/h2+AAAAAKAQAADwAAAAAAAAAAAAAAAABsBAAAZHJzL2Rvd25yZXYueG1sUEsFBgAAAAAE&#10;AAQA8wAAAHkFAAAAAA==&#10;">
                <v:textbox>
                  <w:txbxContent>
                    <w:p w14:paraId="5314A1EC" w14:textId="041C9C93" w:rsidR="00641AE4" w:rsidRPr="00752BB4" w:rsidRDefault="00641AE4" w:rsidP="00641AE4">
                      <w:pPr>
                        <w:rPr>
                          <w:sz w:val="20"/>
                          <w:szCs w:val="20"/>
                        </w:rPr>
                      </w:pPr>
                      <w:r>
                        <w:rPr>
                          <w:sz w:val="20"/>
                          <w:szCs w:val="20"/>
                        </w:rPr>
                        <w:t>Table displaying data shown in the above chart.</w:t>
                      </w:r>
                    </w:p>
                  </w:txbxContent>
                </v:textbox>
              </v:shape>
            </w:pict>
          </mc:Fallback>
        </mc:AlternateContent>
      </w:r>
      <w:r w:rsidR="00C95578" w:rsidRPr="00344B7C">
        <w:rPr>
          <w:rFonts w:asciiTheme="majorHAnsi" w:hAnsiTheme="majorHAnsi"/>
          <w:noProof/>
        </w:rPr>
        <mc:AlternateContent>
          <mc:Choice Requires="wps">
            <w:drawing>
              <wp:anchor distT="0" distB="0" distL="114300" distR="114300" simplePos="0" relativeHeight="251658253" behindDoc="0" locked="0" layoutInCell="1" allowOverlap="1" wp14:anchorId="156ADBAC" wp14:editId="47FE260A">
                <wp:simplePos x="0" y="0"/>
                <wp:positionH relativeFrom="column">
                  <wp:posOffset>707950</wp:posOffset>
                </wp:positionH>
                <wp:positionV relativeFrom="paragraph">
                  <wp:posOffset>404037</wp:posOffset>
                </wp:positionV>
                <wp:extent cx="684914" cy="206006"/>
                <wp:effectExtent l="38100" t="0" r="20320" b="80010"/>
                <wp:wrapNone/>
                <wp:docPr id="700495380" name="Straight Arrow Connector 1"/>
                <wp:cNvGraphicFramePr/>
                <a:graphic xmlns:a="http://schemas.openxmlformats.org/drawingml/2006/main">
                  <a:graphicData uri="http://schemas.microsoft.com/office/word/2010/wordprocessingShape">
                    <wps:wsp>
                      <wps:cNvCnPr/>
                      <wps:spPr>
                        <a:xfrm flipH="1">
                          <a:off x="0" y="0"/>
                          <a:ext cx="684914" cy="2060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FE7CE2" id="Straight Arrow Connector 1" o:spid="_x0000_s1026" type="#_x0000_t32" style="position:absolute;margin-left:55.75pt;margin-top:31.8pt;width:53.95pt;height:16.2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vRwgEAAM0DAAAOAAAAZHJzL2Uyb0RvYy54bWysU8mO2zAMvRfoPwi6N3aCQTA14swh0+VQ&#10;tIMuH6CRKVuoNlBqbP99KTnxFF2AouiFkCW+R75H+nA3WcPOgFF71/LtpuYMnPSddn3Lv3x+/eKW&#10;s5iE64TxDlo+Q+R3x+fPDmNoYOcHbzpARiQuNmNo+ZBSaKoqygGsiBsfwNGj8mhFok/sqw7FSOzW&#10;VLu63lejxy6glxAj3d4vj/xY+JUCmT4oFSEx03LqLZWIJT7mWB0PoulRhEHLSxviH7qwQjsqulLd&#10;iyTYN9S/UFkt0Uev0kZ6W3mltISigdRs65/UfBpEgKKFzIlhtSn+P1r5/nxyD0g2jCE2MTxgVjEp&#10;tEwZHd7STIsu6pRNxbZ5tQ2mxCRd7m9vXm5vOJP0tKv3NJVsa7XQZLqAMb0Bb1k+tDwmFLof0sk7&#10;RwPyuJQQ53cxLcArIIONyzEJbV65jqU50BYl1ML1Bi51ckr11H85pdnAAv8IiumO+lzKlNWCk0F2&#10;FrQU3dftykKZGaK0MSuoLvL/CLrkZhiUdftb4JpdKnqXVqDVzuPvqqbp2qpa8q+qF61Z9qPv5jLN&#10;YgftTJnDZb/zUv74XeBPf+HxOwAAAP//AwBQSwMEFAAGAAgAAAAhADABn33fAAAACQEAAA8AAABk&#10;cnMvZG93bnJldi54bWxMj8FOwzAQRO9I/IO1SNyo4xICDXEqhMQFEJTCpTc33iYR8Tqy3Tbw9Swn&#10;OI72aeZttZzcIA4YYu9Jg5plIJAab3tqNXy8P1zcgIjJkDWDJ9TwhRGW9elJZUrrj/SGh3VqBZdQ&#10;LI2GLqWxlDI2HToTZ35E4tvOB2cSx9BKG8yRy90g51lWSGd64oXOjHjfYfO53jsNzyq8Pl5vXnZ5&#10;bMP3hp7yVVx5rc/PprtbEAmn9AfDrz6rQ81OW78nG8XAWakrRjUUlwUIBuZqkYPYalgUGci6kv8/&#10;qH8AAAD//wMAUEsBAi0AFAAGAAgAAAAhALaDOJL+AAAA4QEAABMAAAAAAAAAAAAAAAAAAAAAAFtD&#10;b250ZW50X1R5cGVzXS54bWxQSwECLQAUAAYACAAAACEAOP0h/9YAAACUAQAACwAAAAAAAAAAAAAA&#10;AAAvAQAAX3JlbHMvLnJlbHNQSwECLQAUAAYACAAAACEAH4370cIBAADNAwAADgAAAAAAAAAAAAAA&#10;AAAuAgAAZHJzL2Uyb0RvYy54bWxQSwECLQAUAAYACAAAACEAMAGffd8AAAAJAQAADwAAAAAAAAAA&#10;AAAAAAAcBAAAZHJzL2Rvd25yZXYueG1sUEsFBgAAAAAEAAQA8wAAACgFAAAAAA==&#10;" strokecolor="black [3200]" strokeweight=".5pt">
                <v:stroke endarrow="block" joinstyle="miter"/>
              </v:shape>
            </w:pict>
          </mc:Fallback>
        </mc:AlternateContent>
      </w:r>
      <w:r w:rsidR="00C95578" w:rsidRPr="00344B7C">
        <w:rPr>
          <w:rFonts w:asciiTheme="majorHAnsi" w:hAnsiTheme="majorHAnsi"/>
          <w:noProof/>
        </w:rPr>
        <mc:AlternateContent>
          <mc:Choice Requires="wps">
            <w:drawing>
              <wp:anchor distT="45720" distB="45720" distL="114300" distR="114300" simplePos="0" relativeHeight="251658254" behindDoc="0" locked="0" layoutInCell="1" allowOverlap="1" wp14:anchorId="4799D855" wp14:editId="0F2EDED5">
                <wp:simplePos x="0" y="0"/>
                <wp:positionH relativeFrom="column">
                  <wp:posOffset>793971</wp:posOffset>
                </wp:positionH>
                <wp:positionV relativeFrom="paragraph">
                  <wp:posOffset>-403491</wp:posOffset>
                </wp:positionV>
                <wp:extent cx="1327868" cy="826936"/>
                <wp:effectExtent l="0" t="0" r="24765" b="11430"/>
                <wp:wrapNone/>
                <wp:docPr id="1180526922" name="Text Box 2" descr="Arrow showing where to Show/hide confidence limits and Show/Hide Wales valu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868" cy="826936"/>
                        </a:xfrm>
                        <a:prstGeom prst="rect">
                          <a:avLst/>
                        </a:prstGeom>
                        <a:solidFill>
                          <a:srgbClr val="FFFFFF"/>
                        </a:solidFill>
                        <a:ln w="9525">
                          <a:solidFill>
                            <a:srgbClr val="000000"/>
                          </a:solidFill>
                          <a:miter lim="800000"/>
                          <a:headEnd/>
                          <a:tailEnd/>
                        </a:ln>
                      </wps:spPr>
                      <wps:txbx>
                        <w:txbxContent>
                          <w:p w14:paraId="7FA01E18" w14:textId="1BF1F830" w:rsidR="00035815" w:rsidRPr="00752BB4" w:rsidRDefault="006F16F6" w:rsidP="00035815">
                            <w:pPr>
                              <w:rPr>
                                <w:sz w:val="20"/>
                                <w:szCs w:val="20"/>
                              </w:rPr>
                            </w:pPr>
                            <w:r>
                              <w:rPr>
                                <w:sz w:val="20"/>
                                <w:szCs w:val="20"/>
                              </w:rPr>
                              <w:t>Show/hide confidence limits and Show/Hide Wales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9D855" id="_x0000_s1038" type="#_x0000_t202" alt="Arrow showing where to Show/hide confidence limits and Show/Hide Wales values." style="position:absolute;margin-left:62.5pt;margin-top:-31.75pt;width:104.55pt;height:65.1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55FAIAACcEAAAOAAAAZHJzL2Uyb0RvYy54bWysU9tu2zAMfR+wfxD0vjhxkzQx4hRdugwD&#10;ugvQ7QNkSY6FyaImKbG7rx8lu2l2exnmB0E0qUPy8HBz07eanKTzCkxJZ5MpJdJwEMocSvrl8/7V&#10;ihIfmBFMg5ElfZSe3mxfvth0tpA5NKCFdARBjC86W9ImBFtkmeeNbJmfgJUGnTW4lgU03SETjnWI&#10;3uosn06XWQdOWAdceo9/7wYn3Sb8upY8fKxrLwPRJcXaQjpdOqt4ZtsNKw6O2UbxsQz2D1W0TBlM&#10;eoa6Y4GRo1O/QbWKO/BQhwmHNoO6VlymHrCb2fSXbh4aZmXqBcnx9kyT/3+w/MPpwX5yJPSvoccB&#10;pia8vQf+1RMDu4aZg7x1DrpGMoGJZ5GyrLO+GJ9Gqn3hI0jVvQeBQ2bHAAmor10bWcE+CaLjAB7P&#10;pMs+EB5TXuXXqyXKhKNvlS/XV8uUghVPr63z4a2ElsRLSR0ONaGz070PsRpWPIXEZB60EnuldTLc&#10;odppR04MBbBP34j+U5g2pCvpepEvBgL+CjFN358gWhVQyVq12MU5iBWRtjdGJJ0FpvRwx5K1GXmM&#10;1A0khr7qiRLISR4zRF4rEI/IrINBubhpeGnAfaekQ9WW1H87Micp0e8MTmc9m8+jzJMxX1znaLhL&#10;T3XpYYYjVEkDJcN1F9JqROIM3OIUa5UIfq5krBnVmHgfNyfK/dJOUc/7vf0BAAD//wMAUEsDBBQA&#10;BgAIAAAAIQCLPEi24QAAAAoBAAAPAAAAZHJzL2Rvd25yZXYueG1sTI/NTsMwEITvSLyDtUhcUOu0&#10;ad0S4lQICQQ3KFW5uvE2ifBPsN00vD3LCY6jGc18U25Ga9iAIXbeSZhNM2Doaq8710jYvT9O1sBi&#10;Uk4r4x1K+MYIm+ryolSF9mf3hsM2NYxKXCyUhDalvuA81i1aFae+R0fe0QerEsnQcB3Umcqt4fMs&#10;E9yqztFCq3p8aLH+3J6shPXiefiIL/nrvhZHc5tuVsPTV5Dy+mq8vwOWcEx/YfjFJ3SoiOngT05H&#10;ZkjPl/QlSZiIfAmMEnm+mAE7SBBiBbwq+f8L1Q8AAAD//wMAUEsBAi0AFAAGAAgAAAAhALaDOJL+&#10;AAAA4QEAABMAAAAAAAAAAAAAAAAAAAAAAFtDb250ZW50X1R5cGVzXS54bWxQSwECLQAUAAYACAAA&#10;ACEAOP0h/9YAAACUAQAACwAAAAAAAAAAAAAAAAAvAQAAX3JlbHMvLnJlbHNQSwECLQAUAAYACAAA&#10;ACEAfHS+eRQCAAAnBAAADgAAAAAAAAAAAAAAAAAuAgAAZHJzL2Uyb0RvYy54bWxQSwECLQAUAAYA&#10;CAAAACEAizxItuEAAAAKAQAADwAAAAAAAAAAAAAAAABuBAAAZHJzL2Rvd25yZXYueG1sUEsFBgAA&#10;AAAEAAQA8wAAAHwFAAAAAA==&#10;">
                <v:textbox>
                  <w:txbxContent>
                    <w:p w14:paraId="7FA01E18" w14:textId="1BF1F830" w:rsidR="00035815" w:rsidRPr="00752BB4" w:rsidRDefault="006F16F6" w:rsidP="00035815">
                      <w:pPr>
                        <w:rPr>
                          <w:sz w:val="20"/>
                          <w:szCs w:val="20"/>
                        </w:rPr>
                      </w:pPr>
                      <w:r>
                        <w:rPr>
                          <w:sz w:val="20"/>
                          <w:szCs w:val="20"/>
                        </w:rPr>
                        <w:t>Show/hide confidence limits and Show/Hide Wales values.</w:t>
                      </w:r>
                    </w:p>
                  </w:txbxContent>
                </v:textbox>
              </v:shape>
            </w:pict>
          </mc:Fallback>
        </mc:AlternateContent>
      </w:r>
    </w:p>
    <w:p w14:paraId="20DA659E" w14:textId="7029A3CA" w:rsidR="00752BB4" w:rsidRPr="00344B7C" w:rsidRDefault="00B2010A" w:rsidP="00A023A7">
      <w:pPr>
        <w:rPr>
          <w:rFonts w:asciiTheme="majorHAnsi" w:hAnsiTheme="majorHAnsi"/>
          <w:b/>
          <w:bCs/>
        </w:rPr>
      </w:pPr>
      <w:r w:rsidRPr="00344B7C">
        <w:rPr>
          <w:rFonts w:asciiTheme="majorHAnsi" w:hAnsiTheme="majorHAnsi"/>
          <w:noProof/>
        </w:rPr>
        <mc:AlternateContent>
          <mc:Choice Requires="wps">
            <w:drawing>
              <wp:anchor distT="45720" distB="45720" distL="114300" distR="114300" simplePos="0" relativeHeight="251658243" behindDoc="0" locked="0" layoutInCell="1" allowOverlap="1" wp14:anchorId="2B9B753B" wp14:editId="5773B1F3">
                <wp:simplePos x="0" y="0"/>
                <wp:positionH relativeFrom="margin">
                  <wp:align>left</wp:align>
                </wp:positionH>
                <wp:positionV relativeFrom="paragraph">
                  <wp:posOffset>7868418</wp:posOffset>
                </wp:positionV>
                <wp:extent cx="2671445" cy="861237"/>
                <wp:effectExtent l="0" t="0" r="14605" b="15240"/>
                <wp:wrapNone/>
                <wp:docPr id="1207559872" name="Text Box 2" descr="An arrow pointing to buttons linking to Key messages, Accessibility statement and an excel download of exclusion and response ra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861237"/>
                        </a:xfrm>
                        <a:prstGeom prst="rect">
                          <a:avLst/>
                        </a:prstGeom>
                        <a:solidFill>
                          <a:srgbClr val="FFFFFF"/>
                        </a:solidFill>
                        <a:ln w="9525">
                          <a:solidFill>
                            <a:srgbClr val="000000"/>
                          </a:solidFill>
                          <a:miter lim="800000"/>
                          <a:headEnd/>
                          <a:tailEnd/>
                        </a:ln>
                      </wps:spPr>
                      <wps:txbx>
                        <w:txbxContent>
                          <w:p w14:paraId="0B7EBE23" w14:textId="1EE7B7FF" w:rsidR="00703D17" w:rsidRPr="00752BB4" w:rsidRDefault="003D42ED" w:rsidP="00703D17">
                            <w:pPr>
                              <w:rPr>
                                <w:sz w:val="20"/>
                                <w:szCs w:val="20"/>
                              </w:rPr>
                            </w:pPr>
                            <w:r>
                              <w:rPr>
                                <w:sz w:val="20"/>
                                <w:szCs w:val="20"/>
                              </w:rPr>
                              <w:t>Buttons linking to Key messages, Accessibility statement</w:t>
                            </w:r>
                            <w:r w:rsidR="00F61821">
                              <w:rPr>
                                <w:sz w:val="20"/>
                                <w:szCs w:val="20"/>
                              </w:rPr>
                              <w:t>,</w:t>
                            </w:r>
                            <w:r>
                              <w:rPr>
                                <w:sz w:val="20"/>
                                <w:szCs w:val="20"/>
                              </w:rPr>
                              <w:t xml:space="preserve"> an excel download of exclusion and response rates</w:t>
                            </w:r>
                            <w:r w:rsidR="00F61821">
                              <w:rPr>
                                <w:sz w:val="20"/>
                                <w:szCs w:val="20"/>
                              </w:rPr>
                              <w:t>, and a full data download.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B753B" id="_x0000_s1039" type="#_x0000_t202" alt="An arrow pointing to buttons linking to Key messages, Accessibility statement and an excel download of exclusion and response rates." style="position:absolute;margin-left:0;margin-top:619.55pt;width:210.35pt;height:67.8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OLFQIAACcEAAAOAAAAZHJzL2Uyb0RvYy54bWysk9uO2yAQhu8r9R0Q940Tbw67VpzVNttU&#10;lbYHadsHwIBjVMxQILHTp++Avdn0dFPVF4jxwD8z3wzr277V5CidV2BKOptMKZGGg1BmX9Ivn3ev&#10;rinxgRnBNBhZ0pP09Hbz8sW6s4XMoQEtpCMoYnzR2ZI2IdgiyzxvZMv8BKw06KzBtSyg6faZcKxD&#10;9VZn+XS6zDpwwjrg0nv8ez846Sbp17Xk4WNdexmILinmFtLq0lrFNdusWbF3zDaKj2mwf8iiZcpg&#10;0LPUPQuMHJz6TapV3IGHOkw4tBnUteIy1YDVzKa/VPPYMCtTLQjH2zMm//9k+Yfjo/3kSOhfQ48N&#10;TEV4+wD8qycGtg0ze3nnHHSNZAIDzyKyrLO+GK9G1L7wUaTq3oPAJrNDgCTU166NVLBOgurYgNMZ&#10;uuwD4fgzX65m8/mCEo6+6+Usv1qlEKx4um2dD28ltCRuSuqwqUmdHR98iNmw4ulIDOZBK7FTWifD&#10;7autduTIcAB26RvVfzqmDelKerPIFwOAv0pM0/cniVYFnGStWqzifIgVEdsbI9KcBab0sMeUtRk5&#10;RnQDxNBXPVECIV/FCJFrBeKEZB0Mk4svDTcNuO+UdDi1JfXfDsxJSvQ7g925QZRxzJMxX6xyNNyl&#10;p7r0MMNRqqSBkmG7DelpRHAG7rCLtUqAnzMZc8ZpTNzHlxPH/dJOp57f9+YHAAAA//8DAFBLAwQU&#10;AAYACAAAACEABZ3LueAAAAAKAQAADwAAAGRycy9kb3ducmV2LnhtbEyPwU7DMBBE70j8g7VIXBB1&#10;mkRNG+JUCAkENygIrm68TSLidbDdNPw9ywmOOzOafVNtZzuICX3oHSlYLhIQSI0zPbUK3l7vr9cg&#10;QtRk9OAIFXxjgG19flbp0rgTveC0i63gEgqlVtDFOJZShqZDq8PCjUjsHZy3OvLpW2m8PnG5HWSa&#10;JCtpdU/8odMj3nXYfO6OVsE6f5w+wlP2/N6sDsMmXhXTw5dX6vJivr0BEXGOf2H4xWd0qJlp745k&#10;ghgU8JDIapptliDYz9OkALFnKSvyAmRdyf8T6h8AAAD//wMAUEsBAi0AFAAGAAgAAAAhALaDOJL+&#10;AAAA4QEAABMAAAAAAAAAAAAAAAAAAAAAAFtDb250ZW50X1R5cGVzXS54bWxQSwECLQAUAAYACAAA&#10;ACEAOP0h/9YAAACUAQAACwAAAAAAAAAAAAAAAAAvAQAAX3JlbHMvLnJlbHNQSwECLQAUAAYACAAA&#10;ACEAB8HDixUCAAAnBAAADgAAAAAAAAAAAAAAAAAuAgAAZHJzL2Uyb0RvYy54bWxQSwECLQAUAAYA&#10;CAAAACEABZ3LueAAAAAKAQAADwAAAAAAAAAAAAAAAABvBAAAZHJzL2Rvd25yZXYueG1sUEsFBgAA&#10;AAAEAAQA8wAAAHwFAAAAAA==&#10;">
                <v:textbox>
                  <w:txbxContent>
                    <w:p w14:paraId="0B7EBE23" w14:textId="1EE7B7FF" w:rsidR="00703D17" w:rsidRPr="00752BB4" w:rsidRDefault="003D42ED" w:rsidP="00703D17">
                      <w:pPr>
                        <w:rPr>
                          <w:sz w:val="20"/>
                          <w:szCs w:val="20"/>
                        </w:rPr>
                      </w:pPr>
                      <w:r>
                        <w:rPr>
                          <w:sz w:val="20"/>
                          <w:szCs w:val="20"/>
                        </w:rPr>
                        <w:t>Buttons linking to Key messages, Accessibility statement</w:t>
                      </w:r>
                      <w:r w:rsidR="00F61821">
                        <w:rPr>
                          <w:sz w:val="20"/>
                          <w:szCs w:val="20"/>
                        </w:rPr>
                        <w:t>,</w:t>
                      </w:r>
                      <w:r>
                        <w:rPr>
                          <w:sz w:val="20"/>
                          <w:szCs w:val="20"/>
                        </w:rPr>
                        <w:t xml:space="preserve"> an excel download of exclusion and response rates</w:t>
                      </w:r>
                      <w:r w:rsidR="00F61821">
                        <w:rPr>
                          <w:sz w:val="20"/>
                          <w:szCs w:val="20"/>
                        </w:rPr>
                        <w:t>, and a full data download.</w:t>
                      </w:r>
                    </w:p>
                  </w:txbxContent>
                </v:textbox>
                <w10:wrap anchorx="margin"/>
              </v:shape>
            </w:pict>
          </mc:Fallback>
        </mc:AlternateContent>
      </w:r>
      <w:r w:rsidRPr="00344B7C">
        <w:rPr>
          <w:rFonts w:asciiTheme="majorHAnsi" w:hAnsiTheme="majorHAnsi"/>
          <w:noProof/>
        </w:rPr>
        <mc:AlternateContent>
          <mc:Choice Requires="wps">
            <w:drawing>
              <wp:anchor distT="0" distB="0" distL="114300" distR="114300" simplePos="0" relativeHeight="251658259" behindDoc="0" locked="0" layoutInCell="1" allowOverlap="1" wp14:anchorId="75F7198B" wp14:editId="73C81BE6">
                <wp:simplePos x="0" y="0"/>
                <wp:positionH relativeFrom="column">
                  <wp:posOffset>669851</wp:posOffset>
                </wp:positionH>
                <wp:positionV relativeFrom="paragraph">
                  <wp:posOffset>7280201</wp:posOffset>
                </wp:positionV>
                <wp:extent cx="104376" cy="589221"/>
                <wp:effectExtent l="0" t="38100" r="67310" b="20955"/>
                <wp:wrapNone/>
                <wp:docPr id="928480990" name="Straight Arrow Connector 1"/>
                <wp:cNvGraphicFramePr/>
                <a:graphic xmlns:a="http://schemas.openxmlformats.org/drawingml/2006/main">
                  <a:graphicData uri="http://schemas.microsoft.com/office/word/2010/wordprocessingShape">
                    <wps:wsp>
                      <wps:cNvCnPr/>
                      <wps:spPr>
                        <a:xfrm flipV="1">
                          <a:off x="0" y="0"/>
                          <a:ext cx="104376" cy="5892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0B4A6" id="Straight Arrow Connector 1" o:spid="_x0000_s1026" type="#_x0000_t32" style="position:absolute;margin-left:52.75pt;margin-top:573.25pt;width:8.2pt;height:46.4pt;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FkwAEAAM0DAAAOAAAAZHJzL2Uyb0RvYy54bWysU02P0zAQvSPxHyzfadICyxI13UMXuCBY&#10;8XX3OuPEwl8aD03y77GdNosAIYS4jBx73pv3Zib7m8kadgKM2ruWbzc1Z+Ck77TrW/750+sn15xF&#10;Eq4Txjto+QyR3xweP9qPoYGdH7zpAFkicbEZQ8sHotBUVZQDWBE3PoBLj8qjFZQ+sa86FGNit6ba&#10;1fVVNXrsAnoJMabb2+WRHwq/UiDpvVIRiJmWJ21UIpZ4n2N12IumRxEGLc8yxD+osEK7VHSluhUk&#10;2DfUv1BZLdFHr2gjva28UlpC8ZDcbOuf3HwcRIDiJTUnhrVN8f/Ryneno7vD1IYxxCaGO8wuJoWW&#10;KaPDlzTT4ispZVNp27y2DSZiMl1u62dPX1xxJtPT8+uXu902t7VaaDJdwEhvwFuWDy2PhEL3Ax29&#10;c2lAHpcS4vQ20gK8ADLYuBxJaPPKdYzmkLaIUAvXGzjXySnVg/5yotnAAv8Aiuku6yxOymrB0SA7&#10;ibQU3deLWuNSZoYobcwKqv8MOudmGJR1+1vgml0qekcr0Grn8XdVabpIVUv+xfXiNdu+991cplna&#10;kXamzOG833kpf/wu8Ie/8PAdAAD//wMAUEsDBBQABgAIAAAAIQBTV3Ox4AAAAA0BAAAPAAAAZHJz&#10;L2Rvd25yZXYueG1sTI/BTsMwEETvSPyDtUjcqJM2LTTEqRASF0ClFC69ufE2iYjXke22ga9nc4Lb&#10;jHY0+6ZYDbYTJ/ShdaQgnSQgkCpnWqoVfH483dyBCFGT0Z0jVPCNAVbl5UWhc+PO9I6nbawFl1DI&#10;tYImxj6XMlQNWh0mrkfi28F5qyNbX0vj9ZnLbSenSbKQVrfEHxrd42OD1df2aBW8pv7t+Xa3PmSh&#10;9j87esk2YeOUur4aHu5BRBziXxhGfEaHkpn27kgmiI59Mp9zlEWaLViNkWm6BLEfxWw5A1kW8v+K&#10;8hcAAP//AwBQSwECLQAUAAYACAAAACEAtoM4kv4AAADhAQAAEwAAAAAAAAAAAAAAAAAAAAAAW0Nv&#10;bnRlbnRfVHlwZXNdLnhtbFBLAQItABQABgAIAAAAIQA4/SH/1gAAAJQBAAALAAAAAAAAAAAAAAAA&#10;AC8BAABfcmVscy8ucmVsc1BLAQItABQABgAIAAAAIQAdZIFkwAEAAM0DAAAOAAAAAAAAAAAAAAAA&#10;AC4CAABkcnMvZTJvRG9jLnhtbFBLAQItABQABgAIAAAAIQBTV3Ox4AAAAA0BAAAPAAAAAAAAAAAA&#10;AAAAABoEAABkcnMvZG93bnJldi54bWxQSwUGAAAAAAQABADzAAAAJwUAAAAA&#10;" strokecolor="black [3200]" strokeweight=".5pt">
                <v:stroke endarrow="block" joinstyle="miter"/>
              </v:shape>
            </w:pict>
          </mc:Fallback>
        </mc:AlternateContent>
      </w:r>
      <w:r w:rsidRPr="00344B7C">
        <w:rPr>
          <w:rFonts w:asciiTheme="majorHAnsi" w:hAnsiTheme="majorHAnsi"/>
          <w:b/>
          <w:bCs/>
          <w:noProof/>
        </w:rPr>
        <w:drawing>
          <wp:inline distT="0" distB="0" distL="0" distR="0" wp14:anchorId="36CDB83F" wp14:editId="3C7D3079">
            <wp:extent cx="5184258" cy="699483"/>
            <wp:effectExtent l="0" t="0" r="0" b="5715"/>
            <wp:docPr id="1093068487" name="Picture 5" descr="SHRN dashboard screen shot with text boxes and arrows showing us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068487" name="Picture 5" descr="SHRN dashboard screen shot with text boxes and arrows showing user instructi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3566" cy="714231"/>
                    </a:xfrm>
                    <a:prstGeom prst="rect">
                      <a:avLst/>
                    </a:prstGeom>
                    <a:noFill/>
                  </pic:spPr>
                </pic:pic>
              </a:graphicData>
            </a:graphic>
          </wp:inline>
        </w:drawing>
      </w:r>
    </w:p>
    <w:p w14:paraId="4439074F" w14:textId="012128DF" w:rsidR="00752BB4" w:rsidRPr="00344B7C" w:rsidRDefault="00752BB4" w:rsidP="00A023A7">
      <w:pPr>
        <w:rPr>
          <w:rFonts w:asciiTheme="majorHAnsi" w:hAnsiTheme="majorHAnsi"/>
          <w:b/>
          <w:bCs/>
        </w:rPr>
      </w:pPr>
    </w:p>
    <w:p w14:paraId="7DE882A2" w14:textId="29F79FFF" w:rsidR="00752BB4" w:rsidRPr="00344B7C" w:rsidRDefault="00A023A7" w:rsidP="00327BD1">
      <w:pPr>
        <w:pStyle w:val="Heading1"/>
        <w:rPr>
          <w:color w:val="000000" w:themeColor="text1"/>
          <w:sz w:val="28"/>
          <w:szCs w:val="28"/>
          <w:u w:val="single"/>
        </w:rPr>
      </w:pPr>
      <w:r w:rsidRPr="00344B7C">
        <w:rPr>
          <w:color w:val="000000" w:themeColor="text1"/>
          <w:sz w:val="28"/>
          <w:szCs w:val="28"/>
          <w:u w:val="single"/>
        </w:rPr>
        <w:lastRenderedPageBreak/>
        <w:t>Example:</w:t>
      </w:r>
    </w:p>
    <w:p w14:paraId="5BE884A6" w14:textId="77777777" w:rsidR="00752BB4" w:rsidRPr="00344B7C" w:rsidRDefault="00752BB4" w:rsidP="00752BB4">
      <w:pPr>
        <w:rPr>
          <w:rFonts w:asciiTheme="majorHAnsi" w:hAnsiTheme="majorHAnsi"/>
        </w:rPr>
      </w:pPr>
      <w:r w:rsidRPr="00344B7C">
        <w:rPr>
          <w:rFonts w:asciiTheme="majorHAnsi" w:hAnsiTheme="majorHAnsi"/>
        </w:rPr>
        <w:t>To look at how the amount of time sitting has changed over four survey years for males and females, while considering the impact of the Family Affluence Scale (FAS), follow these steps:</w:t>
      </w:r>
    </w:p>
    <w:p w14:paraId="0235C1A1" w14:textId="7B2399B6" w:rsidR="00752BB4" w:rsidRPr="00344B7C" w:rsidRDefault="00752BB4" w:rsidP="00752BB4">
      <w:pPr>
        <w:numPr>
          <w:ilvl w:val="0"/>
          <w:numId w:val="1"/>
        </w:numPr>
        <w:rPr>
          <w:rFonts w:asciiTheme="majorHAnsi" w:hAnsiTheme="majorHAnsi"/>
        </w:rPr>
      </w:pPr>
      <w:r w:rsidRPr="00344B7C">
        <w:rPr>
          <w:rFonts w:asciiTheme="majorHAnsi" w:hAnsiTheme="majorHAnsi"/>
          <w:b/>
          <w:bCs/>
        </w:rPr>
        <w:t>Choose the right topic</w:t>
      </w:r>
      <w:r w:rsidRPr="00344B7C">
        <w:rPr>
          <w:rFonts w:asciiTheme="majorHAnsi" w:hAnsiTheme="majorHAnsi"/>
        </w:rPr>
        <w:t xml:space="preserve">: At the top of the screen, click on the green tab labelled </w:t>
      </w:r>
      <w:r w:rsidRPr="00344B7C">
        <w:rPr>
          <w:rFonts w:asciiTheme="majorHAnsi" w:hAnsiTheme="majorHAnsi"/>
          <w:b/>
          <w:bCs/>
        </w:rPr>
        <w:t>‘</w:t>
      </w:r>
      <w:r w:rsidR="00B75E0A" w:rsidRPr="00344B7C">
        <w:rPr>
          <w:rFonts w:asciiTheme="majorHAnsi" w:hAnsiTheme="majorHAnsi"/>
          <w:b/>
          <w:bCs/>
        </w:rPr>
        <w:t>Physical Activity and Diet</w:t>
      </w:r>
      <w:r w:rsidRPr="00344B7C">
        <w:rPr>
          <w:rFonts w:asciiTheme="majorHAnsi" w:hAnsiTheme="majorHAnsi"/>
          <w:b/>
          <w:bCs/>
        </w:rPr>
        <w:t>’</w:t>
      </w:r>
      <w:r w:rsidRPr="00344B7C">
        <w:rPr>
          <w:rFonts w:asciiTheme="majorHAnsi" w:hAnsiTheme="majorHAnsi"/>
        </w:rPr>
        <w:t>.</w:t>
      </w:r>
    </w:p>
    <w:p w14:paraId="6351F17D" w14:textId="02AAAB33" w:rsidR="00752BB4" w:rsidRPr="00344B7C" w:rsidRDefault="00B75E0A" w:rsidP="00752BB4">
      <w:pPr>
        <w:rPr>
          <w:rFonts w:asciiTheme="majorHAnsi" w:hAnsiTheme="majorHAnsi"/>
        </w:rPr>
      </w:pPr>
      <w:r w:rsidRPr="00344B7C">
        <w:rPr>
          <w:rFonts w:asciiTheme="majorHAnsi" w:hAnsiTheme="majorHAnsi"/>
          <w:noProof/>
        </w:rPr>
        <w:drawing>
          <wp:inline distT="0" distB="0" distL="0" distR="0" wp14:anchorId="68766731" wp14:editId="4DD14007">
            <wp:extent cx="5731510" cy="586105"/>
            <wp:effectExtent l="0" t="0" r="2540" b="4445"/>
            <wp:docPr id="901641758" name="Picture 1" descr="SHRN Dashboard Topic Selectio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41758" name="Picture 1" descr="SHRN Dashboard Topic Selection Bar"/>
                    <pic:cNvPicPr/>
                  </pic:nvPicPr>
                  <pic:blipFill>
                    <a:blip r:embed="rId18"/>
                    <a:stretch>
                      <a:fillRect/>
                    </a:stretch>
                  </pic:blipFill>
                  <pic:spPr>
                    <a:xfrm>
                      <a:off x="0" y="0"/>
                      <a:ext cx="5731510" cy="586105"/>
                    </a:xfrm>
                    <a:prstGeom prst="rect">
                      <a:avLst/>
                    </a:prstGeom>
                  </pic:spPr>
                </pic:pic>
              </a:graphicData>
            </a:graphic>
          </wp:inline>
        </w:drawing>
      </w:r>
    </w:p>
    <w:p w14:paraId="59AA2480" w14:textId="77777777" w:rsidR="00752BB4" w:rsidRPr="00344B7C" w:rsidRDefault="00752BB4" w:rsidP="00752BB4">
      <w:pPr>
        <w:rPr>
          <w:rFonts w:asciiTheme="majorHAnsi" w:hAnsiTheme="majorHAnsi"/>
        </w:rPr>
      </w:pPr>
    </w:p>
    <w:p w14:paraId="6F47160B" w14:textId="77777777" w:rsidR="00752BB4" w:rsidRPr="00344B7C" w:rsidRDefault="00752BB4" w:rsidP="00752BB4">
      <w:pPr>
        <w:numPr>
          <w:ilvl w:val="0"/>
          <w:numId w:val="1"/>
        </w:numPr>
        <w:rPr>
          <w:rFonts w:asciiTheme="majorHAnsi" w:hAnsiTheme="majorHAnsi"/>
        </w:rPr>
      </w:pPr>
      <w:r w:rsidRPr="00344B7C">
        <w:rPr>
          <w:rFonts w:asciiTheme="majorHAnsi" w:hAnsiTheme="majorHAnsi"/>
          <w:b/>
          <w:bCs/>
        </w:rPr>
        <w:t>Select the Time Sitting data</w:t>
      </w:r>
      <w:r w:rsidRPr="00344B7C">
        <w:rPr>
          <w:rFonts w:asciiTheme="majorHAnsi" w:hAnsiTheme="majorHAnsi"/>
        </w:rPr>
        <w:t xml:space="preserve">: From the tabs below, click on </w:t>
      </w:r>
      <w:r w:rsidRPr="00344B7C">
        <w:rPr>
          <w:rFonts w:asciiTheme="majorHAnsi" w:hAnsiTheme="majorHAnsi"/>
          <w:b/>
          <w:bCs/>
        </w:rPr>
        <w:t>‘Time Sitting’</w:t>
      </w:r>
      <w:r w:rsidRPr="00344B7C">
        <w:rPr>
          <w:rFonts w:asciiTheme="majorHAnsi" w:hAnsiTheme="majorHAnsi"/>
        </w:rPr>
        <w:t>.</w:t>
      </w:r>
    </w:p>
    <w:p w14:paraId="15259225" w14:textId="04151DFD" w:rsidR="00752BB4" w:rsidRPr="00344B7C" w:rsidRDefault="00B75E0A" w:rsidP="00752BB4">
      <w:pPr>
        <w:rPr>
          <w:rFonts w:asciiTheme="majorHAnsi" w:hAnsiTheme="majorHAnsi"/>
        </w:rPr>
      </w:pPr>
      <w:r w:rsidRPr="00344B7C">
        <w:rPr>
          <w:rFonts w:asciiTheme="majorHAnsi" w:hAnsiTheme="majorHAnsi"/>
          <w:noProof/>
        </w:rPr>
        <w:drawing>
          <wp:inline distT="0" distB="0" distL="0" distR="0" wp14:anchorId="392C2078" wp14:editId="03208696">
            <wp:extent cx="5731510" cy="863600"/>
            <wp:effectExtent l="0" t="0" r="2540" b="0"/>
            <wp:docPr id="2058419640" name="Picture 1" descr="SHRN Dashboard Variable Selectio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19640" name="Picture 1" descr="SHRN Dashboard Variable Selection Bar"/>
                    <pic:cNvPicPr/>
                  </pic:nvPicPr>
                  <pic:blipFill>
                    <a:blip r:embed="rId19"/>
                    <a:stretch>
                      <a:fillRect/>
                    </a:stretch>
                  </pic:blipFill>
                  <pic:spPr>
                    <a:xfrm>
                      <a:off x="0" y="0"/>
                      <a:ext cx="5731510" cy="863600"/>
                    </a:xfrm>
                    <a:prstGeom prst="rect">
                      <a:avLst/>
                    </a:prstGeom>
                  </pic:spPr>
                </pic:pic>
              </a:graphicData>
            </a:graphic>
          </wp:inline>
        </w:drawing>
      </w:r>
    </w:p>
    <w:p w14:paraId="5D644984" w14:textId="77777777" w:rsidR="00752BB4" w:rsidRPr="00344B7C" w:rsidRDefault="00752BB4" w:rsidP="00752BB4">
      <w:pPr>
        <w:rPr>
          <w:rFonts w:asciiTheme="majorHAnsi" w:hAnsiTheme="majorHAnsi"/>
        </w:rPr>
      </w:pPr>
    </w:p>
    <w:p w14:paraId="6B653002" w14:textId="77777777" w:rsidR="00752BB4" w:rsidRPr="00344B7C" w:rsidRDefault="00752BB4" w:rsidP="00752BB4">
      <w:pPr>
        <w:numPr>
          <w:ilvl w:val="0"/>
          <w:numId w:val="1"/>
        </w:numPr>
        <w:rPr>
          <w:rFonts w:asciiTheme="majorHAnsi" w:hAnsiTheme="majorHAnsi"/>
        </w:rPr>
      </w:pPr>
      <w:r w:rsidRPr="00344B7C">
        <w:rPr>
          <w:rFonts w:asciiTheme="majorHAnsi" w:hAnsiTheme="majorHAnsi"/>
          <w:b/>
          <w:bCs/>
        </w:rPr>
        <w:t>View the data over time</w:t>
      </w:r>
      <w:r w:rsidRPr="00344B7C">
        <w:rPr>
          <w:rFonts w:asciiTheme="majorHAnsi" w:hAnsiTheme="majorHAnsi"/>
        </w:rPr>
        <w:t xml:space="preserve">: On the left-hand side, under </w:t>
      </w:r>
      <w:r w:rsidRPr="00344B7C">
        <w:rPr>
          <w:rFonts w:asciiTheme="majorHAnsi" w:hAnsiTheme="majorHAnsi"/>
          <w:b/>
          <w:bCs/>
        </w:rPr>
        <w:t>‘Select a chart view’</w:t>
      </w:r>
      <w:r w:rsidRPr="00344B7C">
        <w:rPr>
          <w:rFonts w:asciiTheme="majorHAnsi" w:hAnsiTheme="majorHAnsi"/>
        </w:rPr>
        <w:t xml:space="preserve">, choose </w:t>
      </w:r>
      <w:r w:rsidRPr="00344B7C">
        <w:rPr>
          <w:rFonts w:asciiTheme="majorHAnsi" w:hAnsiTheme="majorHAnsi"/>
          <w:b/>
          <w:bCs/>
        </w:rPr>
        <w:t>‘Trend’</w:t>
      </w:r>
      <w:r w:rsidRPr="00344B7C">
        <w:rPr>
          <w:rFonts w:asciiTheme="majorHAnsi" w:hAnsiTheme="majorHAnsi"/>
        </w:rPr>
        <w:t xml:space="preserve"> to see changes over the years.</w:t>
      </w:r>
    </w:p>
    <w:p w14:paraId="23EF9B83" w14:textId="77777777" w:rsidR="00752BB4" w:rsidRPr="00344B7C" w:rsidRDefault="00752BB4" w:rsidP="00752BB4">
      <w:pPr>
        <w:rPr>
          <w:rFonts w:asciiTheme="majorHAnsi" w:hAnsiTheme="majorHAnsi"/>
        </w:rPr>
      </w:pPr>
      <w:r w:rsidRPr="00344B7C">
        <w:rPr>
          <w:rFonts w:asciiTheme="majorHAnsi" w:hAnsiTheme="majorHAnsi"/>
          <w:noProof/>
        </w:rPr>
        <w:drawing>
          <wp:inline distT="0" distB="0" distL="0" distR="0" wp14:anchorId="682621E7" wp14:editId="25039B99">
            <wp:extent cx="1733550" cy="1667159"/>
            <wp:effectExtent l="0" t="0" r="0" b="9525"/>
            <wp:docPr id="1490875387" name="Picture 1" descr="SHRN Dashboard Chart View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75387" name="Picture 1" descr="SHRN Dashboard Chart View selection"/>
                    <pic:cNvPicPr/>
                  </pic:nvPicPr>
                  <pic:blipFill>
                    <a:blip r:embed="rId20"/>
                    <a:stretch>
                      <a:fillRect/>
                    </a:stretch>
                  </pic:blipFill>
                  <pic:spPr>
                    <a:xfrm>
                      <a:off x="0" y="0"/>
                      <a:ext cx="1744800" cy="1677978"/>
                    </a:xfrm>
                    <a:prstGeom prst="rect">
                      <a:avLst/>
                    </a:prstGeom>
                  </pic:spPr>
                </pic:pic>
              </a:graphicData>
            </a:graphic>
          </wp:inline>
        </w:drawing>
      </w:r>
    </w:p>
    <w:p w14:paraId="3A2DC1E3" w14:textId="77777777" w:rsidR="00752BB4" w:rsidRPr="00344B7C" w:rsidRDefault="00752BB4" w:rsidP="00752BB4">
      <w:pPr>
        <w:rPr>
          <w:rFonts w:asciiTheme="majorHAnsi" w:hAnsiTheme="majorHAnsi"/>
        </w:rPr>
      </w:pPr>
    </w:p>
    <w:p w14:paraId="0873FE61" w14:textId="176013D1" w:rsidR="00752BB4" w:rsidRPr="00344B7C" w:rsidRDefault="00752BB4" w:rsidP="00752BB4">
      <w:pPr>
        <w:numPr>
          <w:ilvl w:val="0"/>
          <w:numId w:val="1"/>
        </w:numPr>
        <w:rPr>
          <w:rFonts w:asciiTheme="majorHAnsi" w:hAnsiTheme="majorHAnsi"/>
        </w:rPr>
      </w:pPr>
      <w:r w:rsidRPr="00344B7C">
        <w:rPr>
          <w:rFonts w:asciiTheme="majorHAnsi" w:hAnsiTheme="majorHAnsi"/>
          <w:b/>
          <w:bCs/>
        </w:rPr>
        <w:t>Include both genders</w:t>
      </w:r>
      <w:r w:rsidRPr="00344B7C">
        <w:rPr>
          <w:rFonts w:asciiTheme="majorHAnsi" w:hAnsiTheme="majorHAnsi"/>
        </w:rPr>
        <w:t xml:space="preserve">: In the </w:t>
      </w:r>
      <w:r w:rsidRPr="00344B7C">
        <w:rPr>
          <w:rFonts w:asciiTheme="majorHAnsi" w:hAnsiTheme="majorHAnsi"/>
          <w:b/>
          <w:bCs/>
        </w:rPr>
        <w:t>‘Select Gender’</w:t>
      </w:r>
      <w:r w:rsidRPr="00344B7C">
        <w:rPr>
          <w:rFonts w:asciiTheme="majorHAnsi" w:hAnsiTheme="majorHAnsi"/>
        </w:rPr>
        <w:t xml:space="preserve"> section, pick </w:t>
      </w:r>
      <w:r w:rsidRPr="00344B7C">
        <w:rPr>
          <w:rFonts w:asciiTheme="majorHAnsi" w:hAnsiTheme="majorHAnsi"/>
          <w:b/>
          <w:bCs/>
        </w:rPr>
        <w:t>‘</w:t>
      </w:r>
      <w:r w:rsidR="00B75E0A" w:rsidRPr="00344B7C">
        <w:rPr>
          <w:rFonts w:asciiTheme="majorHAnsi" w:hAnsiTheme="majorHAnsi"/>
          <w:b/>
          <w:bCs/>
        </w:rPr>
        <w:t>Boy</w:t>
      </w:r>
      <w:r w:rsidRPr="00344B7C">
        <w:rPr>
          <w:rFonts w:asciiTheme="majorHAnsi" w:hAnsiTheme="majorHAnsi"/>
          <w:b/>
          <w:bCs/>
        </w:rPr>
        <w:t xml:space="preserve"> and </w:t>
      </w:r>
      <w:r w:rsidR="00B75E0A" w:rsidRPr="00344B7C">
        <w:rPr>
          <w:rFonts w:asciiTheme="majorHAnsi" w:hAnsiTheme="majorHAnsi"/>
          <w:b/>
          <w:bCs/>
        </w:rPr>
        <w:t>Girl</w:t>
      </w:r>
      <w:r w:rsidRPr="00344B7C">
        <w:rPr>
          <w:rFonts w:asciiTheme="majorHAnsi" w:hAnsiTheme="majorHAnsi"/>
          <w:b/>
          <w:bCs/>
        </w:rPr>
        <w:t>’</w:t>
      </w:r>
      <w:r w:rsidRPr="00344B7C">
        <w:rPr>
          <w:rFonts w:asciiTheme="majorHAnsi" w:hAnsiTheme="majorHAnsi"/>
        </w:rPr>
        <w:t>.</w:t>
      </w:r>
    </w:p>
    <w:p w14:paraId="64F28BB4" w14:textId="2E91ACA6" w:rsidR="00752BB4" w:rsidRPr="00344B7C" w:rsidRDefault="00B75E0A" w:rsidP="00752BB4">
      <w:pPr>
        <w:rPr>
          <w:rFonts w:asciiTheme="majorHAnsi" w:hAnsiTheme="majorHAnsi"/>
        </w:rPr>
      </w:pPr>
      <w:r w:rsidRPr="00344B7C">
        <w:rPr>
          <w:rFonts w:asciiTheme="majorHAnsi" w:hAnsiTheme="majorHAnsi"/>
          <w:noProof/>
        </w:rPr>
        <w:drawing>
          <wp:inline distT="0" distB="0" distL="0" distR="0" wp14:anchorId="25991746" wp14:editId="4CDDDCA3">
            <wp:extent cx="2067213" cy="1467055"/>
            <wp:effectExtent l="0" t="0" r="0" b="0"/>
            <wp:docPr id="1124916816" name="Picture 1" descr="SHRN Dashboard Gender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16816" name="Picture 1" descr="SHRN Dashboard Gender selection"/>
                    <pic:cNvPicPr/>
                  </pic:nvPicPr>
                  <pic:blipFill>
                    <a:blip r:embed="rId21"/>
                    <a:stretch>
                      <a:fillRect/>
                    </a:stretch>
                  </pic:blipFill>
                  <pic:spPr>
                    <a:xfrm>
                      <a:off x="0" y="0"/>
                      <a:ext cx="2067213" cy="1467055"/>
                    </a:xfrm>
                    <a:prstGeom prst="rect">
                      <a:avLst/>
                    </a:prstGeom>
                  </pic:spPr>
                </pic:pic>
              </a:graphicData>
            </a:graphic>
          </wp:inline>
        </w:drawing>
      </w:r>
    </w:p>
    <w:p w14:paraId="47E668A2" w14:textId="77777777" w:rsidR="00752BB4" w:rsidRPr="00344B7C" w:rsidRDefault="00752BB4" w:rsidP="00752BB4">
      <w:pPr>
        <w:rPr>
          <w:rFonts w:asciiTheme="majorHAnsi" w:hAnsiTheme="majorHAnsi"/>
        </w:rPr>
      </w:pPr>
    </w:p>
    <w:p w14:paraId="6D48EC6F" w14:textId="77777777" w:rsidR="00752BB4" w:rsidRPr="00344B7C" w:rsidRDefault="00752BB4" w:rsidP="00752BB4">
      <w:pPr>
        <w:rPr>
          <w:rFonts w:asciiTheme="majorHAnsi" w:hAnsiTheme="majorHAnsi"/>
        </w:rPr>
      </w:pPr>
    </w:p>
    <w:p w14:paraId="21A35982" w14:textId="77777777" w:rsidR="00752BB4" w:rsidRPr="00344B7C" w:rsidRDefault="00752BB4" w:rsidP="00752BB4">
      <w:pPr>
        <w:rPr>
          <w:rFonts w:asciiTheme="majorHAnsi" w:hAnsiTheme="majorHAnsi"/>
        </w:rPr>
      </w:pPr>
    </w:p>
    <w:p w14:paraId="12AD9B62" w14:textId="77777777" w:rsidR="00752BB4" w:rsidRPr="00344B7C" w:rsidRDefault="00752BB4" w:rsidP="00752BB4">
      <w:pPr>
        <w:numPr>
          <w:ilvl w:val="0"/>
          <w:numId w:val="1"/>
        </w:numPr>
        <w:rPr>
          <w:rFonts w:asciiTheme="majorHAnsi" w:hAnsiTheme="majorHAnsi"/>
        </w:rPr>
      </w:pPr>
      <w:r w:rsidRPr="00344B7C">
        <w:rPr>
          <w:rFonts w:asciiTheme="majorHAnsi" w:hAnsiTheme="majorHAnsi"/>
          <w:b/>
          <w:bCs/>
        </w:rPr>
        <w:t>Break it down by family affluence</w:t>
      </w:r>
      <w:r w:rsidRPr="00344B7C">
        <w:rPr>
          <w:rFonts w:asciiTheme="majorHAnsi" w:hAnsiTheme="majorHAnsi"/>
        </w:rPr>
        <w:t xml:space="preserve">: Under </w:t>
      </w:r>
      <w:r w:rsidRPr="00344B7C">
        <w:rPr>
          <w:rFonts w:asciiTheme="majorHAnsi" w:hAnsiTheme="majorHAnsi"/>
          <w:b/>
          <w:bCs/>
        </w:rPr>
        <w:t>‘Select Breakdown’</w:t>
      </w:r>
      <w:r w:rsidRPr="00344B7C">
        <w:rPr>
          <w:rFonts w:asciiTheme="majorHAnsi" w:hAnsiTheme="majorHAnsi"/>
        </w:rPr>
        <w:t xml:space="preserve">, choose </w:t>
      </w:r>
      <w:r w:rsidRPr="00344B7C">
        <w:rPr>
          <w:rFonts w:asciiTheme="majorHAnsi" w:hAnsiTheme="majorHAnsi"/>
          <w:b/>
          <w:bCs/>
        </w:rPr>
        <w:t>‘Family Affluence Scale (FAS)’</w:t>
      </w:r>
      <w:r w:rsidRPr="00344B7C">
        <w:rPr>
          <w:rFonts w:asciiTheme="majorHAnsi" w:hAnsiTheme="majorHAnsi"/>
        </w:rPr>
        <w:t xml:space="preserve"> to look at how this factor influences the data.</w:t>
      </w:r>
    </w:p>
    <w:p w14:paraId="292EB932" w14:textId="40823643" w:rsidR="00752BB4" w:rsidRPr="00344B7C" w:rsidRDefault="00334942" w:rsidP="00752BB4">
      <w:pPr>
        <w:rPr>
          <w:rFonts w:asciiTheme="majorHAnsi" w:hAnsiTheme="majorHAnsi"/>
        </w:rPr>
      </w:pPr>
      <w:r w:rsidRPr="00344B7C">
        <w:rPr>
          <w:rFonts w:asciiTheme="majorHAnsi" w:hAnsiTheme="majorHAnsi"/>
          <w:noProof/>
        </w:rPr>
        <w:drawing>
          <wp:inline distT="0" distB="0" distL="0" distR="0" wp14:anchorId="5E686D92" wp14:editId="3B33F7F0">
            <wp:extent cx="1705213" cy="1705213"/>
            <wp:effectExtent l="0" t="0" r="9525" b="9525"/>
            <wp:docPr id="1999687368" name="Picture 1" descr="SHRN Dashboard FAS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87368" name="Picture 1" descr="SHRN Dashboard FAS selection"/>
                    <pic:cNvPicPr/>
                  </pic:nvPicPr>
                  <pic:blipFill>
                    <a:blip r:embed="rId22"/>
                    <a:stretch>
                      <a:fillRect/>
                    </a:stretch>
                  </pic:blipFill>
                  <pic:spPr>
                    <a:xfrm>
                      <a:off x="0" y="0"/>
                      <a:ext cx="1705213" cy="1705213"/>
                    </a:xfrm>
                    <a:prstGeom prst="rect">
                      <a:avLst/>
                    </a:prstGeom>
                  </pic:spPr>
                </pic:pic>
              </a:graphicData>
            </a:graphic>
          </wp:inline>
        </w:drawing>
      </w:r>
    </w:p>
    <w:p w14:paraId="00838EA8" w14:textId="77777777" w:rsidR="00752BB4" w:rsidRPr="00344B7C" w:rsidRDefault="00752BB4" w:rsidP="00752BB4">
      <w:pPr>
        <w:rPr>
          <w:rFonts w:asciiTheme="majorHAnsi" w:hAnsiTheme="majorHAnsi"/>
        </w:rPr>
      </w:pPr>
    </w:p>
    <w:p w14:paraId="52046E30" w14:textId="77777777" w:rsidR="00752BB4" w:rsidRPr="00344B7C" w:rsidRDefault="00752BB4" w:rsidP="00752BB4">
      <w:pPr>
        <w:numPr>
          <w:ilvl w:val="0"/>
          <w:numId w:val="1"/>
        </w:numPr>
        <w:rPr>
          <w:rFonts w:asciiTheme="majorHAnsi" w:hAnsiTheme="majorHAnsi"/>
        </w:rPr>
      </w:pPr>
      <w:r w:rsidRPr="00344B7C">
        <w:rPr>
          <w:rFonts w:asciiTheme="majorHAnsi" w:hAnsiTheme="majorHAnsi"/>
          <w:b/>
          <w:bCs/>
        </w:rPr>
        <w:t>Focus on high and low affluence groups</w:t>
      </w:r>
      <w:r w:rsidRPr="00344B7C">
        <w:rPr>
          <w:rFonts w:asciiTheme="majorHAnsi" w:hAnsiTheme="majorHAnsi"/>
        </w:rPr>
        <w:t xml:space="preserve">: You will now see the Wales average line. To compare, tick the boxes for </w:t>
      </w:r>
      <w:r w:rsidRPr="00344B7C">
        <w:rPr>
          <w:rFonts w:asciiTheme="majorHAnsi" w:hAnsiTheme="majorHAnsi"/>
          <w:b/>
          <w:bCs/>
        </w:rPr>
        <w:t>‘High’</w:t>
      </w:r>
      <w:r w:rsidRPr="00344B7C">
        <w:rPr>
          <w:rFonts w:asciiTheme="majorHAnsi" w:hAnsiTheme="majorHAnsi"/>
        </w:rPr>
        <w:t xml:space="preserve"> and </w:t>
      </w:r>
      <w:r w:rsidRPr="00344B7C">
        <w:rPr>
          <w:rFonts w:asciiTheme="majorHAnsi" w:hAnsiTheme="majorHAnsi"/>
          <w:b/>
          <w:bCs/>
        </w:rPr>
        <w:t>‘Low’</w:t>
      </w:r>
      <w:r w:rsidRPr="00344B7C">
        <w:rPr>
          <w:rFonts w:asciiTheme="majorHAnsi" w:hAnsiTheme="majorHAnsi"/>
        </w:rPr>
        <w:t xml:space="preserve"> to display those groups.</w:t>
      </w:r>
    </w:p>
    <w:p w14:paraId="0F041942" w14:textId="77777777" w:rsidR="00752BB4" w:rsidRPr="00344B7C" w:rsidRDefault="00752BB4" w:rsidP="00752BB4">
      <w:pPr>
        <w:rPr>
          <w:rFonts w:asciiTheme="majorHAnsi" w:hAnsiTheme="majorHAnsi"/>
        </w:rPr>
      </w:pPr>
      <w:r w:rsidRPr="00344B7C">
        <w:rPr>
          <w:rFonts w:asciiTheme="majorHAnsi" w:hAnsiTheme="majorHAnsi"/>
          <w:noProof/>
        </w:rPr>
        <w:drawing>
          <wp:inline distT="0" distB="0" distL="0" distR="0" wp14:anchorId="38B44100" wp14:editId="325A1BD2">
            <wp:extent cx="1704877" cy="1343025"/>
            <wp:effectExtent l="0" t="0" r="0" b="0"/>
            <wp:docPr id="734478364" name="Picture 1" descr="SHRN Dashboard FAS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78364" name="Picture 1" descr="SHRN Dashboard FAS selection"/>
                    <pic:cNvPicPr/>
                  </pic:nvPicPr>
                  <pic:blipFill>
                    <a:blip r:embed="rId23"/>
                    <a:stretch>
                      <a:fillRect/>
                    </a:stretch>
                  </pic:blipFill>
                  <pic:spPr>
                    <a:xfrm>
                      <a:off x="0" y="0"/>
                      <a:ext cx="1711415" cy="1348175"/>
                    </a:xfrm>
                    <a:prstGeom prst="rect">
                      <a:avLst/>
                    </a:prstGeom>
                  </pic:spPr>
                </pic:pic>
              </a:graphicData>
            </a:graphic>
          </wp:inline>
        </w:drawing>
      </w:r>
    </w:p>
    <w:p w14:paraId="2B49B48C" w14:textId="77777777" w:rsidR="00752BB4" w:rsidRPr="00344B7C" w:rsidRDefault="00752BB4" w:rsidP="00752BB4">
      <w:pPr>
        <w:rPr>
          <w:rFonts w:asciiTheme="majorHAnsi" w:hAnsiTheme="majorHAnsi"/>
        </w:rPr>
      </w:pPr>
      <w:r w:rsidRPr="00344B7C">
        <w:rPr>
          <w:rFonts w:asciiTheme="majorHAnsi" w:hAnsiTheme="majorHAnsi"/>
        </w:rPr>
        <w:br/>
        <w:t>A chart should display:</w:t>
      </w:r>
    </w:p>
    <w:p w14:paraId="45A021D8" w14:textId="6F4BCCA0" w:rsidR="00752BB4" w:rsidRPr="00344B7C" w:rsidRDefault="004342F1" w:rsidP="00752BB4">
      <w:pPr>
        <w:rPr>
          <w:rFonts w:asciiTheme="majorHAnsi" w:hAnsiTheme="majorHAnsi"/>
        </w:rPr>
      </w:pPr>
      <w:r w:rsidRPr="00344B7C">
        <w:rPr>
          <w:rFonts w:asciiTheme="majorHAnsi" w:hAnsiTheme="majorHAnsi"/>
          <w:noProof/>
        </w:rPr>
        <w:drawing>
          <wp:inline distT="0" distB="0" distL="0" distR="0" wp14:anchorId="7C1FCBFD" wp14:editId="4D2F488F">
            <wp:extent cx="5444932" cy="2743200"/>
            <wp:effectExtent l="0" t="0" r="3810" b="0"/>
            <wp:docPr id="1149613592" name="Picture 7" descr="SHRN trend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13592" name="Picture 7" descr="SHRN trend char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58249" cy="2749909"/>
                    </a:xfrm>
                    <a:prstGeom prst="rect">
                      <a:avLst/>
                    </a:prstGeom>
                    <a:noFill/>
                  </pic:spPr>
                </pic:pic>
              </a:graphicData>
            </a:graphic>
          </wp:inline>
        </w:drawing>
      </w:r>
    </w:p>
    <w:p w14:paraId="2B3F4425" w14:textId="6F18853E" w:rsidR="00752BB4" w:rsidRPr="00344B7C" w:rsidRDefault="00752BB4" w:rsidP="00752BB4">
      <w:pPr>
        <w:rPr>
          <w:rFonts w:asciiTheme="majorHAnsi" w:hAnsiTheme="majorHAnsi"/>
        </w:rPr>
      </w:pPr>
      <w:r w:rsidRPr="00344B7C">
        <w:rPr>
          <w:rFonts w:asciiTheme="majorHAnsi" w:hAnsiTheme="majorHAnsi"/>
        </w:rPr>
        <w:lastRenderedPageBreak/>
        <w:t xml:space="preserve">If you’d like to see </w:t>
      </w:r>
      <w:r w:rsidRPr="00344B7C">
        <w:rPr>
          <w:rFonts w:asciiTheme="majorHAnsi" w:hAnsiTheme="majorHAnsi"/>
          <w:b/>
          <w:bCs/>
        </w:rPr>
        <w:t>confidence intervals</w:t>
      </w:r>
      <w:r w:rsidRPr="00344B7C">
        <w:rPr>
          <w:rFonts w:asciiTheme="majorHAnsi" w:hAnsiTheme="majorHAnsi"/>
        </w:rPr>
        <w:t xml:space="preserve">, click the </w:t>
      </w:r>
      <w:r w:rsidRPr="00344B7C">
        <w:rPr>
          <w:rFonts w:asciiTheme="majorHAnsi" w:hAnsiTheme="majorHAnsi"/>
          <w:b/>
          <w:bCs/>
        </w:rPr>
        <w:t>box in the top left of the chart</w:t>
      </w:r>
      <w:r w:rsidRPr="00344B7C">
        <w:rPr>
          <w:rFonts w:asciiTheme="majorHAnsi" w:hAnsiTheme="majorHAnsi"/>
        </w:rPr>
        <w:t xml:space="preserve">. </w:t>
      </w:r>
    </w:p>
    <w:p w14:paraId="35260FC4" w14:textId="35754556" w:rsidR="00752BB4" w:rsidRPr="00344B7C" w:rsidRDefault="00595D14" w:rsidP="00752BB4">
      <w:pPr>
        <w:rPr>
          <w:rFonts w:asciiTheme="majorHAnsi" w:hAnsiTheme="majorHAnsi"/>
        </w:rPr>
      </w:pPr>
      <w:r w:rsidRPr="00344B7C">
        <w:rPr>
          <w:rFonts w:asciiTheme="majorHAnsi" w:hAnsiTheme="majorHAnsi"/>
          <w:noProof/>
        </w:rPr>
        <w:drawing>
          <wp:inline distT="0" distB="0" distL="0" distR="0" wp14:anchorId="5DF3037D" wp14:editId="36896FCB">
            <wp:extent cx="5623086" cy="2940720"/>
            <wp:effectExtent l="0" t="0" r="0" b="0"/>
            <wp:docPr id="1149037871" name="Picture 8" descr="SHRN trend chart with selected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37871" name="Picture 8" descr="SHRN trend chart with selected confidence interval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780" cy="2948928"/>
                    </a:xfrm>
                    <a:prstGeom prst="rect">
                      <a:avLst/>
                    </a:prstGeom>
                    <a:noFill/>
                  </pic:spPr>
                </pic:pic>
              </a:graphicData>
            </a:graphic>
          </wp:inline>
        </w:drawing>
      </w:r>
    </w:p>
    <w:p w14:paraId="19EF9392" w14:textId="159D55E2" w:rsidR="006B0925" w:rsidRPr="00344B7C" w:rsidRDefault="006B0925" w:rsidP="00752BB4">
      <w:pPr>
        <w:rPr>
          <w:rFonts w:asciiTheme="majorHAnsi" w:hAnsiTheme="majorHAnsi"/>
        </w:rPr>
      </w:pPr>
      <w:r w:rsidRPr="00344B7C">
        <w:rPr>
          <w:rFonts w:asciiTheme="majorHAnsi" w:hAnsiTheme="majorHAnsi"/>
        </w:rPr>
        <w:t xml:space="preserve">If you’d like to </w:t>
      </w:r>
      <w:r w:rsidRPr="00344B7C">
        <w:rPr>
          <w:rFonts w:asciiTheme="majorHAnsi" w:hAnsiTheme="majorHAnsi"/>
          <w:b/>
          <w:bCs/>
        </w:rPr>
        <w:t>zoom into the trend chart</w:t>
      </w:r>
      <w:r w:rsidRPr="00344B7C">
        <w:rPr>
          <w:rFonts w:asciiTheme="majorHAnsi" w:hAnsiTheme="majorHAnsi"/>
        </w:rPr>
        <w:t xml:space="preserve">, click the box in the </w:t>
      </w:r>
      <w:r w:rsidRPr="00344B7C">
        <w:rPr>
          <w:rFonts w:asciiTheme="majorHAnsi" w:hAnsiTheme="majorHAnsi"/>
          <w:b/>
          <w:bCs/>
        </w:rPr>
        <w:t>top left of the chart labelled ‘</w:t>
      </w:r>
      <w:r w:rsidR="00886E79" w:rsidRPr="00344B7C">
        <w:rPr>
          <w:rFonts w:asciiTheme="majorHAnsi" w:hAnsiTheme="majorHAnsi"/>
          <w:b/>
          <w:bCs/>
        </w:rPr>
        <w:t>C</w:t>
      </w:r>
      <w:r w:rsidRPr="00344B7C">
        <w:rPr>
          <w:rFonts w:asciiTheme="majorHAnsi" w:hAnsiTheme="majorHAnsi"/>
          <w:b/>
          <w:bCs/>
        </w:rPr>
        <w:t xml:space="preserve">lick to </w:t>
      </w:r>
      <w:r w:rsidR="00886E79" w:rsidRPr="00344B7C">
        <w:rPr>
          <w:rFonts w:asciiTheme="majorHAnsi" w:hAnsiTheme="majorHAnsi"/>
          <w:b/>
          <w:bCs/>
        </w:rPr>
        <w:t>shorten the axes’</w:t>
      </w:r>
      <w:r w:rsidRPr="00344B7C">
        <w:rPr>
          <w:rFonts w:asciiTheme="majorHAnsi" w:hAnsiTheme="majorHAnsi"/>
        </w:rPr>
        <w:t>. This shortens the percentage scale to less than 100% to assist with visualising differences between groups.</w:t>
      </w:r>
      <w:r w:rsidR="00A65A25" w:rsidRPr="00344B7C">
        <w:rPr>
          <w:rFonts w:asciiTheme="majorHAnsi" w:hAnsiTheme="majorHAnsi"/>
        </w:rPr>
        <w:t xml:space="preserve"> </w:t>
      </w:r>
    </w:p>
    <w:p w14:paraId="50214CCF" w14:textId="46DAA432" w:rsidR="006B0925" w:rsidRPr="00344B7C" w:rsidRDefault="00E13345" w:rsidP="00752BB4">
      <w:pPr>
        <w:rPr>
          <w:rFonts w:asciiTheme="majorHAnsi" w:hAnsiTheme="majorHAnsi"/>
        </w:rPr>
      </w:pPr>
      <w:r w:rsidRPr="00344B7C">
        <w:rPr>
          <w:rFonts w:asciiTheme="majorHAnsi" w:hAnsiTheme="majorHAnsi"/>
          <w:noProof/>
        </w:rPr>
        <w:drawing>
          <wp:inline distT="0" distB="0" distL="0" distR="0" wp14:anchorId="379B74F0" wp14:editId="68911C28">
            <wp:extent cx="5793356" cy="3335505"/>
            <wp:effectExtent l="0" t="0" r="0" b="0"/>
            <wp:docPr id="1696894740" name="Picture 9" descr="SHRN trend chart with selected confidence intervals and a shortened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94740" name="Picture 9" descr="SHRN trend chart with selected confidence intervals and a shortened axi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07091" cy="3343413"/>
                    </a:xfrm>
                    <a:prstGeom prst="rect">
                      <a:avLst/>
                    </a:prstGeom>
                    <a:noFill/>
                  </pic:spPr>
                </pic:pic>
              </a:graphicData>
            </a:graphic>
          </wp:inline>
        </w:drawing>
      </w:r>
    </w:p>
    <w:p w14:paraId="00B8FC4A" w14:textId="3E0DFA97" w:rsidR="00526D74" w:rsidRPr="00344B7C" w:rsidRDefault="00A65A25" w:rsidP="00A65A25">
      <w:pPr>
        <w:rPr>
          <w:rFonts w:asciiTheme="majorHAnsi" w:hAnsiTheme="majorHAnsi"/>
        </w:rPr>
      </w:pPr>
      <w:r w:rsidRPr="00344B7C">
        <w:rPr>
          <w:rFonts w:asciiTheme="majorHAnsi" w:hAnsiTheme="majorHAnsi"/>
        </w:rPr>
        <w:t xml:space="preserve">You can also </w:t>
      </w:r>
      <w:r w:rsidRPr="00344B7C">
        <w:rPr>
          <w:rFonts w:asciiTheme="majorHAnsi" w:hAnsiTheme="majorHAnsi"/>
          <w:b/>
          <w:bCs/>
        </w:rPr>
        <w:t xml:space="preserve">double-click the chart </w:t>
      </w:r>
      <w:r w:rsidRPr="00344B7C">
        <w:rPr>
          <w:rFonts w:asciiTheme="majorHAnsi" w:hAnsiTheme="majorHAnsi"/>
        </w:rPr>
        <w:t xml:space="preserve">to zoom in more. If you want to focus on a specific part, </w:t>
      </w:r>
      <w:r w:rsidRPr="00344B7C">
        <w:rPr>
          <w:rFonts w:asciiTheme="majorHAnsi" w:hAnsiTheme="majorHAnsi"/>
          <w:b/>
          <w:bCs/>
        </w:rPr>
        <w:t>click and drag a box over that area.</w:t>
      </w:r>
      <w:r w:rsidRPr="00344B7C">
        <w:rPr>
          <w:rFonts w:asciiTheme="majorHAnsi" w:hAnsiTheme="majorHAnsi"/>
        </w:rPr>
        <w:t xml:space="preserve"> To go back to the normal view, </w:t>
      </w:r>
      <w:r w:rsidRPr="00344B7C">
        <w:rPr>
          <w:rFonts w:asciiTheme="majorHAnsi" w:hAnsiTheme="majorHAnsi"/>
          <w:b/>
          <w:bCs/>
        </w:rPr>
        <w:t>double-click the chart again</w:t>
      </w:r>
      <w:r w:rsidRPr="00344B7C">
        <w:rPr>
          <w:rFonts w:asciiTheme="majorHAnsi" w:hAnsiTheme="majorHAnsi"/>
        </w:rPr>
        <w:t>.</w:t>
      </w:r>
    </w:p>
    <w:p w14:paraId="6E9A77EB" w14:textId="25EA8B11" w:rsidR="00A65A25" w:rsidRPr="00344B7C" w:rsidRDefault="00A65A25" w:rsidP="00752BB4">
      <w:pPr>
        <w:rPr>
          <w:rFonts w:asciiTheme="majorHAnsi" w:hAnsiTheme="majorHAnsi"/>
          <w:b/>
          <w:bCs/>
        </w:rPr>
      </w:pPr>
      <w:r w:rsidRPr="00344B7C">
        <w:rPr>
          <w:rFonts w:asciiTheme="majorHAnsi" w:hAnsiTheme="majorHAnsi"/>
        </w:rPr>
        <w:t xml:space="preserve">To caveat, zoomed in trend and bar charts can exaggerate trends and differences so </w:t>
      </w:r>
      <w:r w:rsidRPr="00344B7C">
        <w:rPr>
          <w:rFonts w:asciiTheme="majorHAnsi" w:hAnsiTheme="majorHAnsi"/>
          <w:b/>
          <w:bCs/>
        </w:rPr>
        <w:t>always be cautious when showing or interpreting zoomed-in charts.</w:t>
      </w:r>
    </w:p>
    <w:p w14:paraId="2BFD96C8" w14:textId="02F35BD0" w:rsidR="00B564B6" w:rsidRPr="00344B7C" w:rsidRDefault="00220C64" w:rsidP="00752BB4">
      <w:pPr>
        <w:rPr>
          <w:rFonts w:asciiTheme="majorHAnsi" w:hAnsiTheme="majorHAnsi"/>
          <w:b/>
          <w:bCs/>
        </w:rPr>
      </w:pPr>
      <w:r w:rsidRPr="00344B7C">
        <w:rPr>
          <w:rFonts w:asciiTheme="majorHAnsi" w:hAnsiTheme="majorHAnsi"/>
        </w:rPr>
        <w:lastRenderedPageBreak/>
        <w:t>If you would like to focus on one line</w:t>
      </w:r>
      <w:r w:rsidR="00181F49" w:rsidRPr="00344B7C">
        <w:rPr>
          <w:rFonts w:asciiTheme="majorHAnsi" w:hAnsiTheme="majorHAnsi"/>
        </w:rPr>
        <w:t xml:space="preserve"> on the </w:t>
      </w:r>
      <w:r w:rsidR="004C1892" w:rsidRPr="00344B7C">
        <w:rPr>
          <w:rFonts w:asciiTheme="majorHAnsi" w:hAnsiTheme="majorHAnsi"/>
        </w:rPr>
        <w:t>trend chart</w:t>
      </w:r>
      <w:r w:rsidRPr="00344B7C">
        <w:rPr>
          <w:rFonts w:asciiTheme="majorHAnsi" w:hAnsiTheme="majorHAnsi"/>
        </w:rPr>
        <w:t xml:space="preserve">, you can </w:t>
      </w:r>
      <w:r w:rsidR="00167E2E" w:rsidRPr="00344B7C">
        <w:rPr>
          <w:rFonts w:asciiTheme="majorHAnsi" w:hAnsiTheme="majorHAnsi"/>
        </w:rPr>
        <w:t xml:space="preserve">unselect </w:t>
      </w:r>
      <w:r w:rsidR="00361C75" w:rsidRPr="00344B7C">
        <w:rPr>
          <w:rFonts w:asciiTheme="majorHAnsi" w:hAnsiTheme="majorHAnsi"/>
        </w:rPr>
        <w:t xml:space="preserve">and select </w:t>
      </w:r>
      <w:r w:rsidR="00167E2E" w:rsidRPr="00344B7C">
        <w:rPr>
          <w:rFonts w:asciiTheme="majorHAnsi" w:hAnsiTheme="majorHAnsi"/>
        </w:rPr>
        <w:t>the lines you do</w:t>
      </w:r>
      <w:r w:rsidR="00361C75" w:rsidRPr="00344B7C">
        <w:rPr>
          <w:rFonts w:asciiTheme="majorHAnsi" w:hAnsiTheme="majorHAnsi"/>
        </w:rPr>
        <w:t xml:space="preserve"> or do</w:t>
      </w:r>
      <w:r w:rsidR="00167E2E" w:rsidRPr="00344B7C">
        <w:rPr>
          <w:rFonts w:asciiTheme="majorHAnsi" w:hAnsiTheme="majorHAnsi"/>
        </w:rPr>
        <w:t xml:space="preserve"> not want </w:t>
      </w:r>
      <w:r w:rsidR="005725E1" w:rsidRPr="00344B7C">
        <w:rPr>
          <w:rFonts w:asciiTheme="majorHAnsi" w:hAnsiTheme="majorHAnsi"/>
        </w:rPr>
        <w:t xml:space="preserve">on the trend chart directly </w:t>
      </w:r>
      <w:r w:rsidR="00167E2E" w:rsidRPr="00344B7C">
        <w:rPr>
          <w:rFonts w:asciiTheme="majorHAnsi" w:hAnsiTheme="majorHAnsi"/>
        </w:rPr>
        <w:t xml:space="preserve">from the </w:t>
      </w:r>
      <w:r w:rsidR="00361C75" w:rsidRPr="00344B7C">
        <w:rPr>
          <w:rFonts w:asciiTheme="majorHAnsi" w:hAnsiTheme="majorHAnsi"/>
        </w:rPr>
        <w:t xml:space="preserve">chart </w:t>
      </w:r>
      <w:r w:rsidR="00167E2E" w:rsidRPr="00344B7C">
        <w:rPr>
          <w:rFonts w:asciiTheme="majorHAnsi" w:hAnsiTheme="majorHAnsi"/>
        </w:rPr>
        <w:t>legend</w:t>
      </w:r>
      <w:r w:rsidR="00361C75" w:rsidRPr="00344B7C">
        <w:rPr>
          <w:rFonts w:asciiTheme="majorHAnsi" w:hAnsiTheme="majorHAnsi"/>
        </w:rPr>
        <w:t>.</w:t>
      </w:r>
      <w:r w:rsidR="00361C75" w:rsidRPr="00344B7C">
        <w:rPr>
          <w:rFonts w:asciiTheme="majorHAnsi" w:hAnsiTheme="majorHAnsi"/>
          <w:b/>
          <w:bCs/>
        </w:rPr>
        <w:t xml:space="preserve"> </w:t>
      </w:r>
      <w:r w:rsidR="00181F49" w:rsidRPr="00344B7C">
        <w:rPr>
          <w:rFonts w:asciiTheme="majorHAnsi" w:hAnsiTheme="majorHAnsi"/>
          <w:b/>
          <w:bCs/>
        </w:rPr>
        <w:t>This will not affect the breakdown selection you m</w:t>
      </w:r>
      <w:r w:rsidR="007F465C" w:rsidRPr="00344B7C">
        <w:rPr>
          <w:rFonts w:asciiTheme="majorHAnsi" w:hAnsiTheme="majorHAnsi"/>
          <w:b/>
          <w:bCs/>
        </w:rPr>
        <w:t xml:space="preserve">ade on the breakdown </w:t>
      </w:r>
      <w:r w:rsidR="005725E1" w:rsidRPr="00344B7C">
        <w:rPr>
          <w:rFonts w:asciiTheme="majorHAnsi" w:hAnsiTheme="majorHAnsi"/>
          <w:b/>
          <w:bCs/>
        </w:rPr>
        <w:t xml:space="preserve">section. </w:t>
      </w:r>
    </w:p>
    <w:p w14:paraId="5A3A7AFC" w14:textId="02CAAAF6" w:rsidR="00D06F85" w:rsidRPr="00344B7C" w:rsidRDefault="00D06F85" w:rsidP="00752BB4">
      <w:pPr>
        <w:rPr>
          <w:rFonts w:asciiTheme="majorHAnsi" w:hAnsiTheme="majorHAnsi"/>
          <w:b/>
          <w:bCs/>
        </w:rPr>
      </w:pPr>
      <w:r w:rsidRPr="00344B7C">
        <w:rPr>
          <w:rFonts w:asciiTheme="majorHAnsi" w:hAnsiTheme="majorHAnsi"/>
          <w:b/>
          <w:bCs/>
          <w:noProof/>
        </w:rPr>
        <w:drawing>
          <wp:inline distT="0" distB="0" distL="0" distR="0" wp14:anchorId="340D608E" wp14:editId="448C6C99">
            <wp:extent cx="1905266" cy="514422"/>
            <wp:effectExtent l="0" t="0" r="0" b="0"/>
            <wp:docPr id="800173019" name="Picture 1" descr="SHRN Trend Chart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73019" name="Picture 1" descr="SHRN Trend Chart legend"/>
                    <pic:cNvPicPr/>
                  </pic:nvPicPr>
                  <pic:blipFill>
                    <a:blip r:embed="rId27"/>
                    <a:stretch>
                      <a:fillRect/>
                    </a:stretch>
                  </pic:blipFill>
                  <pic:spPr>
                    <a:xfrm>
                      <a:off x="0" y="0"/>
                      <a:ext cx="1905266" cy="514422"/>
                    </a:xfrm>
                    <a:prstGeom prst="rect">
                      <a:avLst/>
                    </a:prstGeom>
                  </pic:spPr>
                </pic:pic>
              </a:graphicData>
            </a:graphic>
          </wp:inline>
        </w:drawing>
      </w:r>
    </w:p>
    <w:p w14:paraId="46FEFE6D" w14:textId="55D43DCD" w:rsidR="00220C64" w:rsidRPr="00344B7C" w:rsidRDefault="00D56D47" w:rsidP="00752BB4">
      <w:pPr>
        <w:rPr>
          <w:rFonts w:asciiTheme="majorHAnsi" w:hAnsiTheme="majorHAnsi"/>
          <w:b/>
          <w:bCs/>
        </w:rPr>
      </w:pPr>
      <w:r w:rsidRPr="00344B7C">
        <w:rPr>
          <w:rFonts w:asciiTheme="majorHAnsi" w:hAnsiTheme="majorHAnsi"/>
        </w:rPr>
        <w:t>To try this out,</w:t>
      </w:r>
      <w:r w:rsidR="0082628C" w:rsidRPr="00344B7C">
        <w:rPr>
          <w:rFonts w:asciiTheme="majorHAnsi" w:hAnsiTheme="majorHAnsi"/>
          <w:b/>
          <w:bCs/>
        </w:rPr>
        <w:t xml:space="preserve"> unselect the ‘Wales’ and ‘High’ line from the legend</w:t>
      </w:r>
      <w:r w:rsidR="00361C75" w:rsidRPr="00344B7C">
        <w:rPr>
          <w:rFonts w:asciiTheme="majorHAnsi" w:hAnsiTheme="majorHAnsi"/>
          <w:b/>
          <w:bCs/>
        </w:rPr>
        <w:t xml:space="preserve"> </w:t>
      </w:r>
      <w:r w:rsidR="00361C75" w:rsidRPr="00344B7C">
        <w:rPr>
          <w:rFonts w:asciiTheme="majorHAnsi" w:hAnsiTheme="majorHAnsi"/>
        </w:rPr>
        <w:t>by clicking on them</w:t>
      </w:r>
      <w:r w:rsidR="00B564B6" w:rsidRPr="00344B7C">
        <w:rPr>
          <w:rFonts w:asciiTheme="majorHAnsi" w:hAnsiTheme="majorHAnsi"/>
        </w:rPr>
        <w:t>.</w:t>
      </w:r>
      <w:r w:rsidR="00181F49" w:rsidRPr="00344B7C">
        <w:rPr>
          <w:rFonts w:asciiTheme="majorHAnsi" w:hAnsiTheme="majorHAnsi"/>
          <w:b/>
          <w:bCs/>
        </w:rPr>
        <w:t xml:space="preserve"> </w:t>
      </w:r>
    </w:p>
    <w:p w14:paraId="35B78010" w14:textId="3FF960E4" w:rsidR="00167E2E" w:rsidRPr="00344B7C" w:rsidRDefault="00167E2E" w:rsidP="00752BB4">
      <w:pPr>
        <w:rPr>
          <w:rFonts w:asciiTheme="majorHAnsi" w:hAnsiTheme="majorHAnsi"/>
        </w:rPr>
      </w:pPr>
      <w:r w:rsidRPr="00344B7C">
        <w:rPr>
          <w:rFonts w:asciiTheme="majorHAnsi" w:hAnsiTheme="majorHAnsi"/>
        </w:rPr>
        <w:t xml:space="preserve">You should </w:t>
      </w:r>
      <w:r w:rsidR="00B564B6" w:rsidRPr="00344B7C">
        <w:rPr>
          <w:rFonts w:asciiTheme="majorHAnsi" w:hAnsiTheme="majorHAnsi"/>
        </w:rPr>
        <w:t xml:space="preserve">be left with a </w:t>
      </w:r>
      <w:r w:rsidR="00EC6F13" w:rsidRPr="00344B7C">
        <w:rPr>
          <w:rFonts w:asciiTheme="majorHAnsi" w:hAnsiTheme="majorHAnsi"/>
        </w:rPr>
        <w:t>trend chart with</w:t>
      </w:r>
      <w:r w:rsidR="00B564B6" w:rsidRPr="00344B7C">
        <w:rPr>
          <w:rFonts w:asciiTheme="majorHAnsi" w:hAnsiTheme="majorHAnsi"/>
        </w:rPr>
        <w:t xml:space="preserve"> </w:t>
      </w:r>
      <w:r w:rsidR="00EC6F13" w:rsidRPr="00344B7C">
        <w:rPr>
          <w:rFonts w:asciiTheme="majorHAnsi" w:hAnsiTheme="majorHAnsi"/>
        </w:rPr>
        <w:t>showing</w:t>
      </w:r>
      <w:r w:rsidR="00B564B6" w:rsidRPr="00344B7C">
        <w:rPr>
          <w:rFonts w:asciiTheme="majorHAnsi" w:hAnsiTheme="majorHAnsi"/>
        </w:rPr>
        <w:t xml:space="preserve"> only the ‘Low’ FAS score.</w:t>
      </w:r>
      <w:r w:rsidR="00EC6F13" w:rsidRPr="00344B7C">
        <w:rPr>
          <w:rFonts w:asciiTheme="majorHAnsi" w:hAnsiTheme="majorHAnsi"/>
        </w:rPr>
        <w:t xml:space="preserve"> This is useful if you quickly want to </w:t>
      </w:r>
      <w:r w:rsidR="00097812" w:rsidRPr="00344B7C">
        <w:rPr>
          <w:rFonts w:asciiTheme="majorHAnsi" w:hAnsiTheme="majorHAnsi"/>
        </w:rPr>
        <w:t>spot check</w:t>
      </w:r>
      <w:r w:rsidR="00A856CA" w:rsidRPr="00344B7C">
        <w:rPr>
          <w:rFonts w:asciiTheme="majorHAnsi" w:hAnsiTheme="majorHAnsi"/>
        </w:rPr>
        <w:t xml:space="preserve"> the specific line referring to your wanted breakdown without </w:t>
      </w:r>
      <w:r w:rsidR="00B5570E" w:rsidRPr="00344B7C">
        <w:rPr>
          <w:rFonts w:asciiTheme="majorHAnsi" w:hAnsiTheme="majorHAnsi"/>
        </w:rPr>
        <w:t xml:space="preserve">changing </w:t>
      </w:r>
      <w:r w:rsidR="00097812" w:rsidRPr="00344B7C">
        <w:rPr>
          <w:rFonts w:asciiTheme="majorHAnsi" w:hAnsiTheme="majorHAnsi"/>
        </w:rPr>
        <w:t>the original breakdown selection</w:t>
      </w:r>
      <w:r w:rsidR="00B5570E" w:rsidRPr="00344B7C">
        <w:rPr>
          <w:rFonts w:asciiTheme="majorHAnsi" w:hAnsiTheme="majorHAnsi"/>
        </w:rPr>
        <w:t xml:space="preserve"> of your chart.</w:t>
      </w:r>
    </w:p>
    <w:p w14:paraId="5D98F440" w14:textId="3118EEFF" w:rsidR="00B564B6" w:rsidRPr="00344B7C" w:rsidRDefault="00B564B6" w:rsidP="00752BB4">
      <w:pPr>
        <w:rPr>
          <w:rFonts w:asciiTheme="majorHAnsi" w:hAnsiTheme="majorHAnsi"/>
          <w:b/>
          <w:bCs/>
        </w:rPr>
      </w:pPr>
      <w:r w:rsidRPr="00344B7C">
        <w:rPr>
          <w:rFonts w:asciiTheme="majorHAnsi" w:hAnsiTheme="majorHAnsi"/>
          <w:b/>
          <w:bCs/>
          <w:noProof/>
        </w:rPr>
        <w:drawing>
          <wp:inline distT="0" distB="0" distL="0" distR="0" wp14:anchorId="24956DD4" wp14:editId="6F4B72FD">
            <wp:extent cx="5731510" cy="3345180"/>
            <wp:effectExtent l="0" t="0" r="2540" b="7620"/>
            <wp:docPr id="1688405914" name="Picture 1" descr="SHRN trend chart with selected confidence intervals and a shortened axis. Only 'Low' selected on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05914" name="Picture 1" descr="SHRN trend chart with selected confidence intervals and a shortened axis. Only 'Low' selected on legend."/>
                    <pic:cNvPicPr/>
                  </pic:nvPicPr>
                  <pic:blipFill>
                    <a:blip r:embed="rId28"/>
                    <a:stretch>
                      <a:fillRect/>
                    </a:stretch>
                  </pic:blipFill>
                  <pic:spPr>
                    <a:xfrm>
                      <a:off x="0" y="0"/>
                      <a:ext cx="5731510" cy="3345180"/>
                    </a:xfrm>
                    <a:prstGeom prst="rect">
                      <a:avLst/>
                    </a:prstGeom>
                  </pic:spPr>
                </pic:pic>
              </a:graphicData>
            </a:graphic>
          </wp:inline>
        </w:drawing>
      </w:r>
    </w:p>
    <w:p w14:paraId="53F79A6B" w14:textId="77777777" w:rsidR="006B0925" w:rsidRPr="00344B7C" w:rsidRDefault="006B0925" w:rsidP="00752BB4">
      <w:pPr>
        <w:rPr>
          <w:rFonts w:asciiTheme="majorHAnsi" w:hAnsiTheme="majorHAnsi"/>
        </w:rPr>
      </w:pPr>
    </w:p>
    <w:p w14:paraId="4132064B" w14:textId="77777777" w:rsidR="00752BB4" w:rsidRPr="00344B7C" w:rsidRDefault="00752BB4" w:rsidP="00752BB4">
      <w:pPr>
        <w:numPr>
          <w:ilvl w:val="0"/>
          <w:numId w:val="1"/>
        </w:numPr>
        <w:rPr>
          <w:rFonts w:asciiTheme="majorHAnsi" w:hAnsiTheme="majorHAnsi"/>
        </w:rPr>
      </w:pPr>
      <w:r w:rsidRPr="00344B7C">
        <w:rPr>
          <w:rFonts w:asciiTheme="majorHAnsi" w:hAnsiTheme="majorHAnsi"/>
          <w:b/>
          <w:bCs/>
        </w:rPr>
        <w:t>Download the chart for your presentation</w:t>
      </w:r>
      <w:r w:rsidRPr="00344B7C">
        <w:rPr>
          <w:rFonts w:asciiTheme="majorHAnsi" w:hAnsiTheme="majorHAnsi"/>
        </w:rPr>
        <w:t xml:space="preserve">: If you’d like to use the chart in a presentation, click the </w:t>
      </w:r>
      <w:r w:rsidRPr="00344B7C">
        <w:rPr>
          <w:rFonts w:asciiTheme="majorHAnsi" w:hAnsiTheme="majorHAnsi"/>
          <w:b/>
          <w:bCs/>
        </w:rPr>
        <w:t>‘Download Image’</w:t>
      </w:r>
      <w:r w:rsidRPr="00344B7C">
        <w:rPr>
          <w:rFonts w:asciiTheme="majorHAnsi" w:hAnsiTheme="majorHAnsi"/>
        </w:rPr>
        <w:t xml:space="preserve"> button just below the chart.</w:t>
      </w:r>
    </w:p>
    <w:p w14:paraId="37283042" w14:textId="77777777" w:rsidR="00752BB4" w:rsidRPr="00344B7C" w:rsidRDefault="00752BB4" w:rsidP="00752BB4">
      <w:pPr>
        <w:rPr>
          <w:rFonts w:asciiTheme="majorHAnsi" w:hAnsiTheme="majorHAnsi"/>
          <w:b/>
          <w:bCs/>
        </w:rPr>
      </w:pPr>
      <w:r w:rsidRPr="00344B7C">
        <w:rPr>
          <w:rFonts w:asciiTheme="majorHAnsi" w:hAnsiTheme="majorHAnsi"/>
          <w:b/>
          <w:bCs/>
          <w:noProof/>
        </w:rPr>
        <w:drawing>
          <wp:inline distT="0" distB="0" distL="0" distR="0" wp14:anchorId="618BFDEC" wp14:editId="09AD34DE">
            <wp:extent cx="2447925" cy="568475"/>
            <wp:effectExtent l="0" t="0" r="0" b="3175"/>
            <wp:docPr id="1450850518" name="Picture 1" descr="Download data and imag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50518" name="Picture 1" descr="Download data and image buttons"/>
                    <pic:cNvPicPr/>
                  </pic:nvPicPr>
                  <pic:blipFill>
                    <a:blip r:embed="rId29"/>
                    <a:stretch>
                      <a:fillRect/>
                    </a:stretch>
                  </pic:blipFill>
                  <pic:spPr>
                    <a:xfrm>
                      <a:off x="0" y="0"/>
                      <a:ext cx="2459903" cy="571257"/>
                    </a:xfrm>
                    <a:prstGeom prst="rect">
                      <a:avLst/>
                    </a:prstGeom>
                  </pic:spPr>
                </pic:pic>
              </a:graphicData>
            </a:graphic>
          </wp:inline>
        </w:drawing>
      </w:r>
    </w:p>
    <w:p w14:paraId="1BD0129F" w14:textId="77777777" w:rsidR="00752BB4" w:rsidRPr="00344B7C" w:rsidRDefault="00752BB4" w:rsidP="00752BB4">
      <w:pPr>
        <w:rPr>
          <w:rFonts w:asciiTheme="majorHAnsi" w:hAnsiTheme="majorHAnsi"/>
          <w:b/>
          <w:bCs/>
        </w:rPr>
      </w:pPr>
    </w:p>
    <w:p w14:paraId="18670B8C" w14:textId="77777777" w:rsidR="00752BB4" w:rsidRPr="00344B7C" w:rsidRDefault="00752BB4" w:rsidP="00752BB4">
      <w:pPr>
        <w:numPr>
          <w:ilvl w:val="0"/>
          <w:numId w:val="1"/>
        </w:numPr>
        <w:rPr>
          <w:rFonts w:asciiTheme="majorHAnsi" w:hAnsiTheme="majorHAnsi"/>
        </w:rPr>
      </w:pPr>
      <w:r w:rsidRPr="00344B7C">
        <w:rPr>
          <w:rFonts w:asciiTheme="majorHAnsi" w:hAnsiTheme="majorHAnsi"/>
          <w:b/>
          <w:bCs/>
        </w:rPr>
        <w:t>Check the data more closely</w:t>
      </w:r>
      <w:r w:rsidRPr="00344B7C">
        <w:rPr>
          <w:rFonts w:asciiTheme="majorHAnsi" w:hAnsiTheme="majorHAnsi"/>
        </w:rPr>
        <w:t xml:space="preserve">: Scroll down to view the full data table for more detailed numbers without having to leave the dashboard. By selecting the ‘Show/hide confidence limits’ tick box and deselecting the </w:t>
      </w:r>
      <w:r w:rsidRPr="00344B7C">
        <w:rPr>
          <w:rFonts w:asciiTheme="majorHAnsi" w:hAnsiTheme="majorHAnsi"/>
        </w:rPr>
        <w:lastRenderedPageBreak/>
        <w:t>‘Show/hide Wales value’ box, you can remove the Wales value and display the upper and lower confidence intervals.</w:t>
      </w:r>
    </w:p>
    <w:p w14:paraId="4432ACA9" w14:textId="77777777" w:rsidR="00752BB4" w:rsidRPr="00344B7C" w:rsidRDefault="00752BB4" w:rsidP="00752BB4">
      <w:pPr>
        <w:ind w:left="720"/>
        <w:rPr>
          <w:rFonts w:asciiTheme="majorHAnsi" w:hAnsiTheme="majorHAnsi"/>
        </w:rPr>
      </w:pPr>
      <w:r w:rsidRPr="00344B7C">
        <w:rPr>
          <w:rFonts w:asciiTheme="majorHAnsi" w:hAnsiTheme="majorHAnsi"/>
          <w:noProof/>
        </w:rPr>
        <w:drawing>
          <wp:inline distT="0" distB="0" distL="0" distR="0" wp14:anchorId="5BBF33C8" wp14:editId="4ECE4A7A">
            <wp:extent cx="1840865" cy="1408430"/>
            <wp:effectExtent l="0" t="0" r="6985" b="1270"/>
            <wp:docPr id="1957322861" name="Picture 2" descr="Show and hide confidence limit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22861" name="Picture 2" descr="Show and hide confidence limit button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0865" cy="1408430"/>
                    </a:xfrm>
                    <a:prstGeom prst="rect">
                      <a:avLst/>
                    </a:prstGeom>
                    <a:noFill/>
                  </pic:spPr>
                </pic:pic>
              </a:graphicData>
            </a:graphic>
          </wp:inline>
        </w:drawing>
      </w:r>
    </w:p>
    <w:p w14:paraId="6716AF13" w14:textId="77777777" w:rsidR="00752BB4" w:rsidRPr="00344B7C" w:rsidRDefault="00752BB4" w:rsidP="00752BB4">
      <w:pPr>
        <w:rPr>
          <w:rFonts w:asciiTheme="majorHAnsi" w:hAnsiTheme="majorHAnsi"/>
        </w:rPr>
      </w:pPr>
    </w:p>
    <w:p w14:paraId="6C476A61" w14:textId="77777777" w:rsidR="00752BB4" w:rsidRPr="00344B7C" w:rsidRDefault="00752BB4" w:rsidP="00752BB4">
      <w:pPr>
        <w:rPr>
          <w:rFonts w:asciiTheme="majorHAnsi" w:hAnsiTheme="majorHAnsi"/>
        </w:rPr>
      </w:pPr>
    </w:p>
    <w:p w14:paraId="0AC8FC75" w14:textId="77777777" w:rsidR="00752BB4" w:rsidRPr="00344B7C" w:rsidRDefault="00752BB4" w:rsidP="00752BB4">
      <w:pPr>
        <w:rPr>
          <w:rFonts w:asciiTheme="majorHAnsi" w:hAnsiTheme="majorHAnsi"/>
        </w:rPr>
      </w:pPr>
      <w:r w:rsidRPr="00344B7C">
        <w:rPr>
          <w:rFonts w:asciiTheme="majorHAnsi" w:hAnsiTheme="majorHAnsi"/>
        </w:rPr>
        <w:t>Example without Wales values and confidence intervals:</w:t>
      </w:r>
    </w:p>
    <w:p w14:paraId="3E041B05" w14:textId="77777777" w:rsidR="001C199C" w:rsidRPr="00344B7C" w:rsidRDefault="001C199C" w:rsidP="00026DCB">
      <w:pPr>
        <w:rPr>
          <w:rFonts w:asciiTheme="majorHAnsi" w:hAnsiTheme="majorHAnsi"/>
        </w:rPr>
      </w:pPr>
    </w:p>
    <w:p w14:paraId="5B89D9A9" w14:textId="043345A9" w:rsidR="00752BB4" w:rsidRPr="00344B7C" w:rsidRDefault="00026DCB" w:rsidP="00026DCB">
      <w:pPr>
        <w:rPr>
          <w:rFonts w:asciiTheme="majorHAnsi" w:hAnsiTheme="majorHAnsi"/>
        </w:rPr>
      </w:pPr>
      <w:r w:rsidRPr="00344B7C">
        <w:rPr>
          <w:rFonts w:asciiTheme="majorHAnsi" w:hAnsiTheme="majorHAnsi"/>
          <w:noProof/>
        </w:rPr>
        <w:drawing>
          <wp:inline distT="0" distB="0" distL="0" distR="0" wp14:anchorId="5B7B5988" wp14:editId="1A65CE5D">
            <wp:extent cx="5731510" cy="2892632"/>
            <wp:effectExtent l="0" t="0" r="2540" b="3175"/>
            <wp:docPr id="1873904425" name="Picture 1" descr="SHRN data table with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04425" name="Picture 1" descr="SHRN data table with confidence intervals"/>
                    <pic:cNvPicPr/>
                  </pic:nvPicPr>
                  <pic:blipFill rotWithShape="1">
                    <a:blip r:embed="rId31"/>
                    <a:srcRect t="26681"/>
                    <a:stretch/>
                  </pic:blipFill>
                  <pic:spPr bwMode="auto">
                    <a:xfrm>
                      <a:off x="0" y="0"/>
                      <a:ext cx="5731510" cy="2892632"/>
                    </a:xfrm>
                    <a:prstGeom prst="rect">
                      <a:avLst/>
                    </a:prstGeom>
                    <a:ln>
                      <a:noFill/>
                    </a:ln>
                    <a:extLst>
                      <a:ext uri="{53640926-AAD7-44D8-BBD7-CCE9431645EC}">
                        <a14:shadowObscured xmlns:a14="http://schemas.microsoft.com/office/drawing/2010/main"/>
                      </a:ext>
                    </a:extLst>
                  </pic:spPr>
                </pic:pic>
              </a:graphicData>
            </a:graphic>
          </wp:inline>
        </w:drawing>
      </w:r>
    </w:p>
    <w:p w14:paraId="52701B55" w14:textId="77777777" w:rsidR="00752BB4" w:rsidRPr="00344B7C" w:rsidRDefault="00752BB4" w:rsidP="00752BB4">
      <w:pPr>
        <w:rPr>
          <w:rFonts w:asciiTheme="majorHAnsi" w:hAnsiTheme="majorHAnsi"/>
        </w:rPr>
      </w:pPr>
      <w:r w:rsidRPr="00344B7C">
        <w:rPr>
          <w:rFonts w:asciiTheme="majorHAnsi" w:hAnsiTheme="majorHAnsi"/>
        </w:rPr>
        <w:t>Example with Wales values and no confidence intervals:</w:t>
      </w:r>
    </w:p>
    <w:p w14:paraId="7273B1CE" w14:textId="5D496023" w:rsidR="00051742" w:rsidRPr="00344B7C" w:rsidRDefault="001C199C" w:rsidP="00752BB4">
      <w:pPr>
        <w:rPr>
          <w:rFonts w:asciiTheme="majorHAnsi" w:hAnsiTheme="majorHAnsi"/>
        </w:rPr>
      </w:pPr>
      <w:r w:rsidRPr="00344B7C">
        <w:rPr>
          <w:rFonts w:asciiTheme="majorHAnsi" w:hAnsiTheme="majorHAnsi"/>
          <w:noProof/>
        </w:rPr>
        <w:drawing>
          <wp:inline distT="0" distB="0" distL="0" distR="0" wp14:anchorId="06B37E1F" wp14:editId="1DA909D1">
            <wp:extent cx="5731510" cy="1751965"/>
            <wp:effectExtent l="0" t="0" r="2540" b="635"/>
            <wp:docPr id="1555720244" name="Picture 1" descr="SHRN data table without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20244" name="Picture 1" descr="SHRN data table without confidence intervals"/>
                    <pic:cNvPicPr/>
                  </pic:nvPicPr>
                  <pic:blipFill>
                    <a:blip r:embed="rId32"/>
                    <a:stretch>
                      <a:fillRect/>
                    </a:stretch>
                  </pic:blipFill>
                  <pic:spPr>
                    <a:xfrm>
                      <a:off x="0" y="0"/>
                      <a:ext cx="5731510" cy="1751965"/>
                    </a:xfrm>
                    <a:prstGeom prst="rect">
                      <a:avLst/>
                    </a:prstGeom>
                  </pic:spPr>
                </pic:pic>
              </a:graphicData>
            </a:graphic>
          </wp:inline>
        </w:drawing>
      </w:r>
    </w:p>
    <w:p w14:paraId="31D57E25" w14:textId="6E5952CD" w:rsidR="00752BB4" w:rsidRPr="00344B7C" w:rsidRDefault="00752BB4" w:rsidP="00752BB4">
      <w:pPr>
        <w:jc w:val="center"/>
        <w:rPr>
          <w:rFonts w:asciiTheme="majorHAnsi" w:hAnsiTheme="majorHAnsi"/>
        </w:rPr>
      </w:pPr>
    </w:p>
    <w:p w14:paraId="66552B5A" w14:textId="77777777" w:rsidR="00752BB4" w:rsidRPr="00344B7C" w:rsidRDefault="00752BB4" w:rsidP="00752BB4">
      <w:pPr>
        <w:rPr>
          <w:rFonts w:asciiTheme="majorHAnsi" w:hAnsiTheme="majorHAnsi"/>
        </w:rPr>
      </w:pPr>
      <w:r w:rsidRPr="00344B7C">
        <w:rPr>
          <w:rFonts w:asciiTheme="majorHAnsi" w:hAnsiTheme="majorHAnsi"/>
        </w:rPr>
        <w:lastRenderedPageBreak/>
        <w:t>You can also sort by value using the arrows highlighted below next to your chosen year.</w:t>
      </w:r>
    </w:p>
    <w:p w14:paraId="6C6D1AB2" w14:textId="17D53A04" w:rsidR="00752BB4" w:rsidRPr="00344B7C" w:rsidRDefault="00362325" w:rsidP="00752BB4">
      <w:pPr>
        <w:jc w:val="center"/>
        <w:rPr>
          <w:rFonts w:asciiTheme="majorHAnsi" w:hAnsiTheme="majorHAnsi"/>
        </w:rPr>
      </w:pPr>
      <w:r w:rsidRPr="00344B7C">
        <w:rPr>
          <w:rFonts w:asciiTheme="majorHAnsi" w:hAnsiTheme="majorHAnsi"/>
          <w:noProof/>
        </w:rPr>
        <w:drawing>
          <wp:inline distT="0" distB="0" distL="0" distR="0" wp14:anchorId="6A1F6B37" wp14:editId="7354B3D0">
            <wp:extent cx="5550757" cy="1648746"/>
            <wp:effectExtent l="0" t="0" r="0" b="8890"/>
            <wp:docPr id="942435624" name="Picture 1" descr="SHRN data table arranged by specific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35624" name="Picture 1" descr="SHRN data table arranged by specific years"/>
                    <pic:cNvPicPr/>
                  </pic:nvPicPr>
                  <pic:blipFill>
                    <a:blip r:embed="rId33"/>
                    <a:stretch>
                      <a:fillRect/>
                    </a:stretch>
                  </pic:blipFill>
                  <pic:spPr>
                    <a:xfrm>
                      <a:off x="0" y="0"/>
                      <a:ext cx="5567149" cy="1653615"/>
                    </a:xfrm>
                    <a:prstGeom prst="rect">
                      <a:avLst/>
                    </a:prstGeom>
                  </pic:spPr>
                </pic:pic>
              </a:graphicData>
            </a:graphic>
          </wp:inline>
        </w:drawing>
      </w:r>
    </w:p>
    <w:p w14:paraId="30A61A4C" w14:textId="77777777" w:rsidR="00752BB4" w:rsidRPr="00344B7C" w:rsidRDefault="00752BB4" w:rsidP="00752BB4">
      <w:pPr>
        <w:rPr>
          <w:rFonts w:asciiTheme="majorHAnsi" w:hAnsiTheme="majorHAnsi"/>
        </w:rPr>
      </w:pPr>
      <w:r w:rsidRPr="00344B7C">
        <w:rPr>
          <w:rFonts w:asciiTheme="majorHAnsi" w:hAnsiTheme="majorHAnsi"/>
        </w:rPr>
        <w:t xml:space="preserve">Alternatively, you can download the data in an excel file, click the </w:t>
      </w:r>
      <w:r w:rsidRPr="00344B7C">
        <w:rPr>
          <w:rFonts w:asciiTheme="majorHAnsi" w:hAnsiTheme="majorHAnsi"/>
          <w:b/>
          <w:bCs/>
        </w:rPr>
        <w:t>‘Download Data’</w:t>
      </w:r>
      <w:r w:rsidRPr="00344B7C">
        <w:rPr>
          <w:rFonts w:asciiTheme="majorHAnsi" w:hAnsiTheme="majorHAnsi"/>
        </w:rPr>
        <w:t>.</w:t>
      </w:r>
    </w:p>
    <w:p w14:paraId="08462B7E" w14:textId="77777777" w:rsidR="005C7B97" w:rsidRPr="00344B7C" w:rsidRDefault="005C7B97" w:rsidP="00752BB4">
      <w:pPr>
        <w:rPr>
          <w:rFonts w:asciiTheme="majorHAnsi" w:hAnsiTheme="majorHAnsi"/>
        </w:rPr>
      </w:pPr>
    </w:p>
    <w:p w14:paraId="72D898CE" w14:textId="0E80639E" w:rsidR="00863137" w:rsidRPr="00344B7C" w:rsidRDefault="00CD3139" w:rsidP="00863137">
      <w:pPr>
        <w:pStyle w:val="ListParagraph"/>
        <w:numPr>
          <w:ilvl w:val="0"/>
          <w:numId w:val="1"/>
        </w:numPr>
        <w:rPr>
          <w:rFonts w:asciiTheme="majorHAnsi" w:hAnsiTheme="majorHAnsi"/>
          <w:b/>
          <w:bCs/>
        </w:rPr>
      </w:pPr>
      <w:r w:rsidRPr="00344B7C">
        <w:rPr>
          <w:rFonts w:asciiTheme="majorHAnsi" w:hAnsiTheme="majorHAnsi"/>
          <w:b/>
          <w:bCs/>
        </w:rPr>
        <w:t xml:space="preserve">Quickly share </w:t>
      </w:r>
      <w:r w:rsidR="00D838CD" w:rsidRPr="00344B7C">
        <w:rPr>
          <w:rFonts w:asciiTheme="majorHAnsi" w:hAnsiTheme="majorHAnsi"/>
          <w:b/>
          <w:bCs/>
        </w:rPr>
        <w:t xml:space="preserve">you’re the same chart you are </w:t>
      </w:r>
      <w:r w:rsidR="009063B5" w:rsidRPr="00344B7C">
        <w:rPr>
          <w:rFonts w:asciiTheme="majorHAnsi" w:hAnsiTheme="majorHAnsi"/>
          <w:b/>
          <w:bCs/>
        </w:rPr>
        <w:t>viewing</w:t>
      </w:r>
      <w:r w:rsidRPr="00344B7C">
        <w:rPr>
          <w:rFonts w:asciiTheme="majorHAnsi" w:hAnsiTheme="majorHAnsi"/>
          <w:b/>
          <w:bCs/>
        </w:rPr>
        <w:t xml:space="preserve"> using the ‘Copy Link’</w:t>
      </w:r>
      <w:r w:rsidR="00D838CD" w:rsidRPr="00344B7C">
        <w:rPr>
          <w:rFonts w:asciiTheme="majorHAnsi" w:hAnsiTheme="majorHAnsi"/>
          <w:b/>
          <w:bCs/>
        </w:rPr>
        <w:t xml:space="preserve"> button</w:t>
      </w:r>
      <w:r w:rsidRPr="00344B7C">
        <w:rPr>
          <w:rFonts w:asciiTheme="majorHAnsi" w:hAnsiTheme="majorHAnsi"/>
          <w:b/>
          <w:bCs/>
        </w:rPr>
        <w:t xml:space="preserve">: </w:t>
      </w:r>
      <w:r w:rsidR="00863137" w:rsidRPr="00344B7C">
        <w:rPr>
          <w:rFonts w:asciiTheme="majorHAnsi" w:hAnsiTheme="majorHAnsi"/>
        </w:rPr>
        <w:t>You can share a link to the chart and table you've selected so far - up to the point where you've chosen the 'Select Breakdown' option.</w:t>
      </w:r>
    </w:p>
    <w:p w14:paraId="10539DC7" w14:textId="77777777" w:rsidR="00863137" w:rsidRPr="00344B7C" w:rsidRDefault="00863137" w:rsidP="00F24710">
      <w:pPr>
        <w:pStyle w:val="ListParagraph"/>
        <w:rPr>
          <w:rFonts w:asciiTheme="majorHAnsi" w:hAnsiTheme="majorHAnsi"/>
        </w:rPr>
      </w:pPr>
    </w:p>
    <w:p w14:paraId="24011734" w14:textId="66BD8992" w:rsidR="00F24710" w:rsidRPr="00344B7C" w:rsidRDefault="00F24710" w:rsidP="00F24710">
      <w:pPr>
        <w:pStyle w:val="ListParagraph"/>
        <w:rPr>
          <w:rFonts w:asciiTheme="majorHAnsi" w:hAnsiTheme="majorHAnsi"/>
        </w:rPr>
      </w:pPr>
      <w:r w:rsidRPr="00344B7C">
        <w:rPr>
          <w:rFonts w:asciiTheme="majorHAnsi" w:hAnsiTheme="majorHAnsi"/>
          <w:noProof/>
        </w:rPr>
        <w:drawing>
          <wp:inline distT="0" distB="0" distL="0" distR="0" wp14:anchorId="202107E1" wp14:editId="2EC2F06E">
            <wp:extent cx="914528" cy="381053"/>
            <wp:effectExtent l="0" t="0" r="0" b="0"/>
            <wp:docPr id="1767995894" name="Picture 1" descr="Screenshot of the 'Copy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95894" name="Picture 1" descr="Screenshot of the 'Copy Link'"/>
                    <pic:cNvPicPr/>
                  </pic:nvPicPr>
                  <pic:blipFill>
                    <a:blip r:embed="rId34"/>
                    <a:stretch>
                      <a:fillRect/>
                    </a:stretch>
                  </pic:blipFill>
                  <pic:spPr>
                    <a:xfrm>
                      <a:off x="0" y="0"/>
                      <a:ext cx="914528" cy="381053"/>
                    </a:xfrm>
                    <a:prstGeom prst="rect">
                      <a:avLst/>
                    </a:prstGeom>
                  </pic:spPr>
                </pic:pic>
              </a:graphicData>
            </a:graphic>
          </wp:inline>
        </w:drawing>
      </w:r>
    </w:p>
    <w:p w14:paraId="38F412DD" w14:textId="77777777" w:rsidR="00F24710" w:rsidRPr="00344B7C" w:rsidRDefault="00F24710" w:rsidP="00F24710">
      <w:pPr>
        <w:pStyle w:val="ListParagraph"/>
        <w:rPr>
          <w:rFonts w:asciiTheme="majorHAnsi" w:hAnsiTheme="majorHAnsi"/>
        </w:rPr>
      </w:pPr>
    </w:p>
    <w:p w14:paraId="287491C0" w14:textId="77777777" w:rsidR="00863137" w:rsidRPr="00344B7C" w:rsidRDefault="00863137" w:rsidP="00AC6B43">
      <w:pPr>
        <w:pStyle w:val="ListParagraph"/>
        <w:rPr>
          <w:rFonts w:asciiTheme="majorHAnsi" w:hAnsiTheme="majorHAnsi"/>
        </w:rPr>
      </w:pPr>
    </w:p>
    <w:p w14:paraId="186B137C" w14:textId="77777777" w:rsidR="00863137" w:rsidRPr="00344B7C" w:rsidRDefault="002F6E05" w:rsidP="00AC6B43">
      <w:pPr>
        <w:pStyle w:val="ListParagraph"/>
        <w:rPr>
          <w:rFonts w:asciiTheme="majorHAnsi" w:hAnsiTheme="majorHAnsi"/>
        </w:rPr>
      </w:pPr>
      <w:r w:rsidRPr="00344B7C">
        <w:rPr>
          <w:rFonts w:asciiTheme="majorHAnsi" w:hAnsiTheme="majorHAnsi"/>
        </w:rPr>
        <w:t>When you have pasted the URL link to your address bar, th</w:t>
      </w:r>
      <w:r w:rsidR="00E04B11" w:rsidRPr="00344B7C">
        <w:rPr>
          <w:rFonts w:asciiTheme="majorHAnsi" w:hAnsiTheme="majorHAnsi"/>
        </w:rPr>
        <w:t xml:space="preserve">e below window will pop up. To take you to the same chart </w:t>
      </w:r>
      <w:r w:rsidR="009063B5" w:rsidRPr="00344B7C">
        <w:rPr>
          <w:rFonts w:asciiTheme="majorHAnsi" w:hAnsiTheme="majorHAnsi"/>
        </w:rPr>
        <w:t xml:space="preserve">view, click on </w:t>
      </w:r>
      <w:r w:rsidR="009063B5" w:rsidRPr="00344B7C">
        <w:rPr>
          <w:rFonts w:asciiTheme="majorHAnsi" w:hAnsiTheme="majorHAnsi"/>
          <w:b/>
          <w:bCs/>
        </w:rPr>
        <w:t>‘Go to this view</w:t>
      </w:r>
      <w:r w:rsidR="00863137" w:rsidRPr="00344B7C">
        <w:rPr>
          <w:rFonts w:asciiTheme="majorHAnsi" w:hAnsiTheme="majorHAnsi"/>
          <w:b/>
          <w:bCs/>
        </w:rPr>
        <w:t xml:space="preserve">’. </w:t>
      </w:r>
    </w:p>
    <w:p w14:paraId="064AFB06" w14:textId="6FAB4460" w:rsidR="005C7B97" w:rsidRPr="00344B7C" w:rsidRDefault="00863137" w:rsidP="00AC6B43">
      <w:pPr>
        <w:pStyle w:val="ListParagraph"/>
        <w:rPr>
          <w:rFonts w:asciiTheme="majorHAnsi" w:hAnsiTheme="majorHAnsi"/>
        </w:rPr>
      </w:pPr>
      <w:r w:rsidRPr="00344B7C">
        <w:rPr>
          <w:rFonts w:asciiTheme="majorHAnsi" w:hAnsiTheme="majorHAnsi"/>
          <w:noProof/>
        </w:rPr>
        <w:drawing>
          <wp:inline distT="0" distB="0" distL="0" distR="0" wp14:anchorId="435DC864" wp14:editId="4844BA41">
            <wp:extent cx="4505954" cy="2391109"/>
            <wp:effectExtent l="0" t="0" r="9525" b="9525"/>
            <wp:docPr id="225220502" name="Picture 1" descr="A screenshot of a dashboard window pop u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20502" name="Picture 1" descr="A screenshot of a dashboard window pop up&#10;"/>
                    <pic:cNvPicPr/>
                  </pic:nvPicPr>
                  <pic:blipFill>
                    <a:blip r:embed="rId35"/>
                    <a:stretch>
                      <a:fillRect/>
                    </a:stretch>
                  </pic:blipFill>
                  <pic:spPr>
                    <a:xfrm>
                      <a:off x="0" y="0"/>
                      <a:ext cx="4505954" cy="2391109"/>
                    </a:xfrm>
                    <a:prstGeom prst="rect">
                      <a:avLst/>
                    </a:prstGeom>
                  </pic:spPr>
                </pic:pic>
              </a:graphicData>
            </a:graphic>
          </wp:inline>
        </w:drawing>
      </w:r>
    </w:p>
    <w:p w14:paraId="25773E30" w14:textId="4D47CB76" w:rsidR="00752BB4" w:rsidRPr="00344B7C" w:rsidRDefault="00752BB4" w:rsidP="00752BB4">
      <w:pPr>
        <w:rPr>
          <w:rFonts w:asciiTheme="majorHAnsi" w:hAnsiTheme="majorHAnsi"/>
          <w:b/>
          <w:bCs/>
        </w:rPr>
      </w:pPr>
    </w:p>
    <w:p w14:paraId="1C734FFD" w14:textId="7243B305" w:rsidR="00752BB4" w:rsidRPr="00344B7C" w:rsidRDefault="00752BB4">
      <w:pPr>
        <w:rPr>
          <w:rFonts w:asciiTheme="majorHAnsi" w:hAnsiTheme="majorHAnsi"/>
        </w:rPr>
      </w:pPr>
      <w:r w:rsidRPr="00344B7C">
        <w:rPr>
          <w:rFonts w:asciiTheme="majorHAnsi" w:hAnsiTheme="majorHAnsi"/>
        </w:rPr>
        <w:t>If you have any comments or feedback, then please get in touch with us by emailing: </w:t>
      </w:r>
      <w:hyperlink r:id="rId36" w:history="1">
        <w:r w:rsidRPr="00344B7C">
          <w:rPr>
            <w:rStyle w:val="Hyperlink"/>
            <w:rFonts w:asciiTheme="majorHAnsi" w:hAnsiTheme="majorHAnsi"/>
          </w:rPr>
          <w:t>publichealthwalesobservatory@wales.nhs.uk</w:t>
        </w:r>
      </w:hyperlink>
    </w:p>
    <w:p w14:paraId="63771BDE" w14:textId="6A9976E6" w:rsidR="00A023A7" w:rsidRPr="00344B7C" w:rsidRDefault="00A023A7" w:rsidP="00E70348">
      <w:pPr>
        <w:pStyle w:val="Heading1"/>
        <w:rPr>
          <w:color w:val="000000" w:themeColor="text1"/>
          <w:sz w:val="28"/>
          <w:szCs w:val="28"/>
          <w:u w:val="single"/>
        </w:rPr>
      </w:pPr>
      <w:r w:rsidRPr="00344B7C">
        <w:rPr>
          <w:color w:val="000000" w:themeColor="text1"/>
          <w:sz w:val="28"/>
          <w:szCs w:val="28"/>
          <w:u w:val="single"/>
        </w:rPr>
        <w:lastRenderedPageBreak/>
        <w:t>Dictionary:</w:t>
      </w:r>
    </w:p>
    <w:p w14:paraId="2DC3209B" w14:textId="77777777" w:rsidR="008821C5" w:rsidRPr="00344B7C" w:rsidRDefault="007E39C5" w:rsidP="007E39C5">
      <w:pPr>
        <w:rPr>
          <w:rFonts w:asciiTheme="majorHAnsi" w:hAnsiTheme="majorHAnsi"/>
          <w:b/>
          <w:bCs/>
        </w:rPr>
      </w:pPr>
      <w:r w:rsidRPr="00344B7C">
        <w:rPr>
          <w:rFonts w:asciiTheme="majorHAnsi" w:hAnsiTheme="majorHAnsi"/>
          <w:b/>
          <w:bCs/>
        </w:rPr>
        <w:t>Gender</w:t>
      </w:r>
      <w:r w:rsidRPr="00344B7C">
        <w:rPr>
          <w:rFonts w:asciiTheme="majorHAnsi" w:hAnsiTheme="majorHAnsi"/>
        </w:rPr>
        <w:t>: Select whether you want to see data for persons, males, females, neither word describes me or both males and females. Gender is used in place of sex as this breakdown is based off a question asking about gender, not sex at birth. Please note due to small numbers, neither word describes me is only available for breakdowns at a Wales level.</w:t>
      </w:r>
      <w:r w:rsidR="00C97799" w:rsidRPr="00344B7C">
        <w:rPr>
          <w:rFonts w:asciiTheme="majorHAnsi" w:hAnsiTheme="majorHAnsi"/>
        </w:rPr>
        <w:br/>
      </w:r>
    </w:p>
    <w:p w14:paraId="366907D5" w14:textId="7F45A475" w:rsidR="00C97799" w:rsidRPr="00344B7C" w:rsidRDefault="00C97799" w:rsidP="007E39C5">
      <w:pPr>
        <w:rPr>
          <w:rFonts w:asciiTheme="majorHAnsi" w:hAnsiTheme="majorHAnsi"/>
        </w:rPr>
      </w:pPr>
      <w:r w:rsidRPr="00344B7C">
        <w:rPr>
          <w:rFonts w:asciiTheme="majorHAnsi" w:hAnsiTheme="majorHAnsi"/>
          <w:b/>
          <w:bCs/>
        </w:rPr>
        <w:t>Breakdowns:</w:t>
      </w:r>
      <w:r w:rsidR="00E75E27" w:rsidRPr="00344B7C">
        <w:rPr>
          <w:rFonts w:asciiTheme="majorHAnsi" w:hAnsiTheme="majorHAnsi"/>
        </w:rPr>
        <w:t xml:space="preserve"> Choose how you’d like the data broken down and pick the specific areas you want to focus on.</w:t>
      </w:r>
    </w:p>
    <w:p w14:paraId="24F2179F" w14:textId="7DD31DEC" w:rsidR="003A503E" w:rsidRPr="00344B7C" w:rsidRDefault="003A503E" w:rsidP="00E75E27">
      <w:pPr>
        <w:pStyle w:val="ListParagraph"/>
        <w:numPr>
          <w:ilvl w:val="0"/>
          <w:numId w:val="3"/>
        </w:numPr>
        <w:rPr>
          <w:rFonts w:asciiTheme="majorHAnsi" w:hAnsiTheme="majorHAnsi"/>
        </w:rPr>
      </w:pPr>
      <w:r w:rsidRPr="00344B7C">
        <w:rPr>
          <w:rFonts w:asciiTheme="majorHAnsi" w:hAnsiTheme="majorHAnsi"/>
          <w:b/>
          <w:bCs/>
        </w:rPr>
        <w:t>Geographies:</w:t>
      </w:r>
      <w:r w:rsidRPr="00344B7C">
        <w:rPr>
          <w:rFonts w:asciiTheme="majorHAnsi" w:hAnsiTheme="majorHAnsi"/>
        </w:rPr>
        <w:t xml:space="preserve"> Wales, Health Board and Local Authority level.  </w:t>
      </w:r>
    </w:p>
    <w:p w14:paraId="7680F1E5" w14:textId="6F059AC7" w:rsidR="003A503E" w:rsidRPr="00344B7C" w:rsidRDefault="003A503E" w:rsidP="00E75E27">
      <w:pPr>
        <w:pStyle w:val="ListParagraph"/>
        <w:numPr>
          <w:ilvl w:val="0"/>
          <w:numId w:val="3"/>
        </w:numPr>
        <w:rPr>
          <w:rFonts w:asciiTheme="majorHAnsi" w:hAnsiTheme="majorHAnsi"/>
        </w:rPr>
      </w:pPr>
      <w:r w:rsidRPr="00344B7C">
        <w:rPr>
          <w:rFonts w:asciiTheme="majorHAnsi" w:hAnsiTheme="majorHAnsi"/>
          <w:b/>
          <w:bCs/>
        </w:rPr>
        <w:t>Age:</w:t>
      </w:r>
      <w:r w:rsidRPr="00344B7C">
        <w:rPr>
          <w:rFonts w:asciiTheme="majorHAnsi" w:hAnsiTheme="majorHAnsi"/>
        </w:rPr>
        <w:t xml:space="preserve"> calculated using the results provided for month and year of birth, which were then subtracted from month and year of survey being completed. If month of birth was not available, then year of birth was taken as proxy and age was assumed.</w:t>
      </w:r>
    </w:p>
    <w:p w14:paraId="4BCCD4CD" w14:textId="37FADDC7" w:rsidR="003A503E" w:rsidRPr="00344B7C" w:rsidRDefault="003A503E" w:rsidP="00E75E27">
      <w:pPr>
        <w:pStyle w:val="ListParagraph"/>
        <w:numPr>
          <w:ilvl w:val="0"/>
          <w:numId w:val="3"/>
        </w:numPr>
        <w:rPr>
          <w:rFonts w:asciiTheme="majorHAnsi" w:hAnsiTheme="majorHAnsi"/>
        </w:rPr>
      </w:pPr>
      <w:r w:rsidRPr="00344B7C">
        <w:rPr>
          <w:rFonts w:asciiTheme="majorHAnsi" w:hAnsiTheme="majorHAnsi"/>
          <w:b/>
          <w:bCs/>
        </w:rPr>
        <w:t>Year Group:</w:t>
      </w:r>
      <w:r w:rsidRPr="00344B7C">
        <w:rPr>
          <w:rFonts w:asciiTheme="majorHAnsi" w:hAnsiTheme="majorHAnsi"/>
        </w:rPr>
        <w:t xml:space="preserve"> The year group the student was in when participating in the survey. </w:t>
      </w:r>
    </w:p>
    <w:p w14:paraId="78494335" w14:textId="169F2C9F" w:rsidR="007E39C5" w:rsidRPr="00344B7C" w:rsidRDefault="003A503E" w:rsidP="00E75E27">
      <w:pPr>
        <w:pStyle w:val="ListParagraph"/>
        <w:numPr>
          <w:ilvl w:val="0"/>
          <w:numId w:val="3"/>
        </w:numPr>
        <w:rPr>
          <w:rFonts w:asciiTheme="majorHAnsi" w:hAnsiTheme="majorHAnsi"/>
        </w:rPr>
      </w:pPr>
      <w:r w:rsidRPr="00344B7C">
        <w:rPr>
          <w:rFonts w:asciiTheme="majorHAnsi" w:hAnsiTheme="majorHAnsi"/>
          <w:b/>
          <w:bCs/>
        </w:rPr>
        <w:t>Family Affluence Scale (FAS):</w:t>
      </w:r>
      <w:r w:rsidRPr="00344B7C">
        <w:rPr>
          <w:rFonts w:asciiTheme="majorHAnsi" w:hAnsiTheme="majorHAnsi"/>
        </w:rPr>
        <w:t xml:space="preserve"> The HBSC Family Affluence Scale (FAS) has been employed to estimate young people's socio-economic status, based on a set of questions which measure the material conditions of the household in which young people live. An affluence score result has been calculated using five out of six of the affluence score results due to one of the six questions making up the scale result not being an appropriate measure in 2021 due to pandemic restrictions. This method has been used across all four years of data to allow for comparability over time and is therefore not comparable with results in the SHRN National Reports. Those who did not provide a response to all of the questions which make up the score were not given a high, medium or low result; meaning they have been excluded from FAS breakdowns. For more information on FAS, see here.</w:t>
      </w:r>
    </w:p>
    <w:p w14:paraId="45E8F6D6" w14:textId="7C4B396E" w:rsidR="00DB0CEC" w:rsidRPr="00344B7C" w:rsidRDefault="00DB0CEC" w:rsidP="00E75E27">
      <w:pPr>
        <w:pStyle w:val="ListParagraph"/>
        <w:numPr>
          <w:ilvl w:val="0"/>
          <w:numId w:val="3"/>
        </w:numPr>
        <w:rPr>
          <w:rFonts w:asciiTheme="majorHAnsi" w:hAnsiTheme="majorHAnsi"/>
        </w:rPr>
      </w:pPr>
      <w:r w:rsidRPr="00344B7C">
        <w:rPr>
          <w:rFonts w:asciiTheme="majorHAnsi" w:hAnsiTheme="majorHAnsi"/>
          <w:b/>
          <w:bCs/>
        </w:rPr>
        <w:t>Ethnicity</w:t>
      </w:r>
      <w:r w:rsidR="005357CF" w:rsidRPr="00344B7C">
        <w:rPr>
          <w:rFonts w:asciiTheme="majorHAnsi" w:hAnsiTheme="majorHAnsi"/>
          <w:b/>
          <w:bCs/>
        </w:rPr>
        <w:t>:</w:t>
      </w:r>
      <w:r w:rsidR="005357CF" w:rsidRPr="00344B7C">
        <w:rPr>
          <w:rFonts w:asciiTheme="majorHAnsi" w:hAnsiTheme="majorHAnsi"/>
        </w:rPr>
        <w:t xml:space="preserve"> Pupils selected one option from five ethnicity sections (A–E) to best describe their ethnic group: (A) White – including 'Welsh, English, Scottish, Northern Irish or British', 'Irish', 'Gypsy or Irish Traveller', 'Roma', and 'Any other White background'; (B) Mixed or Multiple ethnic groups – including 'White and Black Caribbean', 'White and Black African', 'White and Asian', and 'Any other Mixed or Multiple background'; (C) Asian, Asian Welsh or Asian British – including 'Indian', 'Pakistani', 'Bangladeshi', 'Chinese', and 'Any other Asian background'; (D) Black, Black Welsh, Black British, Caribbean or African – including 'Caribbean', 'African background', and 'Any other Black, Black British or Caribbean background'; and (E) Other ethnic group – including 'Arab', 'Any other ethnic group', and 'I do not want to answer'. For dashboard analysis, ethnicity responses were grouped into five categories: White; Mixed or Multiple Ethnic Group; Asian, Asian British or Asian Welsh; Black, Black British, Black Welsh, Caribbean or African; and Other Ethnicity. Responses of 'I do not want to answer' and missing answers were excluded from ethnicity breakdowns. Please note minor alterations were made to answers for the ethnicity question during the 2023 survey to more </w:t>
      </w:r>
      <w:r w:rsidR="005357CF" w:rsidRPr="00344B7C">
        <w:rPr>
          <w:rFonts w:asciiTheme="majorHAnsi" w:hAnsiTheme="majorHAnsi"/>
        </w:rPr>
        <w:lastRenderedPageBreak/>
        <w:t xml:space="preserve">accurately represent the possible ethnic backgrounds of </w:t>
      </w:r>
      <w:r w:rsidR="00462C54" w:rsidRPr="00344B7C">
        <w:rPr>
          <w:rFonts w:asciiTheme="majorHAnsi" w:hAnsiTheme="majorHAnsi"/>
        </w:rPr>
        <w:t>respondents</w:t>
      </w:r>
      <w:r w:rsidR="005357CF" w:rsidRPr="00344B7C">
        <w:rPr>
          <w:rFonts w:asciiTheme="majorHAnsi" w:hAnsiTheme="majorHAnsi"/>
        </w:rPr>
        <w:t>. Due to these alterations in the most recent survey year, caution should be taken when comparing 2023 to previous survey years.</w:t>
      </w:r>
    </w:p>
    <w:p w14:paraId="18A77E87" w14:textId="566514B8" w:rsidR="008848FE" w:rsidRPr="00344B7C" w:rsidRDefault="008848FE" w:rsidP="00E75E27">
      <w:pPr>
        <w:pStyle w:val="ListParagraph"/>
        <w:numPr>
          <w:ilvl w:val="0"/>
          <w:numId w:val="3"/>
        </w:numPr>
        <w:rPr>
          <w:rFonts w:asciiTheme="majorHAnsi" w:hAnsiTheme="majorHAnsi"/>
        </w:rPr>
      </w:pPr>
      <w:r w:rsidRPr="00344B7C">
        <w:rPr>
          <w:rFonts w:asciiTheme="majorHAnsi" w:hAnsiTheme="majorHAnsi"/>
          <w:b/>
          <w:bCs/>
        </w:rPr>
        <w:t>Year Group</w:t>
      </w:r>
      <w:r w:rsidR="00F8470C" w:rsidRPr="00344B7C">
        <w:rPr>
          <w:rFonts w:asciiTheme="majorHAnsi" w:hAnsiTheme="majorHAnsi"/>
          <w:b/>
          <w:bCs/>
        </w:rPr>
        <w:t xml:space="preserve"> by Local Authority:</w:t>
      </w:r>
      <w:r w:rsidR="000A4826" w:rsidRPr="00344B7C">
        <w:rPr>
          <w:rFonts w:asciiTheme="majorHAnsi" w:hAnsiTheme="majorHAnsi"/>
        </w:rPr>
        <w:t xml:space="preserve"> This breakdown enables users to view survey results by both school year group and local authority. It has been included to maintain consistency with previous PDF reports, which featured this level of detail.</w:t>
      </w:r>
    </w:p>
    <w:p w14:paraId="22C708D4" w14:textId="65D76BB1" w:rsidR="00630B62" w:rsidRPr="00344B7C" w:rsidRDefault="00630B62" w:rsidP="00630B62">
      <w:pPr>
        <w:rPr>
          <w:rFonts w:asciiTheme="majorHAnsi" w:hAnsiTheme="majorHAnsi"/>
        </w:rPr>
      </w:pPr>
      <w:r w:rsidRPr="00344B7C">
        <w:rPr>
          <w:rFonts w:asciiTheme="majorHAnsi" w:hAnsiTheme="majorHAnsi"/>
          <w:b/>
          <w:bCs/>
        </w:rPr>
        <w:t>Caveat:</w:t>
      </w:r>
      <w:r w:rsidRPr="00344B7C">
        <w:rPr>
          <w:rFonts w:asciiTheme="majorHAnsi" w:hAnsiTheme="majorHAnsi"/>
        </w:rPr>
        <w:t xml:space="preserve"> Important considerations regarding the data contained in your selected chart will appear under the image.</w:t>
      </w:r>
    </w:p>
    <w:p w14:paraId="398F8DEC" w14:textId="72EE70FF" w:rsidR="00E75E27" w:rsidRPr="00344B7C" w:rsidRDefault="002B246D" w:rsidP="00E75E27">
      <w:pPr>
        <w:rPr>
          <w:rFonts w:asciiTheme="majorHAnsi" w:hAnsiTheme="majorHAnsi"/>
        </w:rPr>
      </w:pPr>
      <w:r w:rsidRPr="00344B7C">
        <w:rPr>
          <w:rFonts w:asciiTheme="majorHAnsi" w:hAnsiTheme="majorHAnsi"/>
        </w:rPr>
        <w:t xml:space="preserve">A </w:t>
      </w:r>
      <w:r w:rsidRPr="00344B7C">
        <w:rPr>
          <w:rFonts w:asciiTheme="majorHAnsi" w:hAnsiTheme="majorHAnsi"/>
          <w:b/>
          <w:bCs/>
        </w:rPr>
        <w:t>confidence interval (CI</w:t>
      </w:r>
      <w:r w:rsidRPr="00344B7C">
        <w:rPr>
          <w:rFonts w:asciiTheme="majorHAnsi" w:hAnsiTheme="majorHAnsi"/>
        </w:rPr>
        <w:t>) gives a range of values within which we expect the true value to fall. In the data table, values are highlighted in dark or light blue in the data table where the selected breakdowns have a significantly higher or lower result than Wales, respectively. The selected value is significantly different if its confidence interval range does not include the Wales value for the relevant year. For example, if the 2021 Wales value is lower than the confidence interval range for a local authority in 2021 then the local authority value is significantly higher than the Wales value, the converse is also true for significantly lower than Wales values. If the confidence interval overlaps with the Wales value, then the difference is not significant and therefore not highlighted in the data table.</w:t>
      </w:r>
    </w:p>
    <w:p w14:paraId="24C79FC9" w14:textId="77777777" w:rsidR="00A023A7" w:rsidRPr="00344B7C" w:rsidRDefault="00A023A7" w:rsidP="00A023A7">
      <w:pPr>
        <w:rPr>
          <w:rFonts w:asciiTheme="majorHAnsi" w:hAnsiTheme="majorHAnsi"/>
        </w:rPr>
      </w:pPr>
    </w:p>
    <w:p w14:paraId="04D52BE4" w14:textId="77777777" w:rsidR="00A023A7" w:rsidRPr="00344B7C" w:rsidRDefault="00A023A7" w:rsidP="00A023A7">
      <w:pPr>
        <w:jc w:val="center"/>
        <w:rPr>
          <w:rFonts w:asciiTheme="majorHAnsi" w:hAnsiTheme="majorHAnsi"/>
        </w:rPr>
      </w:pPr>
    </w:p>
    <w:p w14:paraId="2F2B824A" w14:textId="77777777" w:rsidR="00A023A7" w:rsidRPr="00344B7C" w:rsidRDefault="00A023A7" w:rsidP="00A023A7">
      <w:pPr>
        <w:rPr>
          <w:rFonts w:asciiTheme="majorHAnsi" w:hAnsiTheme="majorHAnsi"/>
        </w:rPr>
      </w:pPr>
    </w:p>
    <w:sectPr w:rsidR="00A023A7" w:rsidRPr="00344B7C" w:rsidSect="00E278A1">
      <w:footerReference w:type="default" r:id="rId37"/>
      <w:head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F66A" w14:textId="77777777" w:rsidR="00950F48" w:rsidRDefault="00950F48" w:rsidP="00DE0542">
      <w:pPr>
        <w:spacing w:after="0" w:line="240" w:lineRule="auto"/>
      </w:pPr>
      <w:r>
        <w:separator/>
      </w:r>
    </w:p>
  </w:endnote>
  <w:endnote w:type="continuationSeparator" w:id="0">
    <w:p w14:paraId="21069D2B" w14:textId="77777777" w:rsidR="00950F48" w:rsidRDefault="00950F48" w:rsidP="00DE0542">
      <w:pPr>
        <w:spacing w:after="0" w:line="240" w:lineRule="auto"/>
      </w:pPr>
      <w:r>
        <w:continuationSeparator/>
      </w:r>
    </w:p>
  </w:endnote>
  <w:endnote w:type="continuationNotice" w:id="1">
    <w:p w14:paraId="3BCE248E" w14:textId="77777777" w:rsidR="00950F48" w:rsidRDefault="00950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4A500D" w14:paraId="5E27D398" w14:textId="77777777" w:rsidTr="344A500D">
      <w:trPr>
        <w:trHeight w:val="300"/>
      </w:trPr>
      <w:tc>
        <w:tcPr>
          <w:tcW w:w="3005" w:type="dxa"/>
        </w:tcPr>
        <w:p w14:paraId="7CF40345" w14:textId="28B30415" w:rsidR="344A500D" w:rsidRDefault="344A500D" w:rsidP="344A500D">
          <w:pPr>
            <w:pStyle w:val="Header"/>
            <w:ind w:left="-115"/>
          </w:pPr>
        </w:p>
      </w:tc>
      <w:tc>
        <w:tcPr>
          <w:tcW w:w="3005" w:type="dxa"/>
        </w:tcPr>
        <w:p w14:paraId="341C0F67" w14:textId="59CFE284" w:rsidR="344A500D" w:rsidRDefault="344A500D" w:rsidP="344A500D">
          <w:pPr>
            <w:pStyle w:val="Header"/>
            <w:jc w:val="center"/>
          </w:pPr>
        </w:p>
      </w:tc>
      <w:tc>
        <w:tcPr>
          <w:tcW w:w="3005" w:type="dxa"/>
        </w:tcPr>
        <w:p w14:paraId="5F3A1904" w14:textId="379866DF" w:rsidR="344A500D" w:rsidRDefault="344A500D" w:rsidP="344A500D">
          <w:pPr>
            <w:pStyle w:val="Header"/>
            <w:ind w:right="-115"/>
            <w:jc w:val="right"/>
          </w:pPr>
        </w:p>
      </w:tc>
    </w:tr>
  </w:tbl>
  <w:p w14:paraId="2FEF1997" w14:textId="09B080EB" w:rsidR="00DE0542" w:rsidRDefault="00DE0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8380" w14:textId="77777777" w:rsidR="00950F48" w:rsidRDefault="00950F48" w:rsidP="00DE0542">
      <w:pPr>
        <w:spacing w:after="0" w:line="240" w:lineRule="auto"/>
      </w:pPr>
      <w:r>
        <w:separator/>
      </w:r>
    </w:p>
  </w:footnote>
  <w:footnote w:type="continuationSeparator" w:id="0">
    <w:p w14:paraId="05E4A5BB" w14:textId="77777777" w:rsidR="00950F48" w:rsidRDefault="00950F48" w:rsidP="00DE0542">
      <w:pPr>
        <w:spacing w:after="0" w:line="240" w:lineRule="auto"/>
      </w:pPr>
      <w:r>
        <w:continuationSeparator/>
      </w:r>
    </w:p>
  </w:footnote>
  <w:footnote w:type="continuationNotice" w:id="1">
    <w:p w14:paraId="0CBFFAD0" w14:textId="77777777" w:rsidR="00950F48" w:rsidRDefault="00950F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A42A" w14:textId="4902DE34" w:rsidR="00E278A1" w:rsidRDefault="00E278A1" w:rsidP="00E278A1">
    <w:pPr>
      <w:pStyle w:val="Header"/>
      <w:jc w:val="right"/>
    </w:pPr>
    <w:r>
      <w:rPr>
        <w:noProof/>
      </w:rPr>
      <w:drawing>
        <wp:inline distT="0" distB="0" distL="0" distR="0" wp14:anchorId="04671876" wp14:editId="022219AC">
          <wp:extent cx="3413125" cy="669925"/>
          <wp:effectExtent l="0" t="0" r="0" b="0"/>
          <wp:docPr id="2" name="Picture 1" descr="Mae'r ddogfen/ffurlen hon hefyd ar gael yn Gymra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e'r ddogfen/ffurlen hon hefyd ar gael yn Gymra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125" cy="669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5B1"/>
    <w:multiLevelType w:val="multilevel"/>
    <w:tmpl w:val="C014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F6839"/>
    <w:multiLevelType w:val="multilevel"/>
    <w:tmpl w:val="1D28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71895"/>
    <w:multiLevelType w:val="hybridMultilevel"/>
    <w:tmpl w:val="7208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62844"/>
    <w:multiLevelType w:val="hybridMultilevel"/>
    <w:tmpl w:val="D684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471043">
    <w:abstractNumId w:val="1"/>
  </w:num>
  <w:num w:numId="2" w16cid:durableId="1124348976">
    <w:abstractNumId w:val="0"/>
  </w:num>
  <w:num w:numId="3" w16cid:durableId="2063744050">
    <w:abstractNumId w:val="3"/>
  </w:num>
  <w:num w:numId="4" w16cid:durableId="39231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ZK80TZaFp3Apvw1w3C+eyZjovgw9l32buTseUQE2DvDysOzpuJ1RstcKwn4VlNknEXXt9PaM3S8/G5jjxgjpaA==" w:salt="Szlvzi2b1Npew8y+SCYbN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94"/>
    <w:rsid w:val="00005EA5"/>
    <w:rsid w:val="00022D34"/>
    <w:rsid w:val="00026DCB"/>
    <w:rsid w:val="00035815"/>
    <w:rsid w:val="00041636"/>
    <w:rsid w:val="0005094A"/>
    <w:rsid w:val="000510F0"/>
    <w:rsid w:val="00051742"/>
    <w:rsid w:val="00062693"/>
    <w:rsid w:val="00064BF6"/>
    <w:rsid w:val="000715D1"/>
    <w:rsid w:val="000760F4"/>
    <w:rsid w:val="00084389"/>
    <w:rsid w:val="00097812"/>
    <w:rsid w:val="000A4826"/>
    <w:rsid w:val="000B13E5"/>
    <w:rsid w:val="000B6C19"/>
    <w:rsid w:val="000C3E9D"/>
    <w:rsid w:val="000D3206"/>
    <w:rsid w:val="000F3F80"/>
    <w:rsid w:val="00112F38"/>
    <w:rsid w:val="00121A37"/>
    <w:rsid w:val="0013406E"/>
    <w:rsid w:val="00144669"/>
    <w:rsid w:val="0016384A"/>
    <w:rsid w:val="00167E2E"/>
    <w:rsid w:val="00172811"/>
    <w:rsid w:val="00181F49"/>
    <w:rsid w:val="001B310B"/>
    <w:rsid w:val="001C199C"/>
    <w:rsid w:val="001F54D2"/>
    <w:rsid w:val="002062F3"/>
    <w:rsid w:val="00220C64"/>
    <w:rsid w:val="00235D06"/>
    <w:rsid w:val="002370D9"/>
    <w:rsid w:val="00244839"/>
    <w:rsid w:val="002464FC"/>
    <w:rsid w:val="00264E1C"/>
    <w:rsid w:val="00272E06"/>
    <w:rsid w:val="00273816"/>
    <w:rsid w:val="002A750A"/>
    <w:rsid w:val="002B246D"/>
    <w:rsid w:val="002D5A80"/>
    <w:rsid w:val="002F0EBF"/>
    <w:rsid w:val="002F6E05"/>
    <w:rsid w:val="00311EB6"/>
    <w:rsid w:val="00327BD1"/>
    <w:rsid w:val="00332EF6"/>
    <w:rsid w:val="00334942"/>
    <w:rsid w:val="00344337"/>
    <w:rsid w:val="00344B7C"/>
    <w:rsid w:val="0035085A"/>
    <w:rsid w:val="003573EB"/>
    <w:rsid w:val="00361C75"/>
    <w:rsid w:val="00362325"/>
    <w:rsid w:val="00362FC5"/>
    <w:rsid w:val="00365DF4"/>
    <w:rsid w:val="003A503E"/>
    <w:rsid w:val="003B3014"/>
    <w:rsid w:val="003D42ED"/>
    <w:rsid w:val="003F0C11"/>
    <w:rsid w:val="004000F9"/>
    <w:rsid w:val="00404F1B"/>
    <w:rsid w:val="00415B22"/>
    <w:rsid w:val="004160A5"/>
    <w:rsid w:val="004342F1"/>
    <w:rsid w:val="00462C54"/>
    <w:rsid w:val="00463B1C"/>
    <w:rsid w:val="00492494"/>
    <w:rsid w:val="004C1519"/>
    <w:rsid w:val="004C1892"/>
    <w:rsid w:val="004D27DC"/>
    <w:rsid w:val="004D6277"/>
    <w:rsid w:val="004E02D7"/>
    <w:rsid w:val="004E2C32"/>
    <w:rsid w:val="004F10BF"/>
    <w:rsid w:val="004F1692"/>
    <w:rsid w:val="00526D74"/>
    <w:rsid w:val="005351DC"/>
    <w:rsid w:val="005357CF"/>
    <w:rsid w:val="00571607"/>
    <w:rsid w:val="005725E1"/>
    <w:rsid w:val="00595D14"/>
    <w:rsid w:val="005C5D1D"/>
    <w:rsid w:val="005C7B97"/>
    <w:rsid w:val="005D73AD"/>
    <w:rsid w:val="005F173D"/>
    <w:rsid w:val="00604F27"/>
    <w:rsid w:val="00607194"/>
    <w:rsid w:val="006126D7"/>
    <w:rsid w:val="00626565"/>
    <w:rsid w:val="00630B62"/>
    <w:rsid w:val="00635558"/>
    <w:rsid w:val="00635D02"/>
    <w:rsid w:val="00641AE4"/>
    <w:rsid w:val="006505BD"/>
    <w:rsid w:val="0067221E"/>
    <w:rsid w:val="0067686E"/>
    <w:rsid w:val="006919B9"/>
    <w:rsid w:val="00691E91"/>
    <w:rsid w:val="006A002E"/>
    <w:rsid w:val="006B0925"/>
    <w:rsid w:val="006B7F53"/>
    <w:rsid w:val="006C09DD"/>
    <w:rsid w:val="006D154D"/>
    <w:rsid w:val="006D7333"/>
    <w:rsid w:val="006F16F6"/>
    <w:rsid w:val="00703D17"/>
    <w:rsid w:val="0070633C"/>
    <w:rsid w:val="00712F46"/>
    <w:rsid w:val="007148C0"/>
    <w:rsid w:val="00722F19"/>
    <w:rsid w:val="00723B62"/>
    <w:rsid w:val="0073493C"/>
    <w:rsid w:val="00752BB4"/>
    <w:rsid w:val="00753407"/>
    <w:rsid w:val="00761C56"/>
    <w:rsid w:val="00776563"/>
    <w:rsid w:val="00777471"/>
    <w:rsid w:val="007A05B2"/>
    <w:rsid w:val="007D299C"/>
    <w:rsid w:val="007E39C5"/>
    <w:rsid w:val="007F465C"/>
    <w:rsid w:val="008125D4"/>
    <w:rsid w:val="008152FC"/>
    <w:rsid w:val="0082628C"/>
    <w:rsid w:val="008305C6"/>
    <w:rsid w:val="008376B7"/>
    <w:rsid w:val="00842EE8"/>
    <w:rsid w:val="00852732"/>
    <w:rsid w:val="00863137"/>
    <w:rsid w:val="0088076A"/>
    <w:rsid w:val="008821C5"/>
    <w:rsid w:val="008848FE"/>
    <w:rsid w:val="0088503A"/>
    <w:rsid w:val="00886E79"/>
    <w:rsid w:val="00892A67"/>
    <w:rsid w:val="008A29E0"/>
    <w:rsid w:val="008B5C68"/>
    <w:rsid w:val="008D2890"/>
    <w:rsid w:val="008D3ACC"/>
    <w:rsid w:val="008E2B00"/>
    <w:rsid w:val="008E3FA8"/>
    <w:rsid w:val="008F2601"/>
    <w:rsid w:val="00904077"/>
    <w:rsid w:val="009063B5"/>
    <w:rsid w:val="009211AF"/>
    <w:rsid w:val="00921441"/>
    <w:rsid w:val="00926F80"/>
    <w:rsid w:val="00950F48"/>
    <w:rsid w:val="00957D03"/>
    <w:rsid w:val="00966E66"/>
    <w:rsid w:val="009B4810"/>
    <w:rsid w:val="009C2881"/>
    <w:rsid w:val="009E4CD9"/>
    <w:rsid w:val="009F631E"/>
    <w:rsid w:val="00A00B74"/>
    <w:rsid w:val="00A01797"/>
    <w:rsid w:val="00A023A7"/>
    <w:rsid w:val="00A6005B"/>
    <w:rsid w:val="00A65A25"/>
    <w:rsid w:val="00A70066"/>
    <w:rsid w:val="00A76B8D"/>
    <w:rsid w:val="00A77B74"/>
    <w:rsid w:val="00A856CA"/>
    <w:rsid w:val="00A9273D"/>
    <w:rsid w:val="00AA5EE9"/>
    <w:rsid w:val="00AC5D05"/>
    <w:rsid w:val="00AC6A49"/>
    <w:rsid w:val="00AC6B43"/>
    <w:rsid w:val="00AE7C84"/>
    <w:rsid w:val="00AF519A"/>
    <w:rsid w:val="00B011FA"/>
    <w:rsid w:val="00B07CD0"/>
    <w:rsid w:val="00B2010A"/>
    <w:rsid w:val="00B20CF4"/>
    <w:rsid w:val="00B2110A"/>
    <w:rsid w:val="00B22CFB"/>
    <w:rsid w:val="00B3320A"/>
    <w:rsid w:val="00B5570E"/>
    <w:rsid w:val="00B564B6"/>
    <w:rsid w:val="00B75E0A"/>
    <w:rsid w:val="00BE589B"/>
    <w:rsid w:val="00C05719"/>
    <w:rsid w:val="00C06208"/>
    <w:rsid w:val="00C13B4C"/>
    <w:rsid w:val="00C31CEA"/>
    <w:rsid w:val="00C53C0B"/>
    <w:rsid w:val="00C64AB5"/>
    <w:rsid w:val="00C703B2"/>
    <w:rsid w:val="00C7380B"/>
    <w:rsid w:val="00C742F4"/>
    <w:rsid w:val="00C95578"/>
    <w:rsid w:val="00C97799"/>
    <w:rsid w:val="00CA409A"/>
    <w:rsid w:val="00CA6C7D"/>
    <w:rsid w:val="00CD3139"/>
    <w:rsid w:val="00CF2B94"/>
    <w:rsid w:val="00D06F85"/>
    <w:rsid w:val="00D3002B"/>
    <w:rsid w:val="00D30F3B"/>
    <w:rsid w:val="00D46A7E"/>
    <w:rsid w:val="00D501E7"/>
    <w:rsid w:val="00D51AB0"/>
    <w:rsid w:val="00D56D47"/>
    <w:rsid w:val="00D838CD"/>
    <w:rsid w:val="00D95AAC"/>
    <w:rsid w:val="00DA11A7"/>
    <w:rsid w:val="00DA1BDA"/>
    <w:rsid w:val="00DB0CEC"/>
    <w:rsid w:val="00DB5C4C"/>
    <w:rsid w:val="00DB7813"/>
    <w:rsid w:val="00DC1015"/>
    <w:rsid w:val="00DD5C56"/>
    <w:rsid w:val="00DE0542"/>
    <w:rsid w:val="00DE237D"/>
    <w:rsid w:val="00E04B11"/>
    <w:rsid w:val="00E04B15"/>
    <w:rsid w:val="00E113A6"/>
    <w:rsid w:val="00E13345"/>
    <w:rsid w:val="00E278A1"/>
    <w:rsid w:val="00E27E08"/>
    <w:rsid w:val="00E6598D"/>
    <w:rsid w:val="00E70348"/>
    <w:rsid w:val="00E753FB"/>
    <w:rsid w:val="00E75E27"/>
    <w:rsid w:val="00E919D2"/>
    <w:rsid w:val="00EA40A5"/>
    <w:rsid w:val="00EA411C"/>
    <w:rsid w:val="00EA4327"/>
    <w:rsid w:val="00EB0CA7"/>
    <w:rsid w:val="00EB6627"/>
    <w:rsid w:val="00EC6F13"/>
    <w:rsid w:val="00ED6D68"/>
    <w:rsid w:val="00EE5DB6"/>
    <w:rsid w:val="00EE65E1"/>
    <w:rsid w:val="00F03DF5"/>
    <w:rsid w:val="00F104DA"/>
    <w:rsid w:val="00F21B69"/>
    <w:rsid w:val="00F24710"/>
    <w:rsid w:val="00F24E47"/>
    <w:rsid w:val="00F45835"/>
    <w:rsid w:val="00F61821"/>
    <w:rsid w:val="00F669FC"/>
    <w:rsid w:val="00F76192"/>
    <w:rsid w:val="00F829D1"/>
    <w:rsid w:val="00F8470C"/>
    <w:rsid w:val="00F91F7C"/>
    <w:rsid w:val="00F92D85"/>
    <w:rsid w:val="00FF28CC"/>
    <w:rsid w:val="03ACB539"/>
    <w:rsid w:val="21EF5D5A"/>
    <w:rsid w:val="2242EDFF"/>
    <w:rsid w:val="2267D762"/>
    <w:rsid w:val="344A500D"/>
    <w:rsid w:val="36C486D8"/>
    <w:rsid w:val="45E24CA4"/>
    <w:rsid w:val="500B7D05"/>
    <w:rsid w:val="50E265EE"/>
    <w:rsid w:val="54B05543"/>
    <w:rsid w:val="67839C04"/>
    <w:rsid w:val="68244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44F759"/>
  <w15:chartTrackingRefBased/>
  <w15:docId w15:val="{54C3A1DC-D504-462D-AC5A-BA40C20A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0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52BB4"/>
    <w:pPr>
      <w:spacing w:line="240" w:lineRule="auto"/>
    </w:pPr>
    <w:rPr>
      <w:sz w:val="20"/>
      <w:szCs w:val="20"/>
    </w:rPr>
  </w:style>
  <w:style w:type="character" w:customStyle="1" w:styleId="CommentTextChar">
    <w:name w:val="Comment Text Char"/>
    <w:basedOn w:val="DefaultParagraphFont"/>
    <w:link w:val="CommentText"/>
    <w:uiPriority w:val="99"/>
    <w:rsid w:val="00752BB4"/>
    <w:rPr>
      <w:sz w:val="20"/>
      <w:szCs w:val="20"/>
    </w:rPr>
  </w:style>
  <w:style w:type="character" w:styleId="CommentReference">
    <w:name w:val="annotation reference"/>
    <w:basedOn w:val="DefaultParagraphFont"/>
    <w:uiPriority w:val="99"/>
    <w:semiHidden/>
    <w:unhideWhenUsed/>
    <w:rsid w:val="00752BB4"/>
    <w:rPr>
      <w:sz w:val="16"/>
      <w:szCs w:val="16"/>
    </w:rPr>
  </w:style>
  <w:style w:type="character" w:styleId="Hyperlink">
    <w:name w:val="Hyperlink"/>
    <w:basedOn w:val="DefaultParagraphFont"/>
    <w:uiPriority w:val="99"/>
    <w:unhideWhenUsed/>
    <w:rsid w:val="00752BB4"/>
    <w:rPr>
      <w:color w:val="0563C1" w:themeColor="hyperlink"/>
      <w:u w:val="single"/>
    </w:rPr>
  </w:style>
  <w:style w:type="paragraph" w:styleId="ListParagraph">
    <w:name w:val="List Paragraph"/>
    <w:basedOn w:val="Normal"/>
    <w:uiPriority w:val="34"/>
    <w:qFormat/>
    <w:rsid w:val="00E75E27"/>
    <w:pPr>
      <w:ind w:left="720"/>
      <w:contextualSpacing/>
    </w:pPr>
  </w:style>
  <w:style w:type="paragraph" w:styleId="Title">
    <w:name w:val="Title"/>
    <w:basedOn w:val="Normal"/>
    <w:next w:val="Normal"/>
    <w:link w:val="TitleChar"/>
    <w:uiPriority w:val="10"/>
    <w:qFormat/>
    <w:rsid w:val="001340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06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406E"/>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4E2C32"/>
    <w:rPr>
      <w:b/>
      <w:bCs/>
    </w:rPr>
  </w:style>
  <w:style w:type="character" w:customStyle="1" w:styleId="CommentSubjectChar">
    <w:name w:val="Comment Subject Char"/>
    <w:basedOn w:val="CommentTextChar"/>
    <w:link w:val="CommentSubject"/>
    <w:uiPriority w:val="99"/>
    <w:semiHidden/>
    <w:rsid w:val="004E2C32"/>
    <w:rPr>
      <w:b/>
      <w:bCs/>
      <w:sz w:val="20"/>
      <w:szCs w:val="20"/>
    </w:rPr>
  </w:style>
  <w:style w:type="character" w:styleId="FollowedHyperlink">
    <w:name w:val="FollowedHyperlink"/>
    <w:basedOn w:val="DefaultParagraphFont"/>
    <w:uiPriority w:val="99"/>
    <w:semiHidden/>
    <w:unhideWhenUsed/>
    <w:rsid w:val="00334942"/>
    <w:rPr>
      <w:color w:val="954F72" w:themeColor="followedHyperlink"/>
      <w:u w:val="single"/>
    </w:rPr>
  </w:style>
  <w:style w:type="paragraph" w:styleId="Header">
    <w:name w:val="header"/>
    <w:basedOn w:val="Normal"/>
    <w:link w:val="HeaderChar"/>
    <w:uiPriority w:val="99"/>
    <w:unhideWhenUsed/>
    <w:rsid w:val="006D73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7333"/>
  </w:style>
  <w:style w:type="paragraph" w:styleId="Footer">
    <w:name w:val="footer"/>
    <w:basedOn w:val="Normal"/>
    <w:link w:val="FooterChar"/>
    <w:uiPriority w:val="99"/>
    <w:unhideWhenUsed/>
    <w:rsid w:val="006D73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7333"/>
  </w:style>
  <w:style w:type="table" w:styleId="TableGrid">
    <w:name w:val="Table Grid"/>
    <w:basedOn w:val="TableNormal"/>
    <w:uiPriority w:val="59"/>
    <w:rsid w:val="00DE0542"/>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healthwales.shinyapps.io/SHRN_Dashboard/"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mailto:&#8239;publichealthwalesobservatory@wales.nhs.uk"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HW">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Created xmlns="08b04795-7f8a-441e-ba7a-3b8a9bc5f10b">2025-04-14T12:32:06+00:00</DateCreated>
    <DocumentStatus xmlns="08b04795-7f8a-441e-ba7a-3b8a9bc5f10b" xsi:nil="true"/>
    <MPGTab xmlns="08b04795-7f8a-441e-ba7a-3b8a9bc5f10b" xsi:nil="true"/>
    <DocumentOwner xmlns="08b04795-7f8a-441e-ba7a-3b8a9bc5f10b">
      <UserInfo>
        <DisplayName/>
        <AccountId xsi:nil="true"/>
        <AccountType/>
      </UserInfo>
    </DocumentOwner>
    <DocumentType xmlns="08b04795-7f8a-441e-ba7a-3b8a9bc5f10b">Guidance</DocumentType>
    <RetainUntil xmlns="08b04795-7f8a-441e-ba7a-3b8a9bc5f10b" xsi:nil="true"/>
    <Project xmlns="08b04795-7f8a-441e-ba7a-3b8a9bc5f10b">SHRN</Project>
    <Team xmlns="08b04795-7f8a-441e-ba7a-3b8a9bc5f10b">OCAT</Team>
    <Topic xmlns="08b04795-7f8a-441e-ba7a-3b8a9bc5f10b">
      <Value>SHRN</Value>
    </Topic>
    <lcf76f155ced4ddcb4097134ff3c332f xmlns="08b04795-7f8a-441e-ba7a-3b8a9bc5f10b">
      <Terms xmlns="http://schemas.microsoft.com/office/infopath/2007/PartnerControls"/>
    </lcf76f155ced4ddcb4097134ff3c332f>
    <TaxCatchAll xmlns="de9fab15-d7be-40d8-a32c-0dcc66cf05b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E7309319344D428FA9A5D296EA1377" ma:contentTypeVersion="23" ma:contentTypeDescription="Create a new document." ma:contentTypeScope="" ma:versionID="d8204b1d8ec039ee11100b7f5203d517">
  <xsd:schema xmlns:xsd="http://www.w3.org/2001/XMLSchema" xmlns:xs="http://www.w3.org/2001/XMLSchema" xmlns:p="http://schemas.microsoft.com/office/2006/metadata/properties" xmlns:ns2="08b04795-7f8a-441e-ba7a-3b8a9bc5f10b" xmlns:ns3="de9fab15-d7be-40d8-a32c-0dcc66cf05b5" targetNamespace="http://schemas.microsoft.com/office/2006/metadata/properties" ma:root="true" ma:fieldsID="3d1f24c02287732669f525419c480927" ns2:_="" ns3:_="">
    <xsd:import namespace="08b04795-7f8a-441e-ba7a-3b8a9bc5f10b"/>
    <xsd:import namespace="de9fab15-d7be-40d8-a32c-0dcc66cf05b5"/>
    <xsd:element name="properties">
      <xsd:complexType>
        <xsd:sequence>
          <xsd:element name="documentManagement">
            <xsd:complexType>
              <xsd:all>
                <xsd:element ref="ns2:DocumentType"/>
                <xsd:element ref="ns2:DocumentStatus" minOccurs="0"/>
                <xsd:element ref="ns2:Topic" minOccurs="0"/>
                <xsd:element ref="ns2:DocumentOwner" minOccurs="0"/>
                <xsd:element ref="ns2:RetainUntil" minOccurs="0"/>
                <xsd:element ref="ns2:DateCreated" minOccurs="0"/>
                <xsd:element ref="ns2:Team" minOccurs="0"/>
                <xsd:element ref="ns2:MediaServiceMetadata" minOccurs="0"/>
                <xsd:element ref="ns2:MediaServiceFastMetadata" minOccurs="0"/>
                <xsd:element ref="ns2:MediaServiceObjectDetectorVersions" minOccurs="0"/>
                <xsd:element ref="ns2:Project" minOccurs="0"/>
                <xsd:element ref="ns2:MPGTab"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04795-7f8a-441e-ba7a-3b8a9bc5f10b" elementFormDefault="qualified">
    <xsd:import namespace="http://schemas.microsoft.com/office/2006/documentManagement/types"/>
    <xsd:import namespace="http://schemas.microsoft.com/office/infopath/2007/PartnerControls"/>
    <xsd:element name="DocumentType" ma:index="8" ma:displayName="Document Type" ma:format="Dropdown" ma:internalName="DocumentType">
      <xsd:simpleType>
        <xsd:restriction base="dms:Choice">
          <xsd:enumeration value="Agenda"/>
          <xsd:enumeration value="Action Log"/>
          <xsd:enumeration value="Analysis"/>
          <xsd:enumeration value="Background/Scoping"/>
          <xsd:enumeration value="Critical Appraisal"/>
          <xsd:enumeration value="Current Awareness Bulletin"/>
          <xsd:enumeration value="Data Extraction"/>
          <xsd:enumeration value="Data Sharing Agreement"/>
          <xsd:enumeration value="Finance - General Sensitive"/>
          <xsd:enumeration value="Guidance"/>
          <xsd:enumeration value="Minutes"/>
          <xsd:enumeration value="Presentation"/>
          <xsd:enumeration value="Project Plans"/>
          <xsd:enumeration value="Protocol"/>
          <xsd:enumeration value="Report"/>
          <xsd:enumeration value="Review Support Guide"/>
          <xsd:enumeration value="Screening"/>
          <xsd:enumeration value="Searching"/>
          <xsd:enumeration value="SOP"/>
          <xsd:enumeration value="Strategy/Vision Document"/>
          <xsd:enumeration value="Template"/>
          <xsd:enumeration value="ToR"/>
          <xsd:enumeration value="Training"/>
        </xsd:restriction>
      </xsd:simpleType>
    </xsd:element>
    <xsd:element name="DocumentStatus" ma:index="9" nillable="true" ma:displayName="Document Status" ma:format="Dropdown" ma:internalName="DocumentStatus">
      <xsd:simpleType>
        <xsd:restriction base="dms:Choice">
          <xsd:enumeration value="Quality Controlled "/>
          <xsd:enumeration value="In Progress"/>
          <xsd:enumeration value="Approved "/>
          <xsd:enumeration value="Archive "/>
        </xsd:restriction>
      </xsd:simpleType>
    </xsd:element>
    <xsd:element name="Topic" ma:index="10" nillable="true" ma:displayName="Topic " ma:format="Dropdown" ma:internalName="Topic">
      <xsd:complexType>
        <xsd:complexContent>
          <xsd:extension base="dms:MultiChoice">
            <xsd:sequence>
              <xsd:element name="Value" maxOccurs="unbounded" minOccurs="0" nillable="true">
                <xsd:simpleType>
                  <xsd:restriction base="dms:Choice">
                    <xsd:enumeration value="Abortions"/>
                    <xsd:enumeration value="Accessibility"/>
                    <xsd:enumeration value="Alcohol"/>
                    <xsd:enumeration value="Births"/>
                    <xsd:enumeration value="Body Weight"/>
                    <xsd:enumeration value="Breastfeeding"/>
                    <xsd:enumeration value="Burden of Disease"/>
                    <xsd:enumeration value="Calculation Sheet"/>
                    <xsd:enumeration value="Cancer"/>
                    <xsd:enumeration value="Cancer analysis"/>
                    <xsd:enumeration value="Circulatory diseases"/>
                    <xsd:enumeration value="CARIS"/>
                    <xsd:enumeration value="Census"/>
                    <xsd:enumeration value="Children and younger people"/>
                    <xsd:enumeration value="Chronic illness"/>
                    <xsd:enumeration value="Child Measurement Programme"/>
                    <xsd:enumeration value="Conceptions"/>
                    <xsd:enumeration value="COVID-19"/>
                    <xsd:enumeration value="Dataset documentation"/>
                    <xsd:enumeration value="Demography"/>
                    <xsd:enumeration value="Deprivation"/>
                    <xsd:enumeration value="Diabetes"/>
                    <xsd:enumeration value="Disability"/>
                    <xsd:enumeration value="Environment"/>
                    <xsd:enumeration value="Falls"/>
                    <xsd:enumeration value="Geography"/>
                    <xsd:enumeration value="Healthy behaviours"/>
                    <xsd:enumeration value="Homelessness"/>
                    <xsd:enumeration value="Hospital admissions"/>
                    <xsd:enumeration value="Housing"/>
                    <xsd:enumeration value="Injuries"/>
                    <xsd:enumeration value="Low birth weight"/>
                    <xsd:enumeration value="LLTI"/>
                    <xsd:enumeration value="Maps"/>
                    <xsd:enumeration value="Mental Health"/>
                    <xsd:enumeration value="Methods Notes"/>
                    <xsd:enumeration value="Mortality"/>
                    <xsd:enumeration value="Musculoskeletal"/>
                    <xsd:enumeration value="Neurological diseases"/>
                    <xsd:enumeration value="Nutrition and eating disorders"/>
                    <xsd:enumeration value="OCAT Internal"/>
                    <xsd:enumeration value="Opthalmology"/>
                    <xsd:enumeration value="Physical activity"/>
                    <xsd:enumeration value="Presenting data"/>
                    <xsd:enumeration value="Primary care"/>
                    <xsd:enumeration value="Programming"/>
                    <xsd:enumeration value="Programming Guidance"/>
                    <xsd:enumeration value="QC &amp; Templates"/>
                    <xsd:enumeration value="Respiratory diseases"/>
                    <xsd:enumeration value="Unscheduled care"/>
                    <xsd:enumeration value="Waiting times"/>
                    <xsd:enumeration value="Service utilisation"/>
                    <xsd:enumeration value="Smoking"/>
                    <xsd:enumeration value="SQL"/>
                    <xsd:enumeration value="Web publishing"/>
                    <xsd:enumeration value="Work planning"/>
                    <xsd:enumeration value="Data Standards"/>
                    <xsd:enumeration value="SHRN"/>
                    <xsd:enumeration value="PHOF"/>
                    <xsd:enumeration value="Choice 60"/>
                  </xsd:restriction>
                </xsd:simpleType>
              </xsd:element>
            </xsd:sequence>
          </xsd:extension>
        </xsd:complexContent>
      </xsd:complexType>
    </xsd:element>
    <xsd:element name="DocumentOwner" ma:index="11"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ainUntil" ma:index="12" nillable="true" ma:displayName="Retain Until " ma:format="DateOnly" ma:internalName="RetainUntil">
      <xsd:simpleType>
        <xsd:restriction base="dms:DateTime"/>
      </xsd:simpleType>
    </xsd:element>
    <xsd:element name="DateCreated" ma:index="13" nillable="true" ma:displayName="Date Created " ma:default="[today]" ma:format="DateOnly" ma:internalName="DateCreated">
      <xsd:simpleType>
        <xsd:restriction base="dms:DateTime"/>
      </xsd:simpleType>
    </xsd:element>
    <xsd:element name="Team" ma:index="14" nillable="true" ma:displayName="Team " ma:format="Dropdown" ma:internalName="Team">
      <xsd:simpleType>
        <xsd:restriction base="dms:Choice">
          <xsd:enumeration value="Evaluation "/>
          <xsd:enumeration value="OCAT "/>
          <xsd:enumeration value="CDR"/>
          <xsd:enumeration value="RTSSS"/>
          <xsd:enumeration value="CARIS "/>
          <xsd:enumeration value="WCISU"/>
          <xsd:enumeration value="Evidence Service "/>
          <xsd:enumeration value="Knowledge Mobilisation "/>
          <xsd:enumeration value="Research"/>
          <xsd:enumeration value="Data Engineering "/>
          <xsd:enumeration value="Data Science "/>
          <xsd:enumeration value="Business Support "/>
          <xsd:enumeration value="CMP "/>
          <xsd:enumeration value="Choice 14"/>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Project" ma:index="18" nillable="true" ma:displayName="Project" ma:format="Dropdown" ma:internalName="Project">
      <xsd:simpleType>
        <xsd:restriction base="dms:Choice">
          <xsd:enumeration value="Accessibility"/>
          <xsd:enumeration value="Active Travel"/>
          <xsd:enumeration value="Active Travel: Topic Evidence Summary"/>
          <xsd:enumeration value="Ad-hoc Requests"/>
          <xsd:enumeration value="Adult Immunisation: Evidence Map"/>
          <xsd:enumeration value="AI in Diagnostics Rapid Review"/>
          <xsd:enumeration value="Alcohol Evidence Map"/>
          <xsd:enumeration value="Artificial Intelligence: Agile Scope"/>
          <xsd:enumeration value="Cancer Incidence"/>
          <xsd:enumeration value="Cancer Mortality"/>
          <xsd:enumeration value="Cancer Screening Uptake Rapid Review"/>
          <xsd:enumeration value="Cancer Survival"/>
          <xsd:enumeration value="CARIS"/>
          <xsd:enumeration value="Child Measurement and Austerity: Scoping Search"/>
          <xsd:enumeration value="Child Measurement Programme"/>
          <xsd:enumeration value="Childhood Vaccination: Evidence Map"/>
          <xsd:enumeration value="COVID 19 Risk Factors: Rapid Summary"/>
          <xsd:enumeration value="COVID 19 Staff Mental Health: Rapid Review"/>
          <xsd:enumeration value="COVID 19 Wait Times Before Driving After Vaccine: Rapid Summary"/>
          <xsd:enumeration value="Digital Exclusion HCRW"/>
          <xsd:enumeration value="Digital Health Inequalities: Scoping Review"/>
          <xsd:enumeration value="Dissemination"/>
          <xsd:enumeration value="End of Life Care: Agile Scope"/>
          <xsd:enumeration value="Generic Inbox"/>
          <xsd:enumeration value="Guidance"/>
          <xsd:enumeration value="Health Visitors: Agile Scope"/>
          <xsd:enumeration value="Hypertension: Evidence Map"/>
          <xsd:enumeration value="Impact Framework"/>
          <xsd:enumeration value="Implementation Challenges in Public Health"/>
          <xsd:enumeration value="Inequalities in Access to Healthcare: Agile Scope"/>
          <xsd:enumeration value="Infection Control in Schools: Rapid Review"/>
          <xsd:enumeration value="Innovations to Support Patients on Waiting Lists: Rapid Review"/>
          <xsd:enumeration value="Internal"/>
          <xsd:enumeration value="Internet"/>
          <xsd:enumeration value="Intranet"/>
          <xsd:enumeration value="Knowledge Mobilisation Strategy"/>
          <xsd:enumeration value="Library"/>
          <xsd:enumeration value="Library Management"/>
          <xsd:enumeration value="Library Products"/>
          <xsd:enumeration value="Library Support"/>
          <xsd:enumeration value="Local and National Planning: Scoping Review"/>
          <xsd:enumeration value="Loneliness: Evidence Map"/>
          <xsd:enumeration value="Mass Vaccination: Rapid Summary"/>
          <xsd:enumeration value="Mental Health Inequalities: Agile Scope"/>
          <xsd:enumeration value="Mental Wellbeing Adults: Evidence Map"/>
          <xsd:enumeration value="Mental Wellbeing CYP: Evidence Map"/>
          <xsd:enumeration value="Mental Wellbeing: Umbrella Review"/>
          <xsd:enumeration value="Monkeypox Transmission: Agile Scope"/>
          <xsd:enumeration value="Moondance"/>
          <xsd:enumeration value="National Child measurement Programme: Qualitative Review"/>
          <xsd:enumeration value="Neural Tube Defects: Agile Scope"/>
          <xsd:enumeration value="Obesity Update"/>
          <xsd:enumeration value="Obesity Update: Agile Scope"/>
          <xsd:enumeration value="Obesity in Wales - 2018"/>
          <xsd:enumeration value="Personal Protective Behaviours: Rapid Review"/>
          <xsd:enumeration value="PHOF"/>
          <xsd:enumeration value="Physical Activity: Evidence Map"/>
          <xsd:enumeration value="Prehabilitation: Agile Scope"/>
          <xsd:enumeration value="Prehabilitation: Topic Evidence Summary"/>
          <xsd:enumeration value="Private Water Supplies: Agile Scope"/>
          <xsd:enumeration value="Proportionate Universalism: Agile Scope"/>
          <xsd:enumeration value="Publication Standards"/>
          <xsd:enumeration value="Rapid Overview Dashboard"/>
          <xsd:enumeration value="Recruitment"/>
          <xsd:enumeration value="Resource Library"/>
          <xsd:enumeration value="Restricted Access"/>
          <xsd:enumeration value="Risk And Protective Factors For Smoking: Agile Scope"/>
          <xsd:enumeration value="RTSSS"/>
          <xsd:enumeration value="RTSSS Alpha"/>
          <xsd:enumeration value="RTSSS Annual Report"/>
          <xsd:enumeration value="Self-Isolation: Rapid Summary"/>
          <xsd:enumeration value="SharePoint Transition"/>
          <xsd:enumeration value="Smoking Cessation: Evidence Map"/>
          <xsd:enumeration value="Smoking in Wales - 2019"/>
          <xsd:enumeration value="Smoking Prevention: Evidence Map"/>
          <xsd:enumeration value="Speed Limit"/>
          <xsd:enumeration value="State Of The Nation"/>
          <xsd:enumeration value="Substance Misuse: Evidence Map"/>
          <xsd:enumeration value="Successful Weight Loss: Scoping Search Report"/>
          <xsd:enumeration value="Suicide: Evidence Map"/>
          <xsd:enumeration value="Surgical Backlog: Rapid Review"/>
          <xsd:enumeration value="Team Meeting"/>
          <xsd:enumeration value="Tobacco strategy"/>
          <xsd:enumeration value="Training"/>
          <xsd:enumeration value="Twitter"/>
          <xsd:enumeration value="Universal Access To Assessment Of Need: Agile Scope"/>
          <xsd:enumeration value="Universal Basic Income: Mapping Report"/>
          <xsd:enumeration value="Universal Free School Meals: Agile Scope"/>
          <xsd:enumeration value="User Personas"/>
          <xsd:enumeration value="Vaccination Uptake Equity: Rapid Review"/>
          <xsd:enumeration value="CPD"/>
          <xsd:enumeration value="Data Standards"/>
          <xsd:enumeration value="Choice 93"/>
          <xsd:enumeration value="Choice 94"/>
          <xsd:enumeration value="SHRN"/>
        </xsd:restriction>
      </xsd:simpleType>
    </xsd:element>
    <xsd:element name="MPGTab" ma:index="19" nillable="true" ma:displayName="MPG Tab" ma:format="Dropdown" ma:internalName="MPGTab">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9fab15-d7be-40d8-a32c-0dcc66cf05b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96d3a8e-50fe-4fe7-ab21-ffc995f1ca55}" ma:internalName="TaxCatchAll" ma:showField="CatchAllData" ma:web="de9fab15-d7be-40d8-a32c-0dcc66cf0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A4A0B-93D8-4BEB-A8C5-D973286BD862}">
  <ds:schemaRefs>
    <ds:schemaRef ds:uri="http://schemas.microsoft.com/sharepoint/v3/contenttype/forms"/>
  </ds:schemaRefs>
</ds:datastoreItem>
</file>

<file path=customXml/itemProps2.xml><?xml version="1.0" encoding="utf-8"?>
<ds:datastoreItem xmlns:ds="http://schemas.openxmlformats.org/officeDocument/2006/customXml" ds:itemID="{9E03C468-BA22-47E4-B7E7-2B39439A4B0D}">
  <ds:schemaRefs>
    <ds:schemaRef ds:uri="http://schemas.microsoft.com/office/2006/metadata/properties"/>
    <ds:schemaRef ds:uri="http://schemas.microsoft.com/office/infopath/2007/PartnerControls"/>
    <ds:schemaRef ds:uri="08b04795-7f8a-441e-ba7a-3b8a9bc5f10b"/>
    <ds:schemaRef ds:uri="de9fab15-d7be-40d8-a32c-0dcc66cf05b5"/>
  </ds:schemaRefs>
</ds:datastoreItem>
</file>

<file path=customXml/itemProps3.xml><?xml version="1.0" encoding="utf-8"?>
<ds:datastoreItem xmlns:ds="http://schemas.openxmlformats.org/officeDocument/2006/customXml" ds:itemID="{285947EA-3CB3-4EE4-9DA1-513561197F52}">
  <ds:schemaRefs>
    <ds:schemaRef ds:uri="http://schemas.openxmlformats.org/officeDocument/2006/bibliography"/>
  </ds:schemaRefs>
</ds:datastoreItem>
</file>

<file path=customXml/itemProps4.xml><?xml version="1.0" encoding="utf-8"?>
<ds:datastoreItem xmlns:ds="http://schemas.openxmlformats.org/officeDocument/2006/customXml" ds:itemID="{4FE23A6D-3756-44B4-B4AA-EFF635FF4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04795-7f8a-441e-ba7a-3b8a9bc5f10b"/>
    <ds:schemaRef ds:uri="de9fab15-d7be-40d8-a32c-0dcc66cf0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1279</Words>
  <Characters>7296</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SHRN Dashboard User Guide</vt:lpstr>
    </vt:vector>
  </TitlesOfParts>
  <Company>Public Health Wales</Company>
  <LinksUpToDate>false</LinksUpToDate>
  <CharactersWithSpaces>8558</CharactersWithSpaces>
  <SharedDoc>false</SharedDoc>
  <HLinks>
    <vt:vector size="12" baseType="variant">
      <vt:variant>
        <vt:i4>541786239</vt:i4>
      </vt:variant>
      <vt:variant>
        <vt:i4>3</vt:i4>
      </vt:variant>
      <vt:variant>
        <vt:i4>0</vt:i4>
      </vt:variant>
      <vt:variant>
        <vt:i4>5</vt:i4>
      </vt:variant>
      <vt:variant>
        <vt:lpwstr>mailto: publichealthwalesobservatory@wales.nhs.uk</vt:lpwstr>
      </vt:variant>
      <vt:variant>
        <vt:lpwstr/>
      </vt:variant>
      <vt:variant>
        <vt:i4>1245310</vt:i4>
      </vt:variant>
      <vt:variant>
        <vt:i4>0</vt:i4>
      </vt:variant>
      <vt:variant>
        <vt:i4>0</vt:i4>
      </vt:variant>
      <vt:variant>
        <vt:i4>5</vt:i4>
      </vt:variant>
      <vt:variant>
        <vt:lpwstr>https://publichealthwales.shinyapps.io/SHRN_Dashboard/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SHRN Dashboard User Guide</dc:title>
  <dc:subject/>
  <dc:creator>Zac Watkinson (Public Health Wales - No. 2 Capital Quarter)</dc:creator>
  <cp:keywords/>
  <dc:description/>
  <cp:lastModifiedBy>Jackielyn Green (Public Health Wales)</cp:lastModifiedBy>
  <cp:revision>9</cp:revision>
  <dcterms:created xsi:type="dcterms:W3CDTF">2025-11-25T10:01:00Z</dcterms:created>
  <dcterms:modified xsi:type="dcterms:W3CDTF">2025-11-25T12:14:00Z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0x0101009FE7309319344D428FA9A5D296EA1377</vt:lpwstr>
  </property>
  <property fmtid="{D5CDD505-2E9C-101B-9397-08002B2CF9AE}" pid="3" name="MediaServiceImageTags">
    <vt:lpwstr/>
  </property>
</Properties>
</file>