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3D7C" w14:textId="77777777" w:rsidR="004918FF" w:rsidRPr="00E34B39" w:rsidRDefault="004918FF" w:rsidP="004918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34B3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Project status report</w:t>
      </w:r>
    </w:p>
    <w:p w14:paraId="4D749C3B" w14:textId="77777777" w:rsidR="004918FF" w:rsidRPr="00164BAA" w:rsidRDefault="004918FF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 xml:space="preserve">A </w:t>
      </w:r>
      <w:commentRangeStart w:id="0"/>
      <w:r w:rsidRPr="00164BAA">
        <w:rPr>
          <w:rFonts w:ascii="Arial" w:eastAsia="Times New Roman" w:hAnsi="Arial" w:cs="Arial"/>
          <w:color w:val="000000"/>
          <w:lang w:eastAsia="en-GB"/>
        </w:rPr>
        <w:t xml:space="preserve">project status report </w:t>
      </w:r>
      <w:commentRangeEnd w:id="0"/>
      <w:r w:rsidR="00A57219">
        <w:rPr>
          <w:rStyle w:val="CommentReference"/>
        </w:rPr>
        <w:commentReference w:id="0"/>
      </w:r>
      <w:r w:rsidRPr="00164BAA">
        <w:rPr>
          <w:rFonts w:ascii="Arial" w:eastAsia="Times New Roman" w:hAnsi="Arial" w:cs="Arial"/>
          <w:color w:val="000000"/>
          <w:lang w:eastAsia="en-GB"/>
        </w:rPr>
        <w:t>acts as a factual record of how the project is progressing and is a means of taking corrective action when necessary. The fundamental information you need to produce your report is based on your project plan.</w:t>
      </w:r>
    </w:p>
    <w:p w14:paraId="0D9A69A4" w14:textId="77777777" w:rsidR="004918FF" w:rsidRPr="00164BAA" w:rsidRDefault="004918FF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The principle questions that a project status report might help to address are:</w:t>
      </w:r>
    </w:p>
    <w:p w14:paraId="77D362C2" w14:textId="77777777" w:rsidR="004918FF" w:rsidRPr="00164BAA" w:rsidRDefault="004918FF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Which activities are behind schedule?</w:t>
      </w:r>
    </w:p>
    <w:p w14:paraId="0380B6CC" w14:textId="77777777" w:rsidR="004918FF" w:rsidRPr="00164BAA" w:rsidRDefault="004918FF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If activities are behind, what affect will this have on the project completion date?</w:t>
      </w:r>
    </w:p>
    <w:p w14:paraId="7BF16F92" w14:textId="77777777" w:rsidR="004918FF" w:rsidRPr="00164BAA" w:rsidRDefault="004918FF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Why are the activities delayed?</w:t>
      </w:r>
    </w:p>
    <w:p w14:paraId="78522E78" w14:textId="77777777" w:rsidR="004918FF" w:rsidRPr="00164BAA" w:rsidRDefault="004918FF" w:rsidP="00491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What steps have been, or will be needed to correct the situation?</w:t>
      </w:r>
    </w:p>
    <w:p w14:paraId="03CDAA4F" w14:textId="77777777" w:rsidR="004918FF" w:rsidRPr="00164BAA" w:rsidRDefault="004918FF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You can then use a Gantt chart summary to:</w:t>
      </w:r>
    </w:p>
    <w:p w14:paraId="040B3DCB" w14:textId="77777777" w:rsidR="004918FF" w:rsidRPr="00164BAA" w:rsidRDefault="004918FF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Compare actual results against planned results</w:t>
      </w:r>
    </w:p>
    <w:p w14:paraId="3E4E44DA" w14:textId="77777777" w:rsidR="004918FF" w:rsidRPr="00164BAA" w:rsidRDefault="004918FF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Revise time estimates as required</w:t>
      </w:r>
    </w:p>
    <w:p w14:paraId="5BB42A32" w14:textId="77777777" w:rsidR="004918FF" w:rsidRPr="00164BAA" w:rsidRDefault="004918FF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Emphasise any critical elements</w:t>
      </w:r>
    </w:p>
    <w:p w14:paraId="29C3B98D" w14:textId="77777777" w:rsidR="004918FF" w:rsidRPr="00164BAA" w:rsidRDefault="004918FF" w:rsidP="004918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Produce options for corrective action</w:t>
      </w:r>
    </w:p>
    <w:p w14:paraId="54B21397" w14:textId="77777777" w:rsidR="004918FF" w:rsidRPr="00164BAA" w:rsidRDefault="004918FF" w:rsidP="004918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Your actual project status report should include the following items:</w:t>
      </w:r>
    </w:p>
    <w:p w14:paraId="4EA658A1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Executive report</w:t>
      </w:r>
    </w:p>
    <w:p w14:paraId="5EA2EAFC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Explanation of the programme</w:t>
      </w:r>
    </w:p>
    <w:p w14:paraId="2B1D9EDD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Estimated completion dates</w:t>
      </w:r>
    </w:p>
    <w:p w14:paraId="2A644B8B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Status of critical items</w:t>
      </w:r>
    </w:p>
    <w:p w14:paraId="64B2E35E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Project summary</w:t>
      </w:r>
    </w:p>
    <w:p w14:paraId="3DC97F1D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Bar chart summary and brief explanation of project status</w:t>
      </w:r>
    </w:p>
    <w:p w14:paraId="761E5FF0" w14:textId="77777777" w:rsidR="004918FF" w:rsidRPr="00164BAA" w:rsidRDefault="004918FF" w:rsidP="004918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164BAA">
        <w:rPr>
          <w:rFonts w:ascii="Arial" w:eastAsia="Times New Roman" w:hAnsi="Arial" w:cs="Arial"/>
          <w:color w:val="000000"/>
          <w:lang w:eastAsia="en-GB"/>
        </w:rPr>
        <w:t>Milestone report</w:t>
      </w:r>
    </w:p>
    <w:p w14:paraId="06536351" w14:textId="77777777" w:rsidR="009D61BF" w:rsidRPr="00164BAA" w:rsidRDefault="009D61BF"/>
    <w:sectPr w:rsidR="009D61BF" w:rsidRPr="00164BA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monds Helen" w:date="2022-04-11T10:59:00Z" w:initials="SH">
    <w:p w14:paraId="4815C7E8" w14:textId="77777777" w:rsidR="00A57219" w:rsidRDefault="00A57219">
      <w:pPr>
        <w:pStyle w:val="CommentText"/>
      </w:pPr>
      <w:r>
        <w:rPr>
          <w:rStyle w:val="CommentReference"/>
        </w:rPr>
        <w:annotationRef/>
      </w:r>
      <w:r>
        <w:t>Insert template</w:t>
      </w:r>
    </w:p>
    <w:bookmarkStart w:id="1" w:name="_MON_1716707469"/>
    <w:bookmarkEnd w:id="1"/>
    <w:p w14:paraId="06A2F2F1" w14:textId="6BD6595C" w:rsidR="00A57219" w:rsidRDefault="004E48E5">
      <w:pPr>
        <w:pStyle w:val="CommentText"/>
      </w:pPr>
      <w:r>
        <w:object w:dxaOrig="1538" w:dyaOrig="991" w14:anchorId="192F1E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>
            <v:imagedata r:id="rId1" o:title=""/>
          </v:shape>
          <o:OLEObject Type="Embed" ProgID="Word.Document.12" ShapeID="_x0000_i1028" DrawAspect="Icon" ObjectID="_1716707474" r:id="rId2">
            <o:FieldCodes>\s</o:FieldCodes>
          </o:OLEObject>
        </w:objec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A2F2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A2F2F1" w16cid:durableId="2652E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AE1" w14:textId="77777777" w:rsidR="00DA4DD8" w:rsidRDefault="00DA4DD8" w:rsidP="00E34B39">
      <w:pPr>
        <w:spacing w:after="0" w:line="240" w:lineRule="auto"/>
      </w:pPr>
      <w:r>
        <w:separator/>
      </w:r>
    </w:p>
  </w:endnote>
  <w:endnote w:type="continuationSeparator" w:id="0">
    <w:p w14:paraId="422612F6" w14:textId="77777777" w:rsidR="00DA4DD8" w:rsidRDefault="00DA4DD8" w:rsidP="00E3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38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D8E98" w14:textId="77777777" w:rsidR="00E34B39" w:rsidRDefault="00E34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E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44DD6" w14:textId="77777777" w:rsidR="00E34B39" w:rsidRDefault="00E3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0BC6" w14:textId="77777777" w:rsidR="00DA4DD8" w:rsidRDefault="00DA4DD8" w:rsidP="00E34B39">
      <w:pPr>
        <w:spacing w:after="0" w:line="240" w:lineRule="auto"/>
      </w:pPr>
      <w:r>
        <w:separator/>
      </w:r>
    </w:p>
  </w:footnote>
  <w:footnote w:type="continuationSeparator" w:id="0">
    <w:p w14:paraId="03C6C774" w14:textId="77777777" w:rsidR="00DA4DD8" w:rsidRDefault="00DA4DD8" w:rsidP="00E34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4EB"/>
    <w:multiLevelType w:val="multilevel"/>
    <w:tmpl w:val="749E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319AE"/>
    <w:multiLevelType w:val="multilevel"/>
    <w:tmpl w:val="E1D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F2838"/>
    <w:multiLevelType w:val="multilevel"/>
    <w:tmpl w:val="27A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monds Helen">
    <w15:presenceInfo w15:providerId="None" w15:userId="Simmonds Hel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FF"/>
    <w:rsid w:val="00164BAA"/>
    <w:rsid w:val="00174FBD"/>
    <w:rsid w:val="002074E7"/>
    <w:rsid w:val="0022466A"/>
    <w:rsid w:val="002E3962"/>
    <w:rsid w:val="004918FF"/>
    <w:rsid w:val="004E48E5"/>
    <w:rsid w:val="007F7CCC"/>
    <w:rsid w:val="008B2BAD"/>
    <w:rsid w:val="009D61BF"/>
    <w:rsid w:val="00A31E3B"/>
    <w:rsid w:val="00A57219"/>
    <w:rsid w:val="00AB2C72"/>
    <w:rsid w:val="00B110AC"/>
    <w:rsid w:val="00BA0352"/>
    <w:rsid w:val="00C6086E"/>
    <w:rsid w:val="00DA4DD8"/>
    <w:rsid w:val="00E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9EEAFD"/>
  <w15:docId w15:val="{0D483275-9BFC-4F93-A6CF-478D0028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18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B39"/>
  </w:style>
  <w:style w:type="paragraph" w:styleId="Footer">
    <w:name w:val="footer"/>
    <w:basedOn w:val="Normal"/>
    <w:link w:val="FooterChar"/>
    <w:uiPriority w:val="99"/>
    <w:unhideWhenUsed/>
    <w:rsid w:val="00E34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B39"/>
  </w:style>
  <w:style w:type="character" w:styleId="CommentReference">
    <w:name w:val="annotation reference"/>
    <w:basedOn w:val="DefaultParagraphFont"/>
    <w:uiPriority w:val="99"/>
    <w:semiHidden/>
    <w:unhideWhenUsed/>
    <w:rsid w:val="00A5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8998">
          <w:marLeft w:val="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2</cp:revision>
  <dcterms:created xsi:type="dcterms:W3CDTF">2022-05-18T14:48:00Z</dcterms:created>
  <dcterms:modified xsi:type="dcterms:W3CDTF">2022-06-14T09:25:00Z</dcterms:modified>
</cp:coreProperties>
</file>