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43DC" w:rsidRPr="00051E73" w:rsidRDefault="00051E73" w:rsidP="00051E73">
      <w:pPr>
        <w:pStyle w:val="Heading3"/>
        <w:spacing w:before="0" w:beforeAutospacing="0" w:after="0" w:line="240" w:lineRule="auto"/>
        <w:rPr>
          <w:rFonts w:ascii="Arial" w:hAnsi="Arial" w:cs="Arial"/>
          <w:color w:val="auto"/>
          <w:sz w:val="28"/>
          <w:szCs w:val="28"/>
          <w:lang w:val="en-US"/>
        </w:rPr>
      </w:pPr>
      <w:r>
        <w:rPr>
          <w:rFonts w:ascii="Arial" w:hAnsi="Arial" w:cs="Arial"/>
          <w:color w:val="auto"/>
          <w:sz w:val="28"/>
          <w:szCs w:val="28"/>
          <w:lang w:val="en-US"/>
        </w:rPr>
        <w:t>C</w:t>
      </w:r>
      <w:r w:rsidR="00DF43DC" w:rsidRPr="00051E73">
        <w:rPr>
          <w:rFonts w:ascii="Arial" w:hAnsi="Arial" w:cs="Arial"/>
          <w:color w:val="auto"/>
          <w:sz w:val="28"/>
          <w:szCs w:val="28"/>
          <w:lang w:val="en-US"/>
        </w:rPr>
        <w:t>ommon project management methodologies</w:t>
      </w:r>
    </w:p>
    <w:p w:rsidR="00051E73" w:rsidRDefault="00051E73" w:rsidP="00051E73">
      <w:pPr>
        <w:pStyle w:val="Heading3"/>
        <w:spacing w:before="0" w:beforeAutospacing="0" w:after="0" w:line="240" w:lineRule="auto"/>
        <w:rPr>
          <w:rFonts w:ascii="Arial" w:hAnsi="Arial" w:cs="Arial"/>
          <w:color w:val="auto"/>
          <w:sz w:val="24"/>
          <w:szCs w:val="24"/>
          <w:lang w:val="en-US"/>
        </w:rPr>
      </w:pPr>
    </w:p>
    <w:p w:rsidR="00BA149A" w:rsidRPr="009C17B4" w:rsidRDefault="00C623CB" w:rsidP="00051E73">
      <w:pPr>
        <w:pStyle w:val="Heading3"/>
        <w:spacing w:before="0" w:beforeAutospacing="0" w:after="0" w:line="240" w:lineRule="auto"/>
        <w:rPr>
          <w:rFonts w:ascii="Arial" w:hAnsi="Arial" w:cs="Arial"/>
          <w:color w:val="auto"/>
          <w:sz w:val="24"/>
          <w:szCs w:val="24"/>
          <w:lang w:val="en-US"/>
        </w:rPr>
      </w:pPr>
      <w:r>
        <w:rPr>
          <w:rFonts w:ascii="Arial" w:hAnsi="Arial" w:cs="Arial"/>
          <w:color w:val="auto"/>
          <w:sz w:val="24"/>
          <w:szCs w:val="24"/>
          <w:lang w:val="en-US"/>
        </w:rPr>
        <w:t xml:space="preserve">Non-traditional - </w:t>
      </w:r>
      <w:r w:rsidR="00DF43DC" w:rsidRPr="009C17B4">
        <w:rPr>
          <w:rFonts w:ascii="Arial" w:hAnsi="Arial" w:cs="Arial"/>
          <w:color w:val="auto"/>
          <w:sz w:val="24"/>
          <w:szCs w:val="24"/>
          <w:lang w:val="en-US"/>
        </w:rPr>
        <w:t>Agile</w:t>
      </w:r>
    </w:p>
    <w:p w:rsidR="00BA149A" w:rsidRPr="009C17B4" w:rsidRDefault="00051E73" w:rsidP="00051E73">
      <w:pPr>
        <w:pStyle w:val="NormalWeb"/>
        <w:spacing w:before="0" w:beforeAutospacing="0" w:after="0" w:afterAutospacing="0"/>
        <w:contextualSpacing/>
        <w:rPr>
          <w:rFonts w:ascii="Arial" w:hAnsi="Arial" w:cs="Arial"/>
          <w:sz w:val="22"/>
          <w:szCs w:val="22"/>
          <w:lang w:val="en"/>
        </w:rPr>
      </w:pPr>
      <w:r>
        <w:rPr>
          <w:rFonts w:ascii="Arial" w:hAnsi="Arial" w:cs="Arial"/>
          <w:sz w:val="22"/>
          <w:szCs w:val="22"/>
          <w:lang w:val="en"/>
        </w:rPr>
        <w:t>A</w:t>
      </w:r>
      <w:r w:rsidR="00BA149A" w:rsidRPr="009C17B4">
        <w:rPr>
          <w:rFonts w:ascii="Arial" w:hAnsi="Arial" w:cs="Arial"/>
          <w:sz w:val="22"/>
          <w:szCs w:val="22"/>
          <w:lang w:val="en"/>
        </w:rPr>
        <w:t>gile project management focuses on adaptability to changing situations and constant, regular feedback – whether it’s from the client or from other members of the team. This is ideal when clients or management need to be in on the production process, resulting in changing requirements and drastic shifts in team assignments.  It works around four values:</w:t>
      </w:r>
    </w:p>
    <w:p w:rsidR="009C17B4" w:rsidRPr="009C17B4" w:rsidRDefault="00BA149A" w:rsidP="00051E73">
      <w:pPr>
        <w:pStyle w:val="NoSpacing"/>
        <w:numPr>
          <w:ilvl w:val="0"/>
          <w:numId w:val="5"/>
        </w:numPr>
        <w:rPr>
          <w:rFonts w:ascii="Arial" w:hAnsi="Arial" w:cs="Arial"/>
        </w:rPr>
      </w:pPr>
      <w:r w:rsidRPr="009C17B4">
        <w:rPr>
          <w:rFonts w:ascii="Arial" w:hAnsi="Arial" w:cs="Arial"/>
        </w:rPr>
        <w:t>Individuals and interactions over processes and tools;</w:t>
      </w:r>
    </w:p>
    <w:p w:rsidR="009C17B4" w:rsidRPr="009C17B4" w:rsidRDefault="00BA149A" w:rsidP="00051E73">
      <w:pPr>
        <w:pStyle w:val="NoSpacing"/>
        <w:numPr>
          <w:ilvl w:val="0"/>
          <w:numId w:val="5"/>
        </w:numPr>
        <w:rPr>
          <w:rFonts w:ascii="Arial" w:hAnsi="Arial" w:cs="Arial"/>
        </w:rPr>
      </w:pPr>
      <w:r w:rsidRPr="009C17B4">
        <w:rPr>
          <w:rFonts w:ascii="Arial" w:hAnsi="Arial" w:cs="Arial"/>
        </w:rPr>
        <w:t>Working software over comprehensive documentation;</w:t>
      </w:r>
    </w:p>
    <w:p w:rsidR="009C17B4" w:rsidRPr="009C17B4" w:rsidRDefault="00BA149A" w:rsidP="00051E73">
      <w:pPr>
        <w:pStyle w:val="NoSpacing"/>
        <w:numPr>
          <w:ilvl w:val="0"/>
          <w:numId w:val="5"/>
        </w:numPr>
        <w:rPr>
          <w:rFonts w:ascii="Arial" w:hAnsi="Arial" w:cs="Arial"/>
        </w:rPr>
      </w:pPr>
      <w:r w:rsidRPr="009C17B4">
        <w:rPr>
          <w:rFonts w:ascii="Arial" w:hAnsi="Arial" w:cs="Arial"/>
        </w:rPr>
        <w:t>Customer collaboration over contract negotiation;</w:t>
      </w:r>
    </w:p>
    <w:p w:rsidR="00BA149A" w:rsidRPr="009C17B4" w:rsidRDefault="00BA149A" w:rsidP="00051E73">
      <w:pPr>
        <w:pStyle w:val="NoSpacing"/>
        <w:numPr>
          <w:ilvl w:val="0"/>
          <w:numId w:val="5"/>
        </w:numPr>
        <w:rPr>
          <w:rFonts w:ascii="Arial" w:hAnsi="Arial" w:cs="Arial"/>
        </w:rPr>
      </w:pPr>
      <w:r w:rsidRPr="009C17B4">
        <w:rPr>
          <w:rFonts w:ascii="Arial" w:hAnsi="Arial" w:cs="Arial"/>
        </w:rPr>
        <w:t>Responding to change over following a plan.</w:t>
      </w:r>
    </w:p>
    <w:p w:rsidR="006A395D" w:rsidRPr="009C17B4" w:rsidRDefault="006A395D" w:rsidP="00051E73">
      <w:pPr>
        <w:pStyle w:val="NoSpacing"/>
        <w:rPr>
          <w:rFonts w:ascii="Arial" w:hAnsi="Arial" w:cs="Arial"/>
        </w:rPr>
      </w:pPr>
    </w:p>
    <w:p w:rsidR="00BA149A" w:rsidRPr="009C17B4" w:rsidRDefault="00BA149A" w:rsidP="00051E73">
      <w:pPr>
        <w:pStyle w:val="NoSpacing"/>
        <w:rPr>
          <w:rFonts w:ascii="Arial" w:hAnsi="Arial" w:cs="Arial"/>
        </w:rPr>
      </w:pPr>
      <w:r w:rsidRPr="009C17B4">
        <w:rPr>
          <w:rFonts w:ascii="Arial" w:hAnsi="Arial" w:cs="Arial"/>
        </w:rPr>
        <w:t>Being Agile is more of a philosophy and set of values to follow, rather than a process you can directly apply to a project and is ideal for smaller software projects and/or those with ac</w:t>
      </w:r>
      <w:r w:rsidR="00D0472A">
        <w:rPr>
          <w:rFonts w:ascii="Arial" w:hAnsi="Arial" w:cs="Arial"/>
        </w:rPr>
        <w:t>celerated development schedules.</w:t>
      </w:r>
    </w:p>
    <w:p w:rsidR="005C3F9B" w:rsidRPr="009C17B4" w:rsidRDefault="005C3F9B" w:rsidP="00051E73">
      <w:pPr>
        <w:spacing w:after="0" w:line="240" w:lineRule="auto"/>
        <w:contextualSpacing/>
        <w:rPr>
          <w:rFonts w:ascii="Arial" w:hAnsi="Arial" w:cs="Arial"/>
        </w:rPr>
      </w:pPr>
    </w:p>
    <w:p w:rsidR="00BA149A" w:rsidRPr="009C17B4" w:rsidRDefault="00BA16E8" w:rsidP="00051E73">
      <w:pPr>
        <w:pStyle w:val="Heading3"/>
        <w:spacing w:before="0" w:beforeAutospacing="0" w:after="0" w:line="240" w:lineRule="auto"/>
        <w:contextualSpacing/>
        <w:rPr>
          <w:rFonts w:ascii="Arial" w:hAnsi="Arial" w:cs="Arial"/>
          <w:color w:val="auto"/>
          <w:sz w:val="24"/>
          <w:szCs w:val="24"/>
          <w:lang w:val="en-US"/>
        </w:rPr>
      </w:pPr>
      <w:proofErr w:type="gramStart"/>
      <w:r>
        <w:rPr>
          <w:rFonts w:ascii="Arial" w:hAnsi="Arial" w:cs="Arial"/>
          <w:color w:val="auto"/>
          <w:sz w:val="24"/>
          <w:szCs w:val="24"/>
          <w:lang w:val="en-US"/>
        </w:rPr>
        <w:t>Traditional</w:t>
      </w:r>
      <w:r w:rsidR="00BA149A" w:rsidRPr="009C17B4">
        <w:rPr>
          <w:rFonts w:ascii="Arial" w:hAnsi="Arial" w:cs="Arial"/>
          <w:color w:val="auto"/>
          <w:sz w:val="24"/>
          <w:szCs w:val="24"/>
          <w:lang w:val="en-US"/>
        </w:rPr>
        <w:t xml:space="preserve"> </w:t>
      </w:r>
      <w:r w:rsidR="00C623CB">
        <w:rPr>
          <w:rFonts w:ascii="Arial" w:hAnsi="Arial" w:cs="Arial"/>
          <w:color w:val="auto"/>
          <w:sz w:val="24"/>
          <w:szCs w:val="24"/>
          <w:lang w:val="en-US"/>
        </w:rPr>
        <w:t xml:space="preserve"> -</w:t>
      </w:r>
      <w:proofErr w:type="gramEnd"/>
      <w:r w:rsidR="00C623CB">
        <w:rPr>
          <w:rFonts w:ascii="Arial" w:hAnsi="Arial" w:cs="Arial"/>
          <w:color w:val="auto"/>
          <w:sz w:val="24"/>
          <w:szCs w:val="24"/>
          <w:lang w:val="en-US"/>
        </w:rPr>
        <w:t xml:space="preserve"> Waterfall</w:t>
      </w:r>
    </w:p>
    <w:p w:rsidR="00BA149A" w:rsidRPr="009C17B4" w:rsidRDefault="00DF43DC" w:rsidP="00051E73">
      <w:pPr>
        <w:pStyle w:val="NoSpacing"/>
        <w:rPr>
          <w:rFonts w:ascii="Arial" w:hAnsi="Arial" w:cs="Arial"/>
        </w:rPr>
      </w:pPr>
      <w:r w:rsidRPr="009C17B4">
        <w:rPr>
          <w:rFonts w:ascii="Arial" w:hAnsi="Arial" w:cs="Arial"/>
        </w:rPr>
        <w:t>Traditional</w:t>
      </w:r>
      <w:r w:rsidR="00BA149A" w:rsidRPr="009C17B4">
        <w:rPr>
          <w:rFonts w:ascii="Arial" w:hAnsi="Arial" w:cs="Arial"/>
        </w:rPr>
        <w:t xml:space="preserve"> or “waterfall” project management handles things sequentially, from the concept and planning phase through to development and quality assurance and finally project completion and maintenance. Project requirements are usually defined at the beginning, with little to no alterations to the plan unless </w:t>
      </w:r>
      <w:r w:rsidR="00051E73" w:rsidRPr="009C17B4">
        <w:rPr>
          <w:rFonts w:ascii="Arial" w:hAnsi="Arial" w:cs="Arial"/>
        </w:rPr>
        <w:t>necessary</w:t>
      </w:r>
      <w:r w:rsidR="00BA149A" w:rsidRPr="009C17B4">
        <w:rPr>
          <w:rFonts w:ascii="Arial" w:hAnsi="Arial" w:cs="Arial"/>
        </w:rPr>
        <w:t>.</w:t>
      </w:r>
    </w:p>
    <w:p w:rsidR="006A395D" w:rsidRPr="009C17B4" w:rsidRDefault="006A395D" w:rsidP="00051E73">
      <w:pPr>
        <w:pStyle w:val="NoSpacing"/>
        <w:rPr>
          <w:rFonts w:ascii="Arial" w:hAnsi="Arial" w:cs="Arial"/>
        </w:rPr>
      </w:pPr>
    </w:p>
    <w:p w:rsidR="006A395D" w:rsidRPr="009C17B4" w:rsidRDefault="00BA149A" w:rsidP="00051E73">
      <w:pPr>
        <w:pStyle w:val="NoSpacing"/>
        <w:rPr>
          <w:rFonts w:ascii="Arial" w:hAnsi="Arial" w:cs="Arial"/>
        </w:rPr>
      </w:pPr>
      <w:r w:rsidRPr="009C17B4">
        <w:rPr>
          <w:rFonts w:ascii="Arial" w:hAnsi="Arial" w:cs="Arial"/>
        </w:rPr>
        <w:t xml:space="preserve">The project manager tends to be large and in charge, and work is planned extensively up front and then executed, in strict sequence, adhering to requirements, to deliver the project in a single, and usually very long cycle  </w:t>
      </w:r>
    </w:p>
    <w:p w:rsidR="006A395D" w:rsidRPr="009C17B4" w:rsidRDefault="006A395D" w:rsidP="00051E73">
      <w:pPr>
        <w:pStyle w:val="NoSpacing"/>
        <w:rPr>
          <w:rFonts w:ascii="Arial" w:hAnsi="Arial" w:cs="Arial"/>
        </w:rPr>
      </w:pPr>
    </w:p>
    <w:p w:rsidR="00051E73" w:rsidRDefault="00BA149A" w:rsidP="00051E73">
      <w:pPr>
        <w:pStyle w:val="NoSpacing"/>
        <w:rPr>
          <w:rFonts w:ascii="Arial" w:hAnsi="Arial" w:cs="Arial"/>
        </w:rPr>
      </w:pPr>
      <w:r w:rsidRPr="009C17B4">
        <w:rPr>
          <w:rFonts w:ascii="Arial" w:hAnsi="Arial" w:cs="Arial"/>
        </w:rPr>
        <w:t xml:space="preserve">The project then flows through the process from requirements, through design, implementation, testing and into maintenance.  In a Waterfall model, each phase must be completed before the next phase can begin and there is no overlapping in the phases. </w:t>
      </w:r>
    </w:p>
    <w:p w:rsidR="00051E73" w:rsidRDefault="00051E73" w:rsidP="00051E73">
      <w:pPr>
        <w:pStyle w:val="NoSpacing"/>
        <w:rPr>
          <w:rFonts w:ascii="Arial" w:hAnsi="Arial" w:cs="Arial"/>
        </w:rPr>
      </w:pPr>
    </w:p>
    <w:p w:rsidR="00BA149A" w:rsidRPr="009C17B4" w:rsidRDefault="00BA149A" w:rsidP="00051E73">
      <w:pPr>
        <w:pStyle w:val="NoSpacing"/>
        <w:rPr>
          <w:rFonts w:ascii="Arial" w:hAnsi="Arial" w:cs="Arial"/>
        </w:rPr>
      </w:pPr>
      <w:r w:rsidRPr="009C17B4">
        <w:rPr>
          <w:rFonts w:ascii="Arial" w:hAnsi="Arial" w:cs="Arial"/>
        </w:rPr>
        <w:t>Typically, in a Waterfall approach, the outcome of one phase acts as the input for the next phase sequentially.</w:t>
      </w:r>
    </w:p>
    <w:p w:rsidR="00051E73" w:rsidRDefault="00051E73" w:rsidP="00051E73">
      <w:pPr>
        <w:pStyle w:val="NormalWeb"/>
        <w:spacing w:before="0" w:beforeAutospacing="0" w:after="0" w:afterAutospacing="0"/>
        <w:contextualSpacing/>
        <w:rPr>
          <w:rFonts w:ascii="Arial" w:hAnsi="Arial" w:cs="Arial"/>
          <w:sz w:val="22"/>
          <w:szCs w:val="22"/>
          <w:lang w:val="en"/>
        </w:rPr>
      </w:pPr>
    </w:p>
    <w:p w:rsidR="00BA149A" w:rsidRPr="009C17B4" w:rsidRDefault="00BA149A" w:rsidP="00051E73">
      <w:pPr>
        <w:pStyle w:val="NormalWeb"/>
        <w:spacing w:before="0" w:beforeAutospacing="0" w:after="0" w:afterAutospacing="0"/>
        <w:contextualSpacing/>
        <w:rPr>
          <w:rFonts w:ascii="Arial" w:hAnsi="Arial" w:cs="Arial"/>
          <w:sz w:val="22"/>
          <w:szCs w:val="22"/>
          <w:lang w:val="en"/>
        </w:rPr>
      </w:pPr>
      <w:r w:rsidRPr="009C17B4">
        <w:rPr>
          <w:rFonts w:ascii="Arial" w:hAnsi="Arial" w:cs="Arial"/>
          <w:sz w:val="22"/>
          <w:szCs w:val="22"/>
          <w:lang w:val="en"/>
        </w:rPr>
        <w:t>The waterfall methodology is used most often for large-scale software development projects where thorough planning and a predictable process are paramount.</w:t>
      </w:r>
    </w:p>
    <w:p w:rsidR="00051E73" w:rsidRDefault="00051E73" w:rsidP="00051E73">
      <w:pPr>
        <w:pStyle w:val="NormalWeb"/>
        <w:spacing w:before="0" w:beforeAutospacing="0" w:after="0" w:afterAutospacing="0"/>
        <w:rPr>
          <w:rFonts w:ascii="Arial" w:hAnsi="Arial" w:cs="Arial"/>
          <w:sz w:val="22"/>
          <w:szCs w:val="22"/>
          <w:lang w:val="en"/>
        </w:rPr>
      </w:pPr>
    </w:p>
    <w:p w:rsidR="00BA149A" w:rsidRPr="009C17B4" w:rsidRDefault="00BA149A" w:rsidP="00051E73">
      <w:pPr>
        <w:pStyle w:val="NormalWeb"/>
        <w:spacing w:before="0" w:beforeAutospacing="0" w:after="0" w:afterAutospacing="0"/>
        <w:rPr>
          <w:rFonts w:ascii="Arial" w:hAnsi="Arial" w:cs="Arial"/>
          <w:sz w:val="22"/>
          <w:szCs w:val="22"/>
          <w:lang w:val="en"/>
        </w:rPr>
      </w:pPr>
      <w:r w:rsidRPr="009C17B4">
        <w:rPr>
          <w:rFonts w:ascii="Arial" w:hAnsi="Arial" w:cs="Arial"/>
          <w:sz w:val="22"/>
          <w:szCs w:val="22"/>
          <w:lang w:val="en"/>
        </w:rPr>
        <w:t>If you want to make your projects flow faster and with less wasted effort, there are a variety of project management methodologies you can use. Though each of them has their own advantages, they may not apply to the projects your team is working on. It’s probably wise to thoroughly review each methodology to see if it fits well with your project.</w:t>
      </w:r>
    </w:p>
    <w:sectPr w:rsidR="00BA149A" w:rsidRPr="009C17B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altName w:val="Arial"/>
    <w:charset w:val="00"/>
    <w:family w:val="swiss"/>
    <w:pitch w:val="variable"/>
    <w:sig w:usb0="00000001"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E92E98"/>
    <w:multiLevelType w:val="multilevel"/>
    <w:tmpl w:val="4D704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424FF1"/>
    <w:multiLevelType w:val="multilevel"/>
    <w:tmpl w:val="4E08F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CD6475"/>
    <w:multiLevelType w:val="hybridMultilevel"/>
    <w:tmpl w:val="2C400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69B0787"/>
    <w:multiLevelType w:val="multilevel"/>
    <w:tmpl w:val="06D69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1E358F0"/>
    <w:multiLevelType w:val="multilevel"/>
    <w:tmpl w:val="78140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149A"/>
    <w:rsid w:val="00051E73"/>
    <w:rsid w:val="005C3F9B"/>
    <w:rsid w:val="006A395D"/>
    <w:rsid w:val="00713844"/>
    <w:rsid w:val="008A1301"/>
    <w:rsid w:val="008B5D32"/>
    <w:rsid w:val="009C17B4"/>
    <w:rsid w:val="00BA149A"/>
    <w:rsid w:val="00BA16E8"/>
    <w:rsid w:val="00C623CB"/>
    <w:rsid w:val="00D0472A"/>
    <w:rsid w:val="00DF43DC"/>
    <w:rsid w:val="00EB1C82"/>
    <w:rsid w:val="00F500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750F0F"/>
  <w15:docId w15:val="{634D35C0-54CA-4515-8A48-4DC04731E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BA149A"/>
    <w:pPr>
      <w:spacing w:before="100" w:beforeAutospacing="1" w:after="105" w:line="510" w:lineRule="atLeast"/>
      <w:outlineLvl w:val="2"/>
    </w:pPr>
    <w:rPr>
      <w:rFonts w:ascii="Open Sans" w:eastAsia="Times New Roman" w:hAnsi="Open Sans" w:cs="Times New Roman"/>
      <w:b/>
      <w:bCs/>
      <w:color w:val="444444"/>
      <w:sz w:val="33"/>
      <w:szCs w:val="33"/>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A149A"/>
    <w:rPr>
      <w:rFonts w:ascii="Open Sans" w:eastAsia="Times New Roman" w:hAnsi="Open Sans" w:cs="Times New Roman"/>
      <w:b/>
      <w:bCs/>
      <w:color w:val="444444"/>
      <w:sz w:val="33"/>
      <w:szCs w:val="33"/>
      <w:lang w:eastAsia="en-GB"/>
    </w:rPr>
  </w:style>
  <w:style w:type="paragraph" w:styleId="NormalWeb">
    <w:name w:val="Normal (Web)"/>
    <w:basedOn w:val="Normal"/>
    <w:uiPriority w:val="99"/>
    <w:unhideWhenUsed/>
    <w:rsid w:val="00BA149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BA149A"/>
    <w:rPr>
      <w:strike w:val="0"/>
      <w:dstrike w:val="0"/>
      <w:color w:val="004497"/>
      <w:u w:val="none"/>
      <w:effect w:val="none"/>
      <w:shd w:val="clear" w:color="auto" w:fill="auto"/>
    </w:rPr>
  </w:style>
  <w:style w:type="character" w:styleId="Emphasis">
    <w:name w:val="Emphasis"/>
    <w:basedOn w:val="DefaultParagraphFont"/>
    <w:uiPriority w:val="20"/>
    <w:qFormat/>
    <w:rsid w:val="00BA149A"/>
    <w:rPr>
      <w:i/>
      <w:iCs/>
    </w:rPr>
  </w:style>
  <w:style w:type="character" w:styleId="Strong">
    <w:name w:val="Strong"/>
    <w:basedOn w:val="DefaultParagraphFont"/>
    <w:uiPriority w:val="22"/>
    <w:qFormat/>
    <w:rsid w:val="006A395D"/>
    <w:rPr>
      <w:b/>
      <w:bCs/>
    </w:rPr>
  </w:style>
  <w:style w:type="paragraph" w:styleId="NoSpacing">
    <w:name w:val="No Spacing"/>
    <w:uiPriority w:val="1"/>
    <w:qFormat/>
    <w:rsid w:val="009C17B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2268255">
      <w:bodyDiv w:val="1"/>
      <w:marLeft w:val="0"/>
      <w:marRight w:val="0"/>
      <w:marTop w:val="0"/>
      <w:marBottom w:val="0"/>
      <w:divBdr>
        <w:top w:val="none" w:sz="0" w:space="0" w:color="auto"/>
        <w:left w:val="none" w:sz="0" w:space="0" w:color="auto"/>
        <w:bottom w:val="none" w:sz="0" w:space="0" w:color="auto"/>
        <w:right w:val="none" w:sz="0" w:space="0" w:color="auto"/>
      </w:divBdr>
      <w:divsChild>
        <w:div w:id="1642926632">
          <w:marLeft w:val="0"/>
          <w:marRight w:val="0"/>
          <w:marTop w:val="0"/>
          <w:marBottom w:val="0"/>
          <w:divBdr>
            <w:top w:val="none" w:sz="0" w:space="0" w:color="auto"/>
            <w:left w:val="none" w:sz="0" w:space="0" w:color="auto"/>
            <w:bottom w:val="none" w:sz="0" w:space="0" w:color="auto"/>
            <w:right w:val="none" w:sz="0" w:space="0" w:color="auto"/>
          </w:divBdr>
          <w:divsChild>
            <w:div w:id="2117406009">
              <w:marLeft w:val="0"/>
              <w:marRight w:val="0"/>
              <w:marTop w:val="0"/>
              <w:marBottom w:val="0"/>
              <w:divBdr>
                <w:top w:val="none" w:sz="0" w:space="0" w:color="auto"/>
                <w:left w:val="none" w:sz="0" w:space="0" w:color="auto"/>
                <w:bottom w:val="none" w:sz="0" w:space="0" w:color="auto"/>
                <w:right w:val="none" w:sz="0" w:space="0" w:color="auto"/>
              </w:divBdr>
              <w:divsChild>
                <w:div w:id="2032031810">
                  <w:marLeft w:val="0"/>
                  <w:marRight w:val="0"/>
                  <w:marTop w:val="0"/>
                  <w:marBottom w:val="0"/>
                  <w:divBdr>
                    <w:top w:val="none" w:sz="0" w:space="0" w:color="auto"/>
                    <w:left w:val="none" w:sz="0" w:space="0" w:color="auto"/>
                    <w:bottom w:val="none" w:sz="0" w:space="0" w:color="auto"/>
                    <w:right w:val="none" w:sz="0" w:space="0" w:color="auto"/>
                  </w:divBdr>
                  <w:divsChild>
                    <w:div w:id="1388534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7372339">
      <w:bodyDiv w:val="1"/>
      <w:marLeft w:val="0"/>
      <w:marRight w:val="0"/>
      <w:marTop w:val="0"/>
      <w:marBottom w:val="0"/>
      <w:divBdr>
        <w:top w:val="none" w:sz="0" w:space="0" w:color="auto"/>
        <w:left w:val="none" w:sz="0" w:space="0" w:color="auto"/>
        <w:bottom w:val="none" w:sz="0" w:space="0" w:color="auto"/>
        <w:right w:val="none" w:sz="0" w:space="0" w:color="auto"/>
      </w:divBdr>
      <w:divsChild>
        <w:div w:id="1645281372">
          <w:marLeft w:val="0"/>
          <w:marRight w:val="0"/>
          <w:marTop w:val="0"/>
          <w:marBottom w:val="0"/>
          <w:divBdr>
            <w:top w:val="none" w:sz="0" w:space="0" w:color="auto"/>
            <w:left w:val="none" w:sz="0" w:space="0" w:color="auto"/>
            <w:bottom w:val="none" w:sz="0" w:space="0" w:color="auto"/>
            <w:right w:val="none" w:sz="0" w:space="0" w:color="auto"/>
          </w:divBdr>
          <w:divsChild>
            <w:div w:id="1093667223">
              <w:marLeft w:val="0"/>
              <w:marRight w:val="0"/>
              <w:marTop w:val="0"/>
              <w:marBottom w:val="0"/>
              <w:divBdr>
                <w:top w:val="none" w:sz="0" w:space="0" w:color="auto"/>
                <w:left w:val="none" w:sz="0" w:space="0" w:color="auto"/>
                <w:bottom w:val="none" w:sz="0" w:space="0" w:color="auto"/>
                <w:right w:val="none" w:sz="0" w:space="0" w:color="auto"/>
              </w:divBdr>
              <w:divsChild>
                <w:div w:id="829104102">
                  <w:marLeft w:val="0"/>
                  <w:marRight w:val="0"/>
                  <w:marTop w:val="0"/>
                  <w:marBottom w:val="0"/>
                  <w:divBdr>
                    <w:top w:val="none" w:sz="0" w:space="0" w:color="auto"/>
                    <w:left w:val="none" w:sz="0" w:space="0" w:color="auto"/>
                    <w:bottom w:val="none" w:sz="0" w:space="0" w:color="auto"/>
                    <w:right w:val="none" w:sz="0" w:space="0" w:color="auto"/>
                  </w:divBdr>
                  <w:divsChild>
                    <w:div w:id="1487815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341</Words>
  <Characters>1948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Walters Claire</dc:creator>
  <cp:lastModifiedBy>Bethan Gregory (Public Health Wales - No. 2 Capital Quarter)</cp:lastModifiedBy>
  <cp:revision>1</cp:revision>
  <dcterms:created xsi:type="dcterms:W3CDTF">2022-05-18T14:34:00Z</dcterms:created>
  <dcterms:modified xsi:type="dcterms:W3CDTF">2022-05-18T14:34:00Z</dcterms:modified>
</cp:coreProperties>
</file>