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79"/>
        <w:gridCol w:w="5244"/>
        <w:gridCol w:w="3402"/>
        <w:gridCol w:w="964"/>
        <w:gridCol w:w="964"/>
        <w:gridCol w:w="964"/>
        <w:gridCol w:w="964"/>
        <w:gridCol w:w="964"/>
      </w:tblGrid>
      <w:tr w:rsidR="00334E5D" w:rsidRPr="00FD60BA" w14:paraId="2DB95348" w14:textId="77777777" w:rsidTr="00334E5D">
        <w:trPr>
          <w:trHeight w:val="562"/>
          <w:tblHeader/>
        </w:trPr>
        <w:tc>
          <w:tcPr>
            <w:tcW w:w="1985" w:type="dxa"/>
            <w:shd w:val="clear" w:color="auto" w:fill="538135" w:themeFill="accent6" w:themeFillShade="BF"/>
            <w:vAlign w:val="center"/>
          </w:tcPr>
          <w:p w14:paraId="61E97F31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Category</w:t>
            </w:r>
          </w:p>
        </w:tc>
        <w:tc>
          <w:tcPr>
            <w:tcW w:w="6379" w:type="dxa"/>
            <w:shd w:val="clear" w:color="auto" w:fill="538135" w:themeFill="accent6" w:themeFillShade="BF"/>
            <w:vAlign w:val="center"/>
            <w:hideMark/>
          </w:tcPr>
          <w:p w14:paraId="55C15FF4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Item</w:t>
            </w:r>
          </w:p>
        </w:tc>
        <w:tc>
          <w:tcPr>
            <w:tcW w:w="5244" w:type="dxa"/>
            <w:shd w:val="clear" w:color="auto" w:fill="538135" w:themeFill="accent6" w:themeFillShade="BF"/>
            <w:vAlign w:val="center"/>
          </w:tcPr>
          <w:p w14:paraId="768AF5B8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  of Committee</w:t>
            </w:r>
          </w:p>
        </w:tc>
        <w:tc>
          <w:tcPr>
            <w:tcW w:w="3402" w:type="dxa"/>
            <w:shd w:val="clear" w:color="auto" w:fill="538135" w:themeFill="accent6" w:themeFillShade="BF"/>
            <w:vAlign w:val="center"/>
            <w:hideMark/>
          </w:tcPr>
          <w:p w14:paraId="4C018B21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Exec Lead</w:t>
            </w:r>
          </w:p>
        </w:tc>
        <w:tc>
          <w:tcPr>
            <w:tcW w:w="964" w:type="dxa"/>
            <w:shd w:val="clear" w:color="auto" w:fill="538135" w:themeFill="accent6" w:themeFillShade="BF"/>
            <w:vAlign w:val="center"/>
            <w:hideMark/>
          </w:tcPr>
          <w:p w14:paraId="7243516B" w14:textId="3EBD7D4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>5 May</w:t>
            </w:r>
          </w:p>
        </w:tc>
        <w:tc>
          <w:tcPr>
            <w:tcW w:w="964" w:type="dxa"/>
            <w:shd w:val="clear" w:color="auto" w:fill="538135" w:themeFill="accent6" w:themeFillShade="BF"/>
            <w:vAlign w:val="center"/>
            <w:hideMark/>
          </w:tcPr>
          <w:p w14:paraId="1B976D4F" w14:textId="18893D1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>7 June</w:t>
            </w:r>
          </w:p>
        </w:tc>
        <w:tc>
          <w:tcPr>
            <w:tcW w:w="964" w:type="dxa"/>
            <w:shd w:val="clear" w:color="auto" w:fill="538135" w:themeFill="accent6" w:themeFillShade="BF"/>
            <w:vAlign w:val="center"/>
          </w:tcPr>
          <w:p w14:paraId="6D5515ED" w14:textId="3808774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>15 Sept</w:t>
            </w:r>
          </w:p>
        </w:tc>
        <w:tc>
          <w:tcPr>
            <w:tcW w:w="964" w:type="dxa"/>
            <w:shd w:val="clear" w:color="auto" w:fill="538135" w:themeFill="accent6" w:themeFillShade="BF"/>
            <w:vAlign w:val="center"/>
            <w:hideMark/>
          </w:tcPr>
          <w:p w14:paraId="62F0A353" w14:textId="18F1711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 xml:space="preserve">19 </w:t>
            </w:r>
            <w:r w:rsidRPr="00FD60BA"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>Jan</w:t>
            </w:r>
          </w:p>
        </w:tc>
        <w:tc>
          <w:tcPr>
            <w:tcW w:w="964" w:type="dxa"/>
            <w:shd w:val="clear" w:color="auto" w:fill="538135" w:themeFill="accent6" w:themeFillShade="BF"/>
            <w:vAlign w:val="center"/>
            <w:hideMark/>
          </w:tcPr>
          <w:p w14:paraId="44B68E07" w14:textId="39F14F0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 xml:space="preserve">16 </w:t>
            </w:r>
            <w:r w:rsidRPr="00FD60BA">
              <w:rPr>
                <w:rFonts w:ascii="Arial" w:eastAsia="Times New Roman" w:hAnsi="Arial" w:cs="Arial"/>
                <w:bCs/>
                <w:color w:val="FFFFFF" w:themeColor="background1"/>
                <w:lang w:eastAsia="en-GB"/>
              </w:rPr>
              <w:t>Mar</w:t>
            </w:r>
          </w:p>
        </w:tc>
      </w:tr>
      <w:tr w:rsidR="00334E5D" w:rsidRPr="00FD60BA" w14:paraId="386C5276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39BCB3D8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Annual Financial &amp; Governance Statements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74C3246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Accountability Report 2019/20 </w:t>
            </w:r>
          </w:p>
        </w:tc>
        <w:tc>
          <w:tcPr>
            <w:tcW w:w="5244" w:type="dxa"/>
            <w:vAlign w:val="center"/>
          </w:tcPr>
          <w:p w14:paraId="613161DF" w14:textId="77777777" w:rsidR="00334E5D" w:rsidRPr="00FD60BA" w:rsidRDefault="00334E5D" w:rsidP="001B2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Resolve to approve report to Board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E849BED" w14:textId="470F5901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Unit.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05EACD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Draft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B1A64F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Final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272B26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5A5DA79" w14:textId="3B61D3A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16BB1E70" w14:textId="3302852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41F62157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2EA44705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F454F99" w14:textId="658966CD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Annual Financial Statements &amp; Accounts 2019/20</w:t>
            </w:r>
          </w:p>
        </w:tc>
        <w:tc>
          <w:tcPr>
            <w:tcW w:w="5244" w:type="dxa"/>
            <w:vAlign w:val="center"/>
          </w:tcPr>
          <w:p w14:paraId="510B970B" w14:textId="3540A94E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Review &amp; submit comments/Approve for submission to Board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4AE6194" w14:textId="380105AE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0E249C6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Draft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435170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Final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46A867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387287E" w14:textId="481F13D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732924BD" w14:textId="6B48EF8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5C9C2AB6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A69E1DF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B0AE4A0" w14:textId="77777777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Annual Accounts &amp; Accountability Report Timetable 2020/21</w:t>
            </w:r>
          </w:p>
        </w:tc>
        <w:tc>
          <w:tcPr>
            <w:tcW w:w="5244" w:type="dxa"/>
            <w:vAlign w:val="center"/>
          </w:tcPr>
          <w:p w14:paraId="1BF1CC4F" w14:textId="555C6A82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To approve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637A1AE" w14:textId="7BE25FC3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F4265C8" w14:textId="681914E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1476DC3" w14:textId="2543070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0A79E3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E0C9A4C" w14:textId="79F181E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04882A4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77BA3B58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6E1F62DA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External Audit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5204420" w14:textId="77777777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Annual Audit Report 2020/21</w:t>
            </w:r>
          </w:p>
        </w:tc>
        <w:tc>
          <w:tcPr>
            <w:tcW w:w="5244" w:type="dxa"/>
            <w:vAlign w:val="center"/>
          </w:tcPr>
          <w:p w14:paraId="01E24E14" w14:textId="77777777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Information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1DA0F8F" w14:textId="32971924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593C6EF" w14:textId="4111CD5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1436B1C" w14:textId="62FE781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84782C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D376ED4" w14:textId="544589A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72A38BA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71166A30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3E8392CF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8A3E225" w14:textId="77777777" w:rsidR="00334E5D" w:rsidRPr="00FD60BA" w:rsidRDefault="00334E5D" w:rsidP="008046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Annual Opinion (ISA 260)</w:t>
            </w:r>
          </w:p>
        </w:tc>
        <w:tc>
          <w:tcPr>
            <w:tcW w:w="5244" w:type="dxa"/>
            <w:vAlign w:val="center"/>
          </w:tcPr>
          <w:p w14:paraId="22278234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Noted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0BAD9C8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B41C623" w14:textId="0ABE2FC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55B2FE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4BC263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4FECBBE2" w14:textId="5197A7B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47F0A631" w14:textId="4209D89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09EE245A" w14:textId="77777777" w:rsidTr="00334E5D">
        <w:trPr>
          <w:trHeight w:val="277"/>
        </w:trPr>
        <w:tc>
          <w:tcPr>
            <w:tcW w:w="1985" w:type="dxa"/>
            <w:vMerge/>
            <w:shd w:val="clear" w:color="auto" w:fill="D8E4BC"/>
            <w:vAlign w:val="center"/>
          </w:tcPr>
          <w:p w14:paraId="03F4A45C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B5206B5" w14:textId="5B26686D" w:rsidR="00334E5D" w:rsidRPr="00FD60BA" w:rsidRDefault="00334E5D" w:rsidP="008046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Financial Statements Memorandum</w:t>
            </w:r>
          </w:p>
        </w:tc>
        <w:tc>
          <w:tcPr>
            <w:tcW w:w="5244" w:type="dxa"/>
            <w:vAlign w:val="center"/>
          </w:tcPr>
          <w:p w14:paraId="74D82AD0" w14:textId="29F0A7B5" w:rsidR="00334E5D" w:rsidRPr="00FD60BA" w:rsidRDefault="00334E5D" w:rsidP="001B228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Receive &amp; note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3EF5E55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102A49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D711A28" w14:textId="0EC7132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FB1673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455C9E6" w14:textId="0129125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1A2F841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0987AECF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FF55927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269F972" w14:textId="77777777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External Audit Action Log </w:t>
            </w:r>
          </w:p>
        </w:tc>
        <w:tc>
          <w:tcPr>
            <w:tcW w:w="5244" w:type="dxa"/>
            <w:vAlign w:val="center"/>
          </w:tcPr>
          <w:p w14:paraId="469360CE" w14:textId="57EBBBF1" w:rsidR="00334E5D" w:rsidRPr="00FD60BA" w:rsidRDefault="00334E5D" w:rsidP="001568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Assurance / approval as required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EF5A93D" w14:textId="17A9C63E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Exec Director Quality, Nursing &amp; Allied Health Professionals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516A39F0" w14:textId="631D9F4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33D8F8A" w14:textId="01E00D4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38BA14A" w14:textId="0274B0E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43D7B90" w14:textId="51B256C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15B9FB5D" w14:textId="41B8864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78A8A487" w14:textId="77777777" w:rsidTr="00334E5D">
        <w:trPr>
          <w:trHeight w:val="123"/>
        </w:trPr>
        <w:tc>
          <w:tcPr>
            <w:tcW w:w="1985" w:type="dxa"/>
            <w:vMerge/>
            <w:shd w:val="clear" w:color="auto" w:fill="D8E4BC"/>
            <w:vAlign w:val="center"/>
          </w:tcPr>
          <w:p w14:paraId="3549F9EA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205611E" w14:textId="404C29F0" w:rsidR="00334E5D" w:rsidRPr="00FD60BA" w:rsidRDefault="00334E5D" w:rsidP="002D7EB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Structured Assessment </w:t>
            </w:r>
          </w:p>
        </w:tc>
        <w:tc>
          <w:tcPr>
            <w:tcW w:w="5244" w:type="dxa"/>
            <w:vAlign w:val="center"/>
          </w:tcPr>
          <w:p w14:paraId="536BB74E" w14:textId="53A776CA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Received &amp; noted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6640B78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2718D628" w14:textId="5F04758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EDC9505" w14:textId="491CF80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4E70B1A" w14:textId="2A35A03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6F84E6F" w14:textId="5057A19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4EE5BFE1" w14:textId="35CB8DB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6CAADF4B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78BCB4F1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A7682F3" w14:textId="2A77D9F4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Audit Wales -  Audit Reports </w:t>
            </w:r>
          </w:p>
        </w:tc>
        <w:tc>
          <w:tcPr>
            <w:tcW w:w="5244" w:type="dxa"/>
            <w:vAlign w:val="center"/>
          </w:tcPr>
          <w:p w14:paraId="2F8A98CB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314689A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0FDD95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589146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02D49A5" w14:textId="21EFF55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CFA547D" w14:textId="2D4E4EA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2A883D5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51B405A6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72452579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1BB7C14" w14:textId="4CEC7DEA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Audit Wales – Progress Report </w:t>
            </w:r>
          </w:p>
        </w:tc>
        <w:tc>
          <w:tcPr>
            <w:tcW w:w="5244" w:type="dxa"/>
            <w:vAlign w:val="center"/>
          </w:tcPr>
          <w:p w14:paraId="70940579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Consideration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9A2D69C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7100EF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E1BE48A" w14:textId="5D079DE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2AC4FC9" w14:textId="29CC694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6753B4BF" w14:textId="256444B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114A037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496BE0B7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249A526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E514F3C" w14:textId="451BDF81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External Audit Work Plan 2021-22</w:t>
            </w:r>
          </w:p>
        </w:tc>
        <w:tc>
          <w:tcPr>
            <w:tcW w:w="5244" w:type="dxa"/>
            <w:vAlign w:val="center"/>
          </w:tcPr>
          <w:p w14:paraId="7059A5FC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To approve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41A8B0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3F13066" w14:textId="0842C37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6DA5EF8" w14:textId="0451D72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D8BC5A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3234D71" w14:textId="60DBA8B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2C5EE58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847C338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4A98AF76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Internal Audit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5E9019AE" w14:textId="397AB652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Head of Internal Audit Opinion &amp; Annual Report 2020/21</w:t>
            </w:r>
          </w:p>
        </w:tc>
        <w:tc>
          <w:tcPr>
            <w:tcW w:w="5244" w:type="dxa"/>
            <w:vAlign w:val="center"/>
          </w:tcPr>
          <w:p w14:paraId="593623EB" w14:textId="77777777" w:rsidR="00334E5D" w:rsidRPr="00FD60BA" w:rsidRDefault="00334E5D" w:rsidP="001B2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noting 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14:paraId="0D0CC3F1" w14:textId="3288AB2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Unit.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DC5B8A9" w14:textId="5F7E733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Draft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54A0981" w14:textId="4E2008D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Final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306990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244188C1" w14:textId="6DBD146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01281155" w14:textId="09C5E72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13AE3FE3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24191F86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2DB2BE5" w14:textId="236C66AF" w:rsidR="00334E5D" w:rsidRPr="00FD60BA" w:rsidRDefault="00334E5D" w:rsidP="00C8629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Internal Audit Progress Report </w:t>
            </w:r>
          </w:p>
        </w:tc>
        <w:tc>
          <w:tcPr>
            <w:tcW w:w="5244" w:type="dxa"/>
            <w:vAlign w:val="center"/>
          </w:tcPr>
          <w:p w14:paraId="5D2FF6B0" w14:textId="66FFA36D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Standing item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4179994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686B7BDC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E7B907E" w14:textId="084099C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6AE9386" w14:textId="76937F5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291C7A05" w14:textId="68EAE70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4481E1F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4126FE94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ED5ABBA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629C442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Internal Audit Action Log</w:t>
            </w:r>
          </w:p>
        </w:tc>
        <w:tc>
          <w:tcPr>
            <w:tcW w:w="5244" w:type="dxa"/>
            <w:vAlign w:val="center"/>
          </w:tcPr>
          <w:p w14:paraId="0B5AC89C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Assurance / approval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34CEB7BA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96B371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12DED2A" w14:textId="315766D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69E72C6" w14:textId="0C623DC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B8350B2" w14:textId="204C9FE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47BB74A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6270EC5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001588C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EAEB21A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Internal Audit Reports </w:t>
            </w:r>
          </w:p>
        </w:tc>
        <w:tc>
          <w:tcPr>
            <w:tcW w:w="5244" w:type="dxa"/>
            <w:vAlign w:val="center"/>
          </w:tcPr>
          <w:p w14:paraId="2EF34E9C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Assurance 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71B953B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838DB1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83AC9D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751F13C" w14:textId="2AEC9C1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06EFEE6" w14:textId="7076C43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3D35696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42B1A7E9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36E884B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26F47DD" w14:textId="77777777" w:rsidR="00334E5D" w:rsidRPr="00FD60BA" w:rsidRDefault="00334E5D" w:rsidP="00C8629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Internal Audit Work Plan 2020/21 (Including Charter)</w:t>
            </w:r>
          </w:p>
        </w:tc>
        <w:tc>
          <w:tcPr>
            <w:tcW w:w="5244" w:type="dxa"/>
            <w:vAlign w:val="center"/>
          </w:tcPr>
          <w:p w14:paraId="4224BFFA" w14:textId="77777777" w:rsidR="00334E5D" w:rsidRPr="00FD60BA" w:rsidRDefault="00334E5D" w:rsidP="00C86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Committee to agree appropriate resource directed to relevant risks.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6E5B9BB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6130198" w14:textId="01121FC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230E2B6" w14:textId="2F58DF1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3453670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7A91F8E" w14:textId="551360C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Draft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2E2C8FE3" w14:textId="76A9DB6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Final</w:t>
            </w:r>
          </w:p>
        </w:tc>
      </w:tr>
      <w:tr w:rsidR="00334E5D" w:rsidRPr="00FD60BA" w14:paraId="6A54124E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34837960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Counter Fraud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2D428A6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Counter Fraud Annual Report 2020/21</w:t>
            </w:r>
          </w:p>
        </w:tc>
        <w:tc>
          <w:tcPr>
            <w:tcW w:w="5244" w:type="dxa"/>
            <w:vAlign w:val="center"/>
          </w:tcPr>
          <w:p w14:paraId="10283ACE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For Noting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7264A3C9" w14:textId="25780D28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  <w:p w14:paraId="19EC43A4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7EBBA88" w14:textId="64A38B1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95F9F9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A2DBBC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4134EED" w14:textId="392270C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63C7AA58" w14:textId="794DA24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11161F94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364F2569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55AF647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Counter Fraud Progress Report</w:t>
            </w:r>
          </w:p>
        </w:tc>
        <w:tc>
          <w:tcPr>
            <w:tcW w:w="5244" w:type="dxa"/>
            <w:vAlign w:val="center"/>
          </w:tcPr>
          <w:p w14:paraId="5DA6C00F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6122D71D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0A3614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6D8CB25" w14:textId="3256DCF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C2123E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13C1469" w14:textId="754AA82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28E7E23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0151385C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8C63DB8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83A843A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Counter Fraud Self Review Tool 2020/21</w:t>
            </w:r>
          </w:p>
        </w:tc>
        <w:tc>
          <w:tcPr>
            <w:tcW w:w="5244" w:type="dxa"/>
            <w:vAlign w:val="center"/>
          </w:tcPr>
          <w:p w14:paraId="47EF6A61" w14:textId="7B212F3A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Considered &amp; accepted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46D0E5C0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570AE0C6" w14:textId="4968276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75DE69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E7EE03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4531F259" w14:textId="266E799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282B12AE" w14:textId="773C795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39936157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23EBCA2F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7B83FB9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Counter Fraud Work Plan 2020/21</w:t>
            </w:r>
          </w:p>
        </w:tc>
        <w:tc>
          <w:tcPr>
            <w:tcW w:w="5244" w:type="dxa"/>
            <w:vAlign w:val="center"/>
          </w:tcPr>
          <w:p w14:paraId="62716898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Resolved to approve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33C6833F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61A5D8F5" w14:textId="6606E6E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2811D60" w14:textId="31D4001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F1B74A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9314C83" w14:textId="1897E20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1350FF6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11CF52CA" w14:textId="77777777" w:rsidTr="00334E5D">
        <w:trPr>
          <w:trHeight w:val="219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2B07A40E" w14:textId="3365AE4A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Cyber Security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F2D88DF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Cyber Security Update </w:t>
            </w:r>
          </w:p>
        </w:tc>
        <w:tc>
          <w:tcPr>
            <w:tcW w:w="5244" w:type="dxa"/>
            <w:vAlign w:val="center"/>
          </w:tcPr>
          <w:p w14:paraId="70E8C068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Assurance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C2A371D" w14:textId="24474072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6A912B9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E4190A6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0DF2F65" w14:textId="01E0158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6D6E999B" w14:textId="1803B26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707C93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3ED3D4DC" w14:textId="77777777" w:rsidTr="00334E5D">
        <w:trPr>
          <w:trHeight w:val="219"/>
        </w:trPr>
        <w:tc>
          <w:tcPr>
            <w:tcW w:w="1985" w:type="dxa"/>
            <w:vMerge/>
            <w:shd w:val="clear" w:color="auto" w:fill="D8E4BC"/>
            <w:vAlign w:val="center"/>
          </w:tcPr>
          <w:p w14:paraId="59A7BA04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29812DB" w14:textId="77777777" w:rsidR="00334E5D" w:rsidRPr="00FD60BA" w:rsidRDefault="00334E5D" w:rsidP="004A60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Cyber Security Annual Report 2020/21</w:t>
            </w:r>
          </w:p>
        </w:tc>
        <w:tc>
          <w:tcPr>
            <w:tcW w:w="5244" w:type="dxa"/>
            <w:vAlign w:val="center"/>
          </w:tcPr>
          <w:p w14:paraId="6F182882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Assurance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CD6F1F9" w14:textId="7777777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2D0DA2E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2FD37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CF536E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1133F903" w14:textId="1AC399E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1E49340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0DDEBA10" w14:textId="77777777" w:rsidTr="00334E5D">
        <w:trPr>
          <w:trHeight w:val="219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5F99C6EC" w14:textId="47B404DA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Risk Management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971451F" w14:textId="66C0611B" w:rsidR="00334E5D" w:rsidRPr="00FD60BA" w:rsidRDefault="00334E5D" w:rsidP="002D7EB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Strategic Risk Register</w:t>
            </w:r>
          </w:p>
        </w:tc>
        <w:tc>
          <w:tcPr>
            <w:tcW w:w="5244" w:type="dxa"/>
            <w:vMerge w:val="restart"/>
            <w:vAlign w:val="center"/>
          </w:tcPr>
          <w:p w14:paraId="797573A0" w14:textId="7A095B86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Receive assurance that risks of organisation are management appropriately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E1B843" w14:textId="6F319F3C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5366B4FC" w14:textId="63C68CE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3A0EC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54D8C62" w14:textId="59D8C2B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3F7EC509" w14:textId="5317CD2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D59AED3" w14:textId="577768A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4FD71EF8" w14:textId="77777777" w:rsidTr="00334E5D">
        <w:trPr>
          <w:trHeight w:val="237"/>
        </w:trPr>
        <w:tc>
          <w:tcPr>
            <w:tcW w:w="1985" w:type="dxa"/>
            <w:vMerge/>
            <w:shd w:val="clear" w:color="auto" w:fill="D8E4BC"/>
            <w:vAlign w:val="center"/>
          </w:tcPr>
          <w:p w14:paraId="3494B661" w14:textId="396B60C4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825746A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Corporate Risk Register </w:t>
            </w:r>
          </w:p>
        </w:tc>
        <w:tc>
          <w:tcPr>
            <w:tcW w:w="5244" w:type="dxa"/>
            <w:vMerge/>
            <w:vAlign w:val="center"/>
          </w:tcPr>
          <w:p w14:paraId="5FEFE3CB" w14:textId="5318D0A6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1102C20F" w14:textId="6633AB03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Exec Director Quality, Nursing &amp; Allied Health Professionals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1DB6EB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A338EAA" w14:textId="15C5E45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714C7C4" w14:textId="5327736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6F0E0918" w14:textId="5AAE2D8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087FC80C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FE857D2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ACBDFE5" w14:textId="19370B44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A5918D3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Annual Review of Risk Framework </w:t>
            </w:r>
          </w:p>
        </w:tc>
        <w:tc>
          <w:tcPr>
            <w:tcW w:w="5244" w:type="dxa"/>
            <w:vAlign w:val="center"/>
          </w:tcPr>
          <w:p w14:paraId="571A3F2D" w14:textId="5499631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</w:p>
        </w:tc>
        <w:tc>
          <w:tcPr>
            <w:tcW w:w="3402" w:type="dxa"/>
            <w:vMerge/>
            <w:shd w:val="clear" w:color="auto" w:fill="auto"/>
          </w:tcPr>
          <w:p w14:paraId="24F68A19" w14:textId="65AB0FE2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211CB860" w14:textId="2B83A69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DA05C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E5FD137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1E269B51" w14:textId="30D45F7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A2142F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01074E6F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141547A3" w14:textId="45B16609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Joint Working Arrangements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F69EA7F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Joint Working Framework</w:t>
            </w:r>
          </w:p>
        </w:tc>
        <w:tc>
          <w:tcPr>
            <w:tcW w:w="5244" w:type="dxa"/>
            <w:vAlign w:val="center"/>
          </w:tcPr>
          <w:p w14:paraId="6D55B90A" w14:textId="69E9CC84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Assurance 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A8A999" w14:textId="1BC86AAF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Unit.</w:t>
            </w: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3D7F1AE3" w14:textId="518DE97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0375B2B" w14:textId="6D1A072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DEF098F" w14:textId="68481CA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0DA02A44" w14:textId="63D54B8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  <w:hideMark/>
          </w:tcPr>
          <w:p w14:paraId="54822AAC" w14:textId="7B6A3A4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34E5D" w:rsidRPr="00FD60BA" w14:paraId="365B0685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058B6AB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6647665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NHS Wales Health Collaborative: Annual Assurance Statement</w:t>
            </w:r>
          </w:p>
        </w:tc>
        <w:tc>
          <w:tcPr>
            <w:tcW w:w="5244" w:type="dxa"/>
            <w:vAlign w:val="center"/>
          </w:tcPr>
          <w:p w14:paraId="471ECF7A" w14:textId="68EDC47B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As required by Hosting Agreement  Memorandum of Understanding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040A681F" w14:textId="4FB084FA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E4916D9" w14:textId="08C01C5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4FE5566" w14:textId="4D0B1CD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8C3CEB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339C2C9A" w14:textId="2D227D6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0967E72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9432F3A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5D15DD94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AE258A0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Finance Delivery Unit Annual Assurance Statement</w:t>
            </w:r>
          </w:p>
        </w:tc>
        <w:tc>
          <w:tcPr>
            <w:tcW w:w="5244" w:type="dxa"/>
            <w:vAlign w:val="center"/>
          </w:tcPr>
          <w:p w14:paraId="486EAE24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Receive assurance that FDU is compliant with hosting agreement.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591B87DF" w14:textId="6015E2EC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0386C54" w14:textId="1F32284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FA07EB9" w14:textId="623FB3F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4756B0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139E27EA" w14:textId="1450B64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  <w:hideMark/>
          </w:tcPr>
          <w:p w14:paraId="356DE5E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49FD32A8" w14:textId="77777777" w:rsidTr="00334E5D">
        <w:trPr>
          <w:trHeight w:val="562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5177AF11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Governance &amp; Accountability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78407B3" w14:textId="53B4D4ED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Losses &amp; Special Payments Report</w:t>
            </w:r>
          </w:p>
        </w:tc>
        <w:tc>
          <w:tcPr>
            <w:tcW w:w="5244" w:type="dxa"/>
            <w:vAlign w:val="center"/>
          </w:tcPr>
          <w:p w14:paraId="1F2846C8" w14:textId="387D2B3D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SFI’s require the L&amp;SP are reported to Committee at every meeting.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673017BB" w14:textId="4D597898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3B0B602A" w14:textId="782AD44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74EF11" w14:textId="41CC925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1493F5F" w14:textId="2155FC3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6A4266A5" w14:textId="1A9ACDE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068C17A" w14:textId="216463F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73117FA2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7A1CB55D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A66A35A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Procurement Report</w:t>
            </w:r>
          </w:p>
        </w:tc>
        <w:tc>
          <w:tcPr>
            <w:tcW w:w="5244" w:type="dxa"/>
            <w:vAlign w:val="center"/>
          </w:tcPr>
          <w:p w14:paraId="0E958333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SFI’s require procurement activity reported to Committee at every meeting.</w:t>
            </w:r>
          </w:p>
        </w:tc>
        <w:tc>
          <w:tcPr>
            <w:tcW w:w="3402" w:type="dxa"/>
            <w:vMerge/>
            <w:shd w:val="clear" w:color="auto" w:fill="auto"/>
            <w:noWrap/>
          </w:tcPr>
          <w:p w14:paraId="18D6E44B" w14:textId="2B688FD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0700BD8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73CB4B" w14:textId="776C6AB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547B90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49BA7FFA" w14:textId="0B913DF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26BE87C0" w14:textId="7EEF9F2D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66A954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0A846F4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15A4EC9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08D1BE9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Review of Potential Debt Write Offs</w:t>
            </w:r>
          </w:p>
        </w:tc>
        <w:tc>
          <w:tcPr>
            <w:tcW w:w="5244" w:type="dxa"/>
            <w:vAlign w:val="center"/>
          </w:tcPr>
          <w:p w14:paraId="40747789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Annual request to approve write off of debts</w:t>
            </w:r>
          </w:p>
        </w:tc>
        <w:tc>
          <w:tcPr>
            <w:tcW w:w="3402" w:type="dxa"/>
            <w:vMerge/>
            <w:shd w:val="clear" w:color="auto" w:fill="auto"/>
            <w:noWrap/>
          </w:tcPr>
          <w:p w14:paraId="4F1AA975" w14:textId="2F3CB2D1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4CE3C13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77973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73EC37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29732FB2" w14:textId="76892AE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2F9796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6A8151EB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32B6EC69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E9855F5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Finance Performance Report</w:t>
            </w:r>
          </w:p>
        </w:tc>
        <w:tc>
          <w:tcPr>
            <w:tcW w:w="5244" w:type="dxa"/>
            <w:vAlign w:val="center"/>
          </w:tcPr>
          <w:p w14:paraId="25265B5E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Report for assurance</w:t>
            </w:r>
          </w:p>
        </w:tc>
        <w:tc>
          <w:tcPr>
            <w:tcW w:w="3402" w:type="dxa"/>
            <w:vMerge/>
            <w:shd w:val="clear" w:color="auto" w:fill="auto"/>
            <w:noWrap/>
          </w:tcPr>
          <w:p w14:paraId="4B8BE3F0" w14:textId="4349561E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50B4504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7837FE" w14:textId="154815C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D2AB631" w14:textId="5E032E6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5E87920A" w14:textId="1D97A1E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1FA780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15524DB2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7E308C85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78BB697" w14:textId="0E4FFE79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Quality &amp; Clinical Audit Plan 2020/21</w:t>
            </w:r>
          </w:p>
        </w:tc>
        <w:tc>
          <w:tcPr>
            <w:tcW w:w="5244" w:type="dxa"/>
            <w:vAlign w:val="center"/>
          </w:tcPr>
          <w:p w14:paraId="35E88477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Technical input from QSIC Committee to confirm assurance with implementation of the plan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42E9941" w14:textId="54CD93CF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Exec Director Quality, Nursing &amp; Allied Health Professionals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7ABA2C26" w14:textId="0977440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33CB054" w14:textId="3F79EC9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CBB4C66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0381B5F9" w14:textId="586E9EA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34FB38CC" w14:textId="4375C56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4BEBBB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0E7A5975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117B710C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7AC827F" w14:textId="7A7E2F30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Standing Orders (SO)</w:t>
            </w:r>
          </w:p>
        </w:tc>
        <w:tc>
          <w:tcPr>
            <w:tcW w:w="5244" w:type="dxa"/>
            <w:vAlign w:val="center"/>
          </w:tcPr>
          <w:p w14:paraId="40171143" w14:textId="0CD2E5D0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Compliance with SOs – Annual Review 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4FFE09FC" w14:textId="4B167EFD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5FD1EFCC" w14:textId="1822DFE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E94A7E" w14:textId="0CF37DF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302D95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381913D4" w14:textId="5EDD188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51A8DA6" w14:textId="7D208E1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2CC3267A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6C685F8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90E31DF" w14:textId="69C54988" w:rsidR="00334E5D" w:rsidRPr="00FD60BA" w:rsidRDefault="00334E5D" w:rsidP="005D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Scheme of Delegation (</w:t>
            </w:r>
            <w:proofErr w:type="spellStart"/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SofD</w:t>
            </w:r>
            <w:proofErr w:type="spellEnd"/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244" w:type="dxa"/>
            <w:vAlign w:val="center"/>
          </w:tcPr>
          <w:p w14:paraId="009BE306" w14:textId="5E53AC40" w:rsidR="00334E5D" w:rsidRPr="00FD60BA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Compliance with SOs  - approve any updates to </w:t>
            </w:r>
            <w:proofErr w:type="spellStart"/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SofD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7611AB1" w14:textId="79ADB8DE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6349FD5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8A21A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F9B0868" w14:textId="2E41E52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1BD2EE77" w14:textId="0F0DCDC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613053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</w:tr>
      <w:tr w:rsidR="00334E5D" w:rsidRPr="00FD60BA" w14:paraId="484B0D3A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55A7DEC6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41A4492" w14:textId="77777777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Topical, Legal &amp; Regulatory Issues</w:t>
            </w:r>
          </w:p>
        </w:tc>
        <w:tc>
          <w:tcPr>
            <w:tcW w:w="5244" w:type="dxa"/>
            <w:vAlign w:val="center"/>
          </w:tcPr>
          <w:p w14:paraId="1EC56B6F" w14:textId="2966DEA8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Standing item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6B7455D" w14:textId="4BC9F527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0FECB19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64C4AC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3826B46" w14:textId="531A0C4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531ED19C" w14:textId="2F7C02C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05C251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501F1D21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24752AD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53B59D8" w14:textId="6399CCEF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Quality &amp; Governance Self-Assessment </w:t>
            </w:r>
          </w:p>
        </w:tc>
        <w:tc>
          <w:tcPr>
            <w:tcW w:w="5244" w:type="dxa"/>
            <w:vAlign w:val="center"/>
          </w:tcPr>
          <w:p w14:paraId="50F26047" w14:textId="77CD46E0" w:rsidR="00334E5D" w:rsidRPr="00FD60BA" w:rsidRDefault="00334E5D" w:rsidP="00A62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Assurance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D646616" w14:textId="115C3B8A" w:rsidR="00334E5D" w:rsidRPr="00FD60BA" w:rsidRDefault="00334E5D" w:rsidP="00156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0FAD56E7" w14:textId="3BC60A6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7EB879B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2749EED" w14:textId="1357E7A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1F65AF8C" w14:textId="049252F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B0C5B90" w14:textId="1CA6382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3A5DD74F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52741BED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B6034BB" w14:textId="2EA8482B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Declarations of Interest, Gifts &amp; Hospitality Register Report </w:t>
            </w:r>
          </w:p>
        </w:tc>
        <w:tc>
          <w:tcPr>
            <w:tcW w:w="5244" w:type="dxa"/>
            <w:vAlign w:val="center"/>
          </w:tcPr>
          <w:p w14:paraId="44D3B769" w14:textId="29F427D8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Assurance on compliance against policy &amp; procedure 2019/2020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093009F2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12FA3161" w14:textId="61B15F6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450D03" w14:textId="64F8255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5D87BBF" w14:textId="479C23C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1D102D19" w14:textId="52378E0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09EE257" w14:textId="26620D6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20A7E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670D23F9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2ECEE865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2B631A6" w14:textId="01FEDC94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Welsh Health Circulars – Bi Annual Update</w:t>
            </w:r>
          </w:p>
        </w:tc>
        <w:tc>
          <w:tcPr>
            <w:tcW w:w="5244" w:type="dxa"/>
            <w:vAlign w:val="center"/>
          </w:tcPr>
          <w:p w14:paraId="329B87AB" w14:textId="00E796A8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Assurance 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3B08736" w14:textId="358BF5E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763FDF2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60F8B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98BF27A" w14:textId="10AE87A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78E1F5D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FA0B91C" w14:textId="1AA8DA9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20A7E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11FB94E6" w14:textId="77777777" w:rsidTr="00334E5D">
        <w:trPr>
          <w:trHeight w:val="144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54AD593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Committee Governance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945B30F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Bi-annual summary of policies</w:t>
            </w:r>
          </w:p>
        </w:tc>
        <w:tc>
          <w:tcPr>
            <w:tcW w:w="5244" w:type="dxa"/>
            <w:vAlign w:val="center"/>
          </w:tcPr>
          <w:p w14:paraId="21F312E1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Assurance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  <w:hideMark/>
          </w:tcPr>
          <w:p w14:paraId="0527FFB5" w14:textId="3EA2B87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6A897E8B" w14:textId="64A2FD2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7C898C0" w14:textId="50BCF9B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96EE957" w14:textId="74680C6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3F26942" w14:textId="55F6B41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hideMark/>
          </w:tcPr>
          <w:p w14:paraId="35BCF3D3" w14:textId="491B667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20A7E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2D63368B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7B8BE37D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0A32B7F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ACG Committee Annual Report</w:t>
            </w:r>
          </w:p>
        </w:tc>
        <w:tc>
          <w:tcPr>
            <w:tcW w:w="5244" w:type="dxa"/>
            <w:vAlign w:val="center"/>
          </w:tcPr>
          <w:p w14:paraId="4EC86EFE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Approval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A56E787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72FD1D67" w14:textId="6E0524C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35DDFE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68D3A9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3E0984BE" w14:textId="42C406D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noWrap/>
            <w:vAlign w:val="center"/>
            <w:hideMark/>
          </w:tcPr>
          <w:p w14:paraId="0E3635A2" w14:textId="7547D95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2A0CAC87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52303748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EC59542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Review of Committee Effectiveness </w:t>
            </w:r>
          </w:p>
        </w:tc>
        <w:tc>
          <w:tcPr>
            <w:tcW w:w="5244" w:type="dxa"/>
            <w:vAlign w:val="center"/>
          </w:tcPr>
          <w:p w14:paraId="1CFBBF20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00DFE04F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27ACD439" w14:textId="60690FD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C5657EA" w14:textId="3992222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9CB8442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0DF96738" w14:textId="1FDA677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  <w:hideMark/>
          </w:tcPr>
          <w:p w14:paraId="33F9978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60811F3D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434379C4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EA337AC" w14:textId="4C5C4410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ACG Committee Terms of Reference </w:t>
            </w:r>
          </w:p>
        </w:tc>
        <w:tc>
          <w:tcPr>
            <w:tcW w:w="5244" w:type="dxa"/>
            <w:vAlign w:val="center"/>
          </w:tcPr>
          <w:p w14:paraId="269B8D04" w14:textId="1C1441A8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Compliance with SOs - Annual Review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387D8987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  <w:hideMark/>
          </w:tcPr>
          <w:p w14:paraId="4311C6ED" w14:textId="18C12DB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C09457F" w14:textId="46043A6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F49333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  <w:hideMark/>
          </w:tcPr>
          <w:p w14:paraId="0299C9B8" w14:textId="02D0DEF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  <w:hideMark/>
          </w:tcPr>
          <w:p w14:paraId="60DC45D9" w14:textId="2B4212C2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44DE231E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54985DC5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4523D02" w14:textId="77777777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 xml:space="preserve">Committee Work Plan </w:t>
            </w:r>
          </w:p>
        </w:tc>
        <w:tc>
          <w:tcPr>
            <w:tcW w:w="5244" w:type="dxa"/>
            <w:vAlign w:val="center"/>
          </w:tcPr>
          <w:p w14:paraId="11FB6BE4" w14:textId="126343BE" w:rsidR="00334E5D" w:rsidRPr="00FD60BA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Confirmation of Changes &amp; confirmation of issues arising to add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566CE89" w14:textId="77777777" w:rsidR="00334E5D" w:rsidRPr="00FD60BA" w:rsidRDefault="00334E5D" w:rsidP="00C7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040E4D4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3B6E7F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9437053" w14:textId="2C113B5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64A0BC3F" w14:textId="7122A5E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05629AB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7914B53B" w14:textId="77777777" w:rsidTr="00334E5D">
        <w:trPr>
          <w:trHeight w:val="60"/>
        </w:trPr>
        <w:tc>
          <w:tcPr>
            <w:tcW w:w="1985" w:type="dxa"/>
            <w:vMerge w:val="restart"/>
            <w:shd w:val="clear" w:color="auto" w:fill="D8E4BC"/>
            <w:vAlign w:val="center"/>
          </w:tcPr>
          <w:p w14:paraId="74846EBD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lang w:eastAsia="en-GB"/>
              </w:rPr>
              <w:t>Thematic Deep Dives</w:t>
            </w:r>
          </w:p>
          <w:p w14:paraId="18F617FB" w14:textId="3B5DB32F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402C91B" w14:textId="4A8C2BE5" w:rsidR="00334E5D" w:rsidRPr="00334E5D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34E5D">
              <w:rPr>
                <w:rFonts w:ascii="Arial" w:eastAsia="Times New Roman" w:hAnsi="Arial" w:cs="Arial"/>
                <w:lang w:eastAsia="en-GB"/>
              </w:rPr>
              <w:t>Counter Fraud Deep Dive</w:t>
            </w:r>
          </w:p>
        </w:tc>
        <w:tc>
          <w:tcPr>
            <w:tcW w:w="5244" w:type="dxa"/>
            <w:vAlign w:val="center"/>
          </w:tcPr>
          <w:p w14:paraId="69E9F13D" w14:textId="201F2921" w:rsidR="00334E5D" w:rsidRPr="00334E5D" w:rsidRDefault="00334E5D" w:rsidP="00C7231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34E5D">
              <w:rPr>
                <w:rFonts w:ascii="Arial" w:eastAsia="Times New Roman" w:hAnsi="Arial" w:cs="Arial"/>
                <w:lang w:eastAsia="en-GB"/>
              </w:rPr>
              <w:t>Assurance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4ED8A898" w14:textId="7135164E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Deputy Chief Exec, Exec Director Operations &amp; Finance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68C8BD96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81E12A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637DB5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39371887" w14:textId="4FA14831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11B4BFEC" w14:textId="795B6B18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en-GB"/>
              </w:rPr>
            </w:pPr>
            <w:r w:rsidRPr="00334E5D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334E5D" w:rsidRPr="00FD60BA" w14:paraId="57EFF8B3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380DA580" w14:textId="7777777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E92EFD2" w14:textId="67897F93" w:rsidR="00334E5D" w:rsidRPr="00FD60BA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Value for Money</w:t>
            </w:r>
          </w:p>
        </w:tc>
        <w:tc>
          <w:tcPr>
            <w:tcW w:w="5244" w:type="dxa"/>
            <w:vAlign w:val="center"/>
          </w:tcPr>
          <w:p w14:paraId="660740B3" w14:textId="35A59041" w:rsidR="00334E5D" w:rsidRPr="00334E5D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34E5D">
              <w:rPr>
                <w:rFonts w:ascii="Arial" w:eastAsia="Times New Roman" w:hAnsi="Arial" w:cs="Arial"/>
                <w:lang w:eastAsia="en-GB"/>
              </w:rPr>
              <w:t>Assurance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3F4A0525" w14:textId="72102A56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15B4286C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B7F71C1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84C957F" w14:textId="032E633E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3D0FF437" w14:textId="532C2375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2818BBF9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1E4C275D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2A7998F0" w14:textId="35819C57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5ECF672" w14:textId="2576444B" w:rsidR="00334E5D" w:rsidRPr="00FD60BA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Quality and Clinical Audit </w:t>
            </w:r>
          </w:p>
        </w:tc>
        <w:tc>
          <w:tcPr>
            <w:tcW w:w="5244" w:type="dxa"/>
            <w:vAlign w:val="center"/>
          </w:tcPr>
          <w:p w14:paraId="3EB7434A" w14:textId="4636DC1D" w:rsidR="00334E5D" w:rsidRPr="00334E5D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Assurance</w:t>
            </w:r>
          </w:p>
        </w:tc>
        <w:tc>
          <w:tcPr>
            <w:tcW w:w="3402" w:type="dxa"/>
            <w:vMerge w:val="restart"/>
            <w:shd w:val="clear" w:color="auto" w:fill="auto"/>
            <w:noWrap/>
          </w:tcPr>
          <w:p w14:paraId="179D397D" w14:textId="0217CB4A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Exec Director Quality, Nursing &amp; Allied Health Professionals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05B32E74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609DAE7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7EC0002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6FD7739F" w14:textId="5F5921BC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377B8F0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31DB728B" w14:textId="77777777" w:rsidTr="00334E5D">
        <w:trPr>
          <w:trHeight w:val="144"/>
        </w:trPr>
        <w:tc>
          <w:tcPr>
            <w:tcW w:w="1985" w:type="dxa"/>
            <w:vMerge/>
            <w:shd w:val="clear" w:color="auto" w:fill="D8E4BC"/>
            <w:vAlign w:val="center"/>
          </w:tcPr>
          <w:p w14:paraId="09BAD086" w14:textId="6F570944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EDE6498" w14:textId="33691725" w:rsidR="00334E5D" w:rsidRPr="00FD60BA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Risk Framework (to be combined with Annual Review of Risk Framework above)</w:t>
            </w:r>
          </w:p>
        </w:tc>
        <w:tc>
          <w:tcPr>
            <w:tcW w:w="5244" w:type="dxa"/>
            <w:vAlign w:val="center"/>
          </w:tcPr>
          <w:p w14:paraId="14C5F2BD" w14:textId="2BB7DA74" w:rsidR="00334E5D" w:rsidRPr="00334E5D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Assurance</w:t>
            </w:r>
          </w:p>
        </w:tc>
        <w:tc>
          <w:tcPr>
            <w:tcW w:w="3402" w:type="dxa"/>
            <w:vMerge/>
            <w:shd w:val="clear" w:color="auto" w:fill="auto"/>
            <w:noWrap/>
          </w:tcPr>
          <w:p w14:paraId="08FDF622" w14:textId="562AFF6E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vAlign w:val="center"/>
          </w:tcPr>
          <w:p w14:paraId="11D8360B" w14:textId="61A9AE25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E9E069C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366BDCB" w14:textId="0B48B38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678BE1F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7C69D7E3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E5D" w:rsidRPr="00FD60BA" w14:paraId="3742F740" w14:textId="77777777" w:rsidTr="00334E5D">
        <w:trPr>
          <w:trHeight w:val="181"/>
        </w:trPr>
        <w:tc>
          <w:tcPr>
            <w:tcW w:w="1985" w:type="dxa"/>
            <w:shd w:val="clear" w:color="auto" w:fill="D8E4BC"/>
            <w:vAlign w:val="center"/>
          </w:tcPr>
          <w:p w14:paraId="1EBB833E" w14:textId="5EDC0F0B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lang w:eastAsia="en-GB"/>
              </w:rPr>
              <w:t>Remitted from Board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C402C0" w14:textId="77777777" w:rsidR="00334E5D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Information Governance Performance update</w:t>
            </w:r>
          </w:p>
          <w:p w14:paraId="1AA698C0" w14:textId="2F01931C" w:rsidR="00334E5D" w:rsidRPr="00334E5D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334E5D">
              <w:rPr>
                <w:rFonts w:ascii="Arial" w:eastAsia="Times New Roman" w:hAnsi="Arial" w:cs="Arial"/>
                <w:i/>
                <w:lang w:eastAsia="en-GB"/>
              </w:rPr>
              <w:t>(note this will move to the Knowledge, Research and Information Committee from September)</w:t>
            </w:r>
          </w:p>
        </w:tc>
        <w:tc>
          <w:tcPr>
            <w:tcW w:w="5244" w:type="dxa"/>
            <w:vAlign w:val="center"/>
          </w:tcPr>
          <w:p w14:paraId="043EAC36" w14:textId="6B197014" w:rsidR="00334E5D" w:rsidRPr="00FD60BA" w:rsidRDefault="00334E5D" w:rsidP="00FD6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assurance – usually reported to KRIC. Remitted to ACGC whilst KRIC is not operating.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3613867" w14:textId="6A18661B" w:rsidR="00334E5D" w:rsidRPr="00FD60BA" w:rsidRDefault="00334E5D" w:rsidP="00FD60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Exec Director Quality, Nursing &amp; Allied Health Professionals</w:t>
            </w:r>
          </w:p>
        </w:tc>
        <w:tc>
          <w:tcPr>
            <w:tcW w:w="964" w:type="dxa"/>
            <w:shd w:val="clear" w:color="auto" w:fill="E9F0D8"/>
            <w:vAlign w:val="center"/>
          </w:tcPr>
          <w:p w14:paraId="73BDCEBC" w14:textId="3D2EF1A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3B1044C" w14:textId="75AA3F8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EC4D09E" w14:textId="6A756034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</w:p>
        </w:tc>
        <w:tc>
          <w:tcPr>
            <w:tcW w:w="964" w:type="dxa"/>
            <w:shd w:val="clear" w:color="auto" w:fill="E9F0D8"/>
            <w:noWrap/>
            <w:vAlign w:val="center"/>
          </w:tcPr>
          <w:p w14:paraId="0F8436DC" w14:textId="33F88C39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14:paraId="5E395A54" w14:textId="61283EA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</w:p>
        </w:tc>
      </w:tr>
    </w:tbl>
    <w:p w14:paraId="6A8ED082" w14:textId="77777777" w:rsidR="008046D1" w:rsidRDefault="008046D1"/>
    <w:p w14:paraId="03E1EE23" w14:textId="77777777" w:rsidR="00754A1D" w:rsidRDefault="00754A1D"/>
    <w:tbl>
      <w:tblPr>
        <w:tblW w:w="203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  <w:gridCol w:w="1711"/>
        <w:gridCol w:w="1212"/>
        <w:gridCol w:w="1213"/>
        <w:gridCol w:w="1212"/>
        <w:gridCol w:w="1213"/>
        <w:gridCol w:w="1213"/>
        <w:gridCol w:w="5449"/>
      </w:tblGrid>
      <w:tr w:rsidR="00334E5D" w:rsidRPr="00FD60BA" w14:paraId="13CBEB81" w14:textId="77777777" w:rsidTr="00334E5D">
        <w:trPr>
          <w:trHeight w:val="139"/>
        </w:trPr>
        <w:tc>
          <w:tcPr>
            <w:tcW w:w="7168" w:type="dxa"/>
            <w:shd w:val="clear" w:color="auto" w:fill="C5E0B3" w:themeFill="accent6" w:themeFillTint="66"/>
            <w:vAlign w:val="center"/>
          </w:tcPr>
          <w:p w14:paraId="0D795F34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lang w:eastAsia="en-GB"/>
              </w:rPr>
              <w:t xml:space="preserve">Formal meetings </w:t>
            </w:r>
          </w:p>
        </w:tc>
        <w:tc>
          <w:tcPr>
            <w:tcW w:w="1711" w:type="dxa"/>
            <w:shd w:val="clear" w:color="auto" w:fill="C5E0B3" w:themeFill="accent6" w:themeFillTint="66"/>
            <w:noWrap/>
            <w:vAlign w:val="center"/>
          </w:tcPr>
          <w:p w14:paraId="044600FF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lang w:eastAsia="en-GB"/>
              </w:rPr>
              <w:t>Exec Lead</w:t>
            </w:r>
          </w:p>
        </w:tc>
        <w:tc>
          <w:tcPr>
            <w:tcW w:w="1212" w:type="dxa"/>
            <w:shd w:val="clear" w:color="auto" w:fill="C5E0B3" w:themeFill="accent6" w:themeFillTint="66"/>
            <w:vAlign w:val="center"/>
          </w:tcPr>
          <w:p w14:paraId="0CA0E578" w14:textId="3D18A1A7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4E5D">
              <w:rPr>
                <w:rFonts w:ascii="Arial" w:eastAsia="Times New Roman" w:hAnsi="Arial" w:cs="Arial"/>
                <w:b/>
                <w:bCs/>
                <w:lang w:eastAsia="en-GB"/>
              </w:rPr>
              <w:t>5 May</w:t>
            </w:r>
          </w:p>
        </w:tc>
        <w:tc>
          <w:tcPr>
            <w:tcW w:w="1213" w:type="dxa"/>
            <w:shd w:val="clear" w:color="auto" w:fill="C5E0B3" w:themeFill="accent6" w:themeFillTint="66"/>
            <w:noWrap/>
            <w:vAlign w:val="center"/>
          </w:tcPr>
          <w:p w14:paraId="138FF43A" w14:textId="74FE45E7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4E5D">
              <w:rPr>
                <w:rFonts w:ascii="Arial" w:eastAsia="Times New Roman" w:hAnsi="Arial" w:cs="Arial"/>
                <w:b/>
                <w:bCs/>
                <w:lang w:eastAsia="en-GB"/>
              </w:rPr>
              <w:t>7 June</w:t>
            </w:r>
          </w:p>
        </w:tc>
        <w:tc>
          <w:tcPr>
            <w:tcW w:w="1212" w:type="dxa"/>
            <w:shd w:val="clear" w:color="auto" w:fill="C5E0B3" w:themeFill="accent6" w:themeFillTint="66"/>
            <w:noWrap/>
            <w:vAlign w:val="center"/>
          </w:tcPr>
          <w:p w14:paraId="1499216D" w14:textId="59CCB5A3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4E5D">
              <w:rPr>
                <w:rFonts w:ascii="Arial" w:eastAsia="Times New Roman" w:hAnsi="Arial" w:cs="Arial"/>
                <w:b/>
                <w:bCs/>
                <w:lang w:eastAsia="en-GB"/>
              </w:rPr>
              <w:t>15 Sept</w:t>
            </w:r>
          </w:p>
        </w:tc>
        <w:tc>
          <w:tcPr>
            <w:tcW w:w="1213" w:type="dxa"/>
            <w:shd w:val="clear" w:color="auto" w:fill="C5E0B3" w:themeFill="accent6" w:themeFillTint="66"/>
            <w:vAlign w:val="center"/>
          </w:tcPr>
          <w:p w14:paraId="08783642" w14:textId="1D611ED6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4E5D">
              <w:rPr>
                <w:rFonts w:ascii="Arial" w:eastAsia="Times New Roman" w:hAnsi="Arial" w:cs="Arial"/>
                <w:b/>
                <w:bCs/>
                <w:lang w:eastAsia="en-GB"/>
              </w:rPr>
              <w:t>19 Jan</w:t>
            </w:r>
          </w:p>
        </w:tc>
        <w:tc>
          <w:tcPr>
            <w:tcW w:w="1213" w:type="dxa"/>
            <w:shd w:val="clear" w:color="auto" w:fill="C5E0B3" w:themeFill="accent6" w:themeFillTint="66"/>
            <w:noWrap/>
            <w:vAlign w:val="center"/>
          </w:tcPr>
          <w:p w14:paraId="51A40998" w14:textId="31E8AB72" w:rsidR="00334E5D" w:rsidRPr="00334E5D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4E5D">
              <w:rPr>
                <w:rFonts w:ascii="Arial" w:eastAsia="Times New Roman" w:hAnsi="Arial" w:cs="Arial"/>
                <w:b/>
                <w:bCs/>
                <w:lang w:eastAsia="en-GB"/>
              </w:rPr>
              <w:t>16 Mar</w:t>
            </w:r>
          </w:p>
        </w:tc>
        <w:tc>
          <w:tcPr>
            <w:tcW w:w="5449" w:type="dxa"/>
            <w:shd w:val="clear" w:color="auto" w:fill="C5E0B3" w:themeFill="accent6" w:themeFillTint="66"/>
            <w:vAlign w:val="center"/>
          </w:tcPr>
          <w:p w14:paraId="2E33C9A8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Committee Notes</w:t>
            </w:r>
          </w:p>
        </w:tc>
      </w:tr>
      <w:tr w:rsidR="00334E5D" w:rsidRPr="00FD60BA" w14:paraId="795D8384" w14:textId="77777777" w:rsidTr="00334E5D">
        <w:trPr>
          <w:trHeight w:val="139"/>
        </w:trPr>
        <w:tc>
          <w:tcPr>
            <w:tcW w:w="7168" w:type="dxa"/>
            <w:shd w:val="clear" w:color="auto" w:fill="auto"/>
            <w:vAlign w:val="center"/>
          </w:tcPr>
          <w:p w14:paraId="1116738E" w14:textId="1322BDB6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Counter Fraud meeting with Committee Members (to be held in private &amp; with no Officers present)</w:t>
            </w:r>
          </w:p>
        </w:tc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4E75575C" w14:textId="47189BA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Board Secretary &amp; Head of Board Business Unit</w:t>
            </w:r>
          </w:p>
        </w:tc>
        <w:tc>
          <w:tcPr>
            <w:tcW w:w="1212" w:type="dxa"/>
            <w:shd w:val="clear" w:color="auto" w:fill="E9F0D8"/>
            <w:vAlign w:val="center"/>
          </w:tcPr>
          <w:p w14:paraId="06A5495B" w14:textId="2E11DDB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0DFBCEE0" w14:textId="39849340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2" w:type="dxa"/>
            <w:shd w:val="clear" w:color="auto" w:fill="E9F0D8"/>
            <w:noWrap/>
            <w:vAlign w:val="center"/>
          </w:tcPr>
          <w:p w14:paraId="103C1E4D" w14:textId="4A12424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vAlign w:val="center"/>
          </w:tcPr>
          <w:p w14:paraId="67AC5119" w14:textId="5E85E3C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6D6328EA" w14:textId="75082173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49" w:type="dxa"/>
            <w:vMerge w:val="restart"/>
            <w:shd w:val="clear" w:color="auto" w:fill="auto"/>
          </w:tcPr>
          <w:p w14:paraId="600528F5" w14:textId="187C7B3A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Auditors can request a meeting at any time, Meetings are in accordance with </w:t>
            </w:r>
            <w:proofErr w:type="spellStart"/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st&amp;ing</w:t>
            </w:r>
            <w:proofErr w:type="spellEnd"/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orders requirements. </w:t>
            </w:r>
          </w:p>
          <w:p w14:paraId="6256A5D0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DB87B43" w14:textId="5DC70566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D60BA">
              <w:rPr>
                <w:rFonts w:ascii="Arial" w:eastAsia="Times New Roman" w:hAnsi="Arial" w:cs="Arial"/>
                <w:color w:val="000000"/>
                <w:lang w:eastAsia="en-GB"/>
              </w:rPr>
              <w:t>These meeting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 are scheduled for January 2022</w:t>
            </w:r>
          </w:p>
        </w:tc>
      </w:tr>
      <w:tr w:rsidR="00334E5D" w:rsidRPr="00FD60BA" w14:paraId="784A3FB2" w14:textId="77777777" w:rsidTr="00334E5D">
        <w:trPr>
          <w:trHeight w:val="139"/>
        </w:trPr>
        <w:tc>
          <w:tcPr>
            <w:tcW w:w="7168" w:type="dxa"/>
            <w:shd w:val="clear" w:color="auto" w:fill="auto"/>
            <w:vAlign w:val="center"/>
          </w:tcPr>
          <w:p w14:paraId="138B586A" w14:textId="06307DAE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Head of Internal Audits meeting with Committee Members (to be held in private &amp; with no Officers present)</w:t>
            </w:r>
          </w:p>
        </w:tc>
        <w:tc>
          <w:tcPr>
            <w:tcW w:w="1711" w:type="dxa"/>
            <w:vMerge/>
            <w:shd w:val="clear" w:color="auto" w:fill="auto"/>
            <w:noWrap/>
          </w:tcPr>
          <w:p w14:paraId="63CB9EEA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12" w:type="dxa"/>
            <w:shd w:val="clear" w:color="auto" w:fill="E9F0D8"/>
            <w:vAlign w:val="center"/>
          </w:tcPr>
          <w:p w14:paraId="159C70FE" w14:textId="36F5DAAA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2DA78F06" w14:textId="0D9C0EF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2" w:type="dxa"/>
            <w:shd w:val="clear" w:color="auto" w:fill="E9F0D8"/>
            <w:noWrap/>
            <w:vAlign w:val="center"/>
          </w:tcPr>
          <w:p w14:paraId="1026AF5A" w14:textId="58B0B1A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vAlign w:val="center"/>
          </w:tcPr>
          <w:p w14:paraId="197FBA0B" w14:textId="517F596D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3721BED3" w14:textId="53F8365B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49" w:type="dxa"/>
            <w:vMerge/>
            <w:shd w:val="clear" w:color="auto" w:fill="auto"/>
          </w:tcPr>
          <w:p w14:paraId="0A4E48C4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34E5D" w:rsidRPr="00FD60BA" w14:paraId="70C47C69" w14:textId="77777777" w:rsidTr="00334E5D">
        <w:trPr>
          <w:trHeight w:val="139"/>
        </w:trPr>
        <w:tc>
          <w:tcPr>
            <w:tcW w:w="7168" w:type="dxa"/>
            <w:shd w:val="clear" w:color="auto" w:fill="auto"/>
            <w:vAlign w:val="center"/>
          </w:tcPr>
          <w:p w14:paraId="537A8E38" w14:textId="240ACF7A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Wales Audit Office meeting with Committee Members (to be held in private &amp; with no Officers present)</w:t>
            </w:r>
          </w:p>
        </w:tc>
        <w:tc>
          <w:tcPr>
            <w:tcW w:w="1711" w:type="dxa"/>
            <w:vMerge/>
            <w:shd w:val="clear" w:color="auto" w:fill="auto"/>
            <w:noWrap/>
          </w:tcPr>
          <w:p w14:paraId="1FAECC3E" w14:textId="7777777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12" w:type="dxa"/>
            <w:shd w:val="clear" w:color="auto" w:fill="E9F0D8"/>
            <w:vAlign w:val="center"/>
          </w:tcPr>
          <w:p w14:paraId="0FDE2E75" w14:textId="33408B16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59A9005D" w14:textId="0BC8D92F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2" w:type="dxa"/>
            <w:shd w:val="clear" w:color="auto" w:fill="E9F0D8"/>
            <w:noWrap/>
            <w:vAlign w:val="center"/>
          </w:tcPr>
          <w:p w14:paraId="437FE306" w14:textId="4328B587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shd w:val="clear" w:color="auto" w:fill="E9F0D8"/>
            <w:vAlign w:val="center"/>
          </w:tcPr>
          <w:p w14:paraId="0A498E63" w14:textId="1D967D2C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D60BA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  <w:tc>
          <w:tcPr>
            <w:tcW w:w="1213" w:type="dxa"/>
            <w:shd w:val="clear" w:color="auto" w:fill="E9F0D8"/>
            <w:noWrap/>
            <w:vAlign w:val="center"/>
          </w:tcPr>
          <w:p w14:paraId="1C3544F5" w14:textId="744A2B61" w:rsidR="00334E5D" w:rsidRPr="00FD60BA" w:rsidRDefault="00334E5D" w:rsidP="00334E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49" w:type="dxa"/>
            <w:vMerge/>
            <w:shd w:val="clear" w:color="auto" w:fill="auto"/>
          </w:tcPr>
          <w:p w14:paraId="0A1F6077" w14:textId="77777777" w:rsidR="00334E5D" w:rsidRPr="00FD60BA" w:rsidRDefault="00334E5D" w:rsidP="00334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3CE5B76A" w14:textId="77777777" w:rsidR="00754A1D" w:rsidRDefault="00754A1D"/>
    <w:p w14:paraId="53BA2D4E" w14:textId="77777777" w:rsidR="00314A4D" w:rsidRDefault="00314A4D">
      <w:bookmarkStart w:id="0" w:name="_GoBack"/>
      <w:bookmarkEnd w:id="0"/>
    </w:p>
    <w:sectPr w:rsidR="00314A4D" w:rsidSect="008046D1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2B3D" w14:textId="77777777" w:rsidR="000D24CD" w:rsidRDefault="000D24CD" w:rsidP="008046D1">
      <w:pPr>
        <w:spacing w:after="0" w:line="240" w:lineRule="auto"/>
      </w:pPr>
      <w:r>
        <w:separator/>
      </w:r>
    </w:p>
  </w:endnote>
  <w:endnote w:type="continuationSeparator" w:id="0">
    <w:p w14:paraId="5296AB16" w14:textId="77777777" w:rsidR="000D24CD" w:rsidRDefault="000D24CD" w:rsidP="008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FB6D" w14:textId="0FF3F3B9" w:rsidR="000D24CD" w:rsidRDefault="009A5D64">
    <w:pPr>
      <w:pStyle w:val="Footer"/>
    </w:pPr>
    <w:r>
      <w:t>28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91E9" w14:textId="77777777" w:rsidR="000D24CD" w:rsidRDefault="000D24CD" w:rsidP="008046D1">
      <w:pPr>
        <w:spacing w:after="0" w:line="240" w:lineRule="auto"/>
      </w:pPr>
      <w:r>
        <w:separator/>
      </w:r>
    </w:p>
  </w:footnote>
  <w:footnote w:type="continuationSeparator" w:id="0">
    <w:p w14:paraId="735D88EF" w14:textId="77777777" w:rsidR="000D24CD" w:rsidRDefault="000D24CD" w:rsidP="008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4967" w14:textId="7F6C89A7" w:rsidR="000D24CD" w:rsidRPr="002357BE" w:rsidRDefault="000D24CD" w:rsidP="006E6A81">
    <w:pPr>
      <w:pStyle w:val="Header"/>
      <w:pBdr>
        <w:bottom w:val="single" w:sz="12" w:space="1" w:color="auto"/>
      </w:pBdr>
      <w:ind w:left="-567" w:right="-190"/>
      <w:jc w:val="right"/>
      <w:rPr>
        <w:rFonts w:ascii="Arial" w:hAnsi="Arial" w:cs="Arial"/>
        <w:sz w:val="32"/>
      </w:rPr>
    </w:pPr>
    <w:r w:rsidRPr="002357BE">
      <w:rPr>
        <w:rFonts w:ascii="Arial" w:hAnsi="Arial" w:cs="Arial"/>
        <w:sz w:val="32"/>
      </w:rPr>
      <w:t>Audit and Corporate Governance Committee –</w:t>
    </w:r>
    <w:r>
      <w:rPr>
        <w:rFonts w:ascii="Arial" w:hAnsi="Arial" w:cs="Arial"/>
        <w:sz w:val="32"/>
      </w:rPr>
      <w:t xml:space="preserve"> </w:t>
    </w:r>
    <w:r w:rsidRPr="002357BE">
      <w:rPr>
        <w:rFonts w:ascii="Arial" w:hAnsi="Arial" w:cs="Arial"/>
        <w:sz w:val="32"/>
      </w:rPr>
      <w:t xml:space="preserve">Annual Work Plan </w:t>
    </w:r>
    <w:r w:rsidR="00334E5D">
      <w:rPr>
        <w:rFonts w:ascii="Arial" w:hAnsi="Arial" w:cs="Arial"/>
        <w:sz w:val="32"/>
      </w:rPr>
      <w:t>2021/22</w:t>
    </w:r>
  </w:p>
  <w:p w14:paraId="0476DD2C" w14:textId="77777777" w:rsidR="000D24CD" w:rsidRDefault="000D24CD" w:rsidP="008046D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1"/>
    <w:rsid w:val="00006E3B"/>
    <w:rsid w:val="000465BB"/>
    <w:rsid w:val="00084159"/>
    <w:rsid w:val="000D24CD"/>
    <w:rsid w:val="000E3201"/>
    <w:rsid w:val="00127BAA"/>
    <w:rsid w:val="00156838"/>
    <w:rsid w:val="00162411"/>
    <w:rsid w:val="00174F3B"/>
    <w:rsid w:val="00185F8A"/>
    <w:rsid w:val="001B2280"/>
    <w:rsid w:val="00210229"/>
    <w:rsid w:val="002357BE"/>
    <w:rsid w:val="00261ED3"/>
    <w:rsid w:val="002D7EB3"/>
    <w:rsid w:val="003073EE"/>
    <w:rsid w:val="00314A4D"/>
    <w:rsid w:val="00334E5D"/>
    <w:rsid w:val="0044447B"/>
    <w:rsid w:val="004816D4"/>
    <w:rsid w:val="004A6037"/>
    <w:rsid w:val="004D6B71"/>
    <w:rsid w:val="004F30D2"/>
    <w:rsid w:val="005828F1"/>
    <w:rsid w:val="005B395F"/>
    <w:rsid w:val="005B6A3F"/>
    <w:rsid w:val="005D77DC"/>
    <w:rsid w:val="00673929"/>
    <w:rsid w:val="006E6A81"/>
    <w:rsid w:val="00727C58"/>
    <w:rsid w:val="00752C10"/>
    <w:rsid w:val="00754A1D"/>
    <w:rsid w:val="007B0448"/>
    <w:rsid w:val="008046D1"/>
    <w:rsid w:val="00885413"/>
    <w:rsid w:val="009A5D64"/>
    <w:rsid w:val="009A6289"/>
    <w:rsid w:val="00A3489F"/>
    <w:rsid w:val="00A62311"/>
    <w:rsid w:val="00A70D27"/>
    <w:rsid w:val="00B03634"/>
    <w:rsid w:val="00C72318"/>
    <w:rsid w:val="00C86298"/>
    <w:rsid w:val="00CB7A0E"/>
    <w:rsid w:val="00DE48CE"/>
    <w:rsid w:val="00E1163C"/>
    <w:rsid w:val="00EA753C"/>
    <w:rsid w:val="00F76D57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28828467"/>
  <w15:chartTrackingRefBased/>
  <w15:docId w15:val="{3C897FBF-9C7F-4C5F-AFD3-F54AEEF7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D1"/>
  </w:style>
  <w:style w:type="paragraph" w:styleId="Footer">
    <w:name w:val="footer"/>
    <w:basedOn w:val="Normal"/>
    <w:link w:val="FooterChar"/>
    <w:uiPriority w:val="99"/>
    <w:unhideWhenUsed/>
    <w:rsid w:val="00804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D1"/>
  </w:style>
  <w:style w:type="character" w:styleId="CommentReference">
    <w:name w:val="annotation reference"/>
    <w:basedOn w:val="DefaultParagraphFont"/>
    <w:uiPriority w:val="99"/>
    <w:semiHidden/>
    <w:unhideWhenUsed/>
    <w:rsid w:val="002D7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E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27CE47B53654AA1FC825BD2872314" ma:contentTypeVersion="1" ma:contentTypeDescription="Create a new document." ma:contentTypeScope="" ma:versionID="87514c61f6a12d6d52968a61aa07007d">
  <xsd:schema xmlns:xsd="http://www.w3.org/2001/XMLSchema" xmlns:xs="http://www.w3.org/2001/XMLSchema" xmlns:p="http://schemas.microsoft.com/office/2006/metadata/properties" xmlns:ns2="fd053438-771b-42ba-9d81-01aaf027653a" targetNamespace="http://schemas.microsoft.com/office/2006/metadata/properties" ma:root="true" ma:fieldsID="a9ac53c0d15c3d76c51cf8b07ce76263" ns2:_="">
    <xsd:import namespace="fd053438-771b-42ba-9d81-01aaf0276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3438-771b-42ba-9d81-01aaf02765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053438-771b-42ba-9d81-01aaf027653a">KN3KN54Q7VUQ-1238957580-70</_dlc_DocId>
    <_dlc_DocIdUrl xmlns="fd053438-771b-42ba-9d81-01aaf027653a">
      <Url>https://phwsharepoint.cymru.nhs.uk/corporate/governance/_layouts/15/DocIdRedir.aspx?ID=KN3KN54Q7VUQ-1238957580-70</Url>
      <Description>KN3KN54Q7VUQ-1238957580-70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10D0-4196-4010-95D8-64E660E06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0ACAC-DC96-4808-B2BE-1C7FB227A0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7A3318-86DD-461E-9693-15EE27765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53438-771b-42ba-9d81-01aaf027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08216-21B7-4B8F-8AD6-0EA968312E9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053438-771b-42ba-9d81-01aaf027653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FD3D436-6CF8-4B8E-8188-FCCD5A58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Blayney (Public Health Wales - No. 2 Capital Quarter)</dc:creator>
  <cp:keywords/>
  <dc:description/>
  <cp:lastModifiedBy>Liz Blayney (Public Health Wales - No. 2 Capital Quarter)</cp:lastModifiedBy>
  <cp:revision>6</cp:revision>
  <dcterms:created xsi:type="dcterms:W3CDTF">2020-10-05T21:33:00Z</dcterms:created>
  <dcterms:modified xsi:type="dcterms:W3CDTF">2021-04-28T10:43:00Z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0x010100BAB27CE47B53654AA1FC825BD2872314</vt:lpwstr>
  </property>
  <property fmtid="{D5CDD505-2E9C-101B-9397-08002B2CF9AE}" pid="3" name="_dlc_DocIdItemGuid">
    <vt:lpwstr>4cd7141b-7137-4f25-92ac-2bcbc489d39a</vt:lpwstr>
  </property>
</Properties>
</file>