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96DFD" w14:textId="10D49CBC" w:rsidR="00000356" w:rsidRPr="00000356" w:rsidRDefault="00000356">
      <w:pPr>
        <w:rPr>
          <w:rFonts w:ascii="Verdana" w:hAnsi="Verdana"/>
          <w:b/>
          <w:sz w:val="24"/>
        </w:rPr>
      </w:pPr>
      <w:r w:rsidRPr="00000356">
        <w:rPr>
          <w:rFonts w:ascii="Verdana" w:hAnsi="Verdana"/>
          <w:b/>
          <w:sz w:val="24"/>
        </w:rPr>
        <w:t>Board and Com</w:t>
      </w:r>
      <w:r w:rsidR="00FB37F6">
        <w:rPr>
          <w:rFonts w:ascii="Verdana" w:hAnsi="Verdana"/>
          <w:b/>
          <w:sz w:val="24"/>
        </w:rPr>
        <w:t>mittee work plan</w:t>
      </w:r>
      <w:r w:rsidR="000228C2">
        <w:rPr>
          <w:rFonts w:ascii="Verdana" w:hAnsi="Verdana"/>
          <w:b/>
          <w:sz w:val="24"/>
        </w:rPr>
        <w:t xml:space="preserve"> overview</w:t>
      </w:r>
      <w:r w:rsidR="00FB37F6">
        <w:rPr>
          <w:rFonts w:ascii="Verdana" w:hAnsi="Verdana"/>
          <w:b/>
          <w:sz w:val="24"/>
        </w:rPr>
        <w:t xml:space="preserve">, </w:t>
      </w:r>
      <w:r w:rsidR="00CE085E">
        <w:rPr>
          <w:rFonts w:ascii="Verdana" w:hAnsi="Verdana"/>
          <w:b/>
          <w:sz w:val="24"/>
        </w:rPr>
        <w:t>September – November 2020</w:t>
      </w:r>
      <w:r w:rsidR="000228C2">
        <w:rPr>
          <w:rFonts w:ascii="Verdana" w:hAnsi="Verdana"/>
          <w:b/>
          <w:sz w:val="24"/>
        </w:rPr>
        <w:t>*</w:t>
      </w:r>
      <w:r w:rsidR="00CE085E">
        <w:rPr>
          <w:rFonts w:ascii="Verdana" w:hAnsi="Verdana"/>
          <w:b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5"/>
        <w:gridCol w:w="2052"/>
        <w:gridCol w:w="2147"/>
        <w:gridCol w:w="2047"/>
        <w:gridCol w:w="2059"/>
        <w:gridCol w:w="1758"/>
        <w:gridCol w:w="1950"/>
      </w:tblGrid>
      <w:tr w:rsidR="00410BEF" w:rsidRPr="00000356" w14:paraId="4C9E98B6" w14:textId="77777777" w:rsidTr="00410BEF">
        <w:tc>
          <w:tcPr>
            <w:tcW w:w="1980" w:type="dxa"/>
            <w:vMerge w:val="restart"/>
          </w:tcPr>
          <w:p w14:paraId="147D6FA2" w14:textId="77777777" w:rsidR="00410BEF" w:rsidRPr="00000356" w:rsidRDefault="00410BEF" w:rsidP="00000356">
            <w:pPr>
              <w:jc w:val="center"/>
              <w:rPr>
                <w:rFonts w:ascii="Verdana" w:hAnsi="Verdana"/>
                <w:b/>
              </w:rPr>
            </w:pPr>
            <w:r w:rsidRPr="00000356">
              <w:rPr>
                <w:rFonts w:ascii="Verdana" w:hAnsi="Verdana"/>
                <w:b/>
              </w:rPr>
              <w:t>Date</w:t>
            </w:r>
          </w:p>
        </w:tc>
        <w:tc>
          <w:tcPr>
            <w:tcW w:w="4032" w:type="dxa"/>
            <w:gridSpan w:val="2"/>
          </w:tcPr>
          <w:p w14:paraId="2B3062E9" w14:textId="77777777" w:rsidR="00410BEF" w:rsidRPr="00000356" w:rsidRDefault="00410BEF" w:rsidP="00000356">
            <w:pPr>
              <w:jc w:val="center"/>
              <w:rPr>
                <w:rFonts w:ascii="Verdana" w:hAnsi="Verdana"/>
                <w:b/>
              </w:rPr>
            </w:pPr>
            <w:r w:rsidRPr="00000356">
              <w:rPr>
                <w:rFonts w:ascii="Verdana" w:hAnsi="Verdana"/>
                <w:b/>
              </w:rPr>
              <w:t>Board</w:t>
            </w:r>
          </w:p>
        </w:tc>
        <w:tc>
          <w:tcPr>
            <w:tcW w:w="4189" w:type="dxa"/>
            <w:gridSpan w:val="2"/>
          </w:tcPr>
          <w:p w14:paraId="7A4F3BF0" w14:textId="1D51AFEE" w:rsidR="00410BEF" w:rsidRPr="00000356" w:rsidRDefault="00410BEF" w:rsidP="00000356">
            <w:pPr>
              <w:jc w:val="center"/>
              <w:rPr>
                <w:rFonts w:ascii="Verdana" w:hAnsi="Verdana"/>
                <w:b/>
              </w:rPr>
            </w:pPr>
            <w:r w:rsidRPr="00000356">
              <w:rPr>
                <w:rFonts w:ascii="Verdana" w:hAnsi="Verdana"/>
                <w:b/>
              </w:rPr>
              <w:t>ACGC</w:t>
            </w:r>
          </w:p>
        </w:tc>
        <w:tc>
          <w:tcPr>
            <w:tcW w:w="3747" w:type="dxa"/>
            <w:gridSpan w:val="2"/>
          </w:tcPr>
          <w:p w14:paraId="4CBB6856" w14:textId="108C5A57" w:rsidR="00410BEF" w:rsidRPr="00000356" w:rsidRDefault="00410BEF" w:rsidP="00000356">
            <w:pPr>
              <w:jc w:val="center"/>
              <w:rPr>
                <w:rFonts w:ascii="Verdana" w:hAnsi="Verdana"/>
                <w:b/>
              </w:rPr>
            </w:pPr>
            <w:r w:rsidRPr="00000356">
              <w:rPr>
                <w:rFonts w:ascii="Verdana" w:hAnsi="Verdana"/>
                <w:b/>
              </w:rPr>
              <w:t>QSIC</w:t>
            </w:r>
          </w:p>
        </w:tc>
      </w:tr>
      <w:tr w:rsidR="00410BEF" w:rsidRPr="00000356" w14:paraId="64CCA091" w14:textId="77777777" w:rsidTr="00B63EE7">
        <w:tc>
          <w:tcPr>
            <w:tcW w:w="1980" w:type="dxa"/>
            <w:vMerge/>
            <w:shd w:val="clear" w:color="auto" w:fill="F2F2F2" w:themeFill="background1" w:themeFillShade="F2"/>
          </w:tcPr>
          <w:p w14:paraId="7B55666A" w14:textId="77777777" w:rsidR="00410BEF" w:rsidRPr="00000356" w:rsidRDefault="00410BEF" w:rsidP="00000356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1646EAB8" w14:textId="77777777" w:rsidR="00410BEF" w:rsidRPr="00000356" w:rsidRDefault="00410BEF" w:rsidP="00000356">
            <w:pPr>
              <w:jc w:val="center"/>
              <w:rPr>
                <w:rFonts w:ascii="Verdana" w:hAnsi="Verdana"/>
                <w:b/>
              </w:rPr>
            </w:pPr>
            <w:r w:rsidRPr="00000356">
              <w:rPr>
                <w:rFonts w:ascii="Verdana" w:hAnsi="Verdana"/>
                <w:b/>
              </w:rPr>
              <w:t>Main focus</w:t>
            </w:r>
          </w:p>
        </w:tc>
        <w:tc>
          <w:tcPr>
            <w:tcW w:w="2189" w:type="dxa"/>
          </w:tcPr>
          <w:p w14:paraId="39A75236" w14:textId="77777777" w:rsidR="00410BEF" w:rsidRPr="00000356" w:rsidRDefault="00410BEF" w:rsidP="0000035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Standards items</w:t>
            </w:r>
          </w:p>
        </w:tc>
        <w:tc>
          <w:tcPr>
            <w:tcW w:w="2086" w:type="dxa"/>
          </w:tcPr>
          <w:p w14:paraId="6309B263" w14:textId="77777777" w:rsidR="00410BEF" w:rsidRPr="00000356" w:rsidRDefault="00410BEF" w:rsidP="00000356">
            <w:pPr>
              <w:jc w:val="center"/>
              <w:rPr>
                <w:rFonts w:ascii="Verdana" w:hAnsi="Verdana"/>
                <w:b/>
              </w:rPr>
            </w:pPr>
            <w:r w:rsidRPr="00000356">
              <w:rPr>
                <w:rFonts w:ascii="Verdana" w:hAnsi="Verdana"/>
                <w:b/>
              </w:rPr>
              <w:t>Main focus</w:t>
            </w:r>
          </w:p>
        </w:tc>
        <w:tc>
          <w:tcPr>
            <w:tcW w:w="2103" w:type="dxa"/>
          </w:tcPr>
          <w:p w14:paraId="060D78D4" w14:textId="77777777" w:rsidR="00410BEF" w:rsidRPr="00000356" w:rsidRDefault="00410BEF" w:rsidP="0000035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Standards items</w:t>
            </w:r>
          </w:p>
        </w:tc>
        <w:tc>
          <w:tcPr>
            <w:tcW w:w="1761" w:type="dxa"/>
          </w:tcPr>
          <w:p w14:paraId="4DE10FF7" w14:textId="77777777" w:rsidR="00410BEF" w:rsidRPr="00000356" w:rsidRDefault="00410BEF" w:rsidP="00000356">
            <w:pPr>
              <w:jc w:val="center"/>
              <w:rPr>
                <w:rFonts w:ascii="Verdana" w:hAnsi="Verdana"/>
                <w:b/>
              </w:rPr>
            </w:pPr>
            <w:r w:rsidRPr="00000356">
              <w:rPr>
                <w:rFonts w:ascii="Verdana" w:hAnsi="Verdana"/>
                <w:b/>
              </w:rPr>
              <w:t>Main focus</w:t>
            </w:r>
          </w:p>
        </w:tc>
        <w:tc>
          <w:tcPr>
            <w:tcW w:w="1986" w:type="dxa"/>
          </w:tcPr>
          <w:p w14:paraId="4E2E645A" w14:textId="77777777" w:rsidR="00410BEF" w:rsidRPr="00000356" w:rsidRDefault="00410BEF" w:rsidP="0000035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Standards items</w:t>
            </w:r>
          </w:p>
        </w:tc>
      </w:tr>
      <w:tr w:rsidR="00410BEF" w14:paraId="0859F371" w14:textId="77777777" w:rsidTr="00410BEF">
        <w:tc>
          <w:tcPr>
            <w:tcW w:w="1980" w:type="dxa"/>
            <w:vMerge/>
          </w:tcPr>
          <w:p w14:paraId="5B99EDC3" w14:textId="61481163" w:rsidR="00410BEF" w:rsidRPr="00000356" w:rsidRDefault="00410BEF" w:rsidP="009B2AD4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032" w:type="dxa"/>
            <w:gridSpan w:val="2"/>
          </w:tcPr>
          <w:p w14:paraId="3B434262" w14:textId="6C42095A" w:rsidR="00410BEF" w:rsidRPr="00000356" w:rsidRDefault="00410BEF" w:rsidP="00B63EE7">
            <w:pPr>
              <w:jc w:val="center"/>
              <w:rPr>
                <w:rFonts w:ascii="Verdana" w:hAnsi="Verdana"/>
                <w:b/>
              </w:rPr>
            </w:pPr>
            <w:r w:rsidRPr="00000356">
              <w:rPr>
                <w:rFonts w:ascii="Verdana" w:hAnsi="Verdana"/>
                <w:b/>
              </w:rPr>
              <w:t>Board</w:t>
            </w:r>
            <w:r w:rsidR="00B63EE7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(short meeting)</w:t>
            </w:r>
          </w:p>
        </w:tc>
        <w:tc>
          <w:tcPr>
            <w:tcW w:w="4189" w:type="dxa"/>
            <w:gridSpan w:val="2"/>
            <w:shd w:val="clear" w:color="auto" w:fill="auto"/>
          </w:tcPr>
          <w:p w14:paraId="1E567CB3" w14:textId="77777777" w:rsidR="00410BEF" w:rsidRPr="00000356" w:rsidRDefault="00410BEF" w:rsidP="009B2AD4">
            <w:pPr>
              <w:jc w:val="center"/>
              <w:rPr>
                <w:rFonts w:ascii="Verdana" w:hAnsi="Verdana"/>
              </w:rPr>
            </w:pPr>
            <w:r w:rsidRPr="00000356">
              <w:rPr>
                <w:rFonts w:ascii="Verdana" w:hAnsi="Verdana"/>
                <w:b/>
              </w:rPr>
              <w:t>ACGC</w:t>
            </w:r>
          </w:p>
        </w:tc>
        <w:tc>
          <w:tcPr>
            <w:tcW w:w="3747" w:type="dxa"/>
            <w:gridSpan w:val="2"/>
          </w:tcPr>
          <w:p w14:paraId="76FAA35C" w14:textId="77777777" w:rsidR="00410BEF" w:rsidRDefault="00410BEF" w:rsidP="009B2AD4">
            <w:pPr>
              <w:jc w:val="center"/>
              <w:rPr>
                <w:rFonts w:ascii="Verdana" w:hAnsi="Verdana"/>
              </w:rPr>
            </w:pPr>
            <w:r w:rsidRPr="00000356">
              <w:rPr>
                <w:rFonts w:ascii="Verdana" w:hAnsi="Verdana"/>
                <w:b/>
              </w:rPr>
              <w:t>QSIC</w:t>
            </w:r>
          </w:p>
        </w:tc>
      </w:tr>
      <w:tr w:rsidR="00A14303" w:rsidRPr="00000356" w14:paraId="5B1ACBFC" w14:textId="77777777" w:rsidTr="00B63EE7">
        <w:tc>
          <w:tcPr>
            <w:tcW w:w="1980" w:type="dxa"/>
            <w:vMerge w:val="restart"/>
          </w:tcPr>
          <w:p w14:paraId="7DDCE2A1" w14:textId="6C124CBE" w:rsidR="00A14303" w:rsidRPr="00000356" w:rsidRDefault="00A14303" w:rsidP="009B2AD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October </w:t>
            </w:r>
          </w:p>
        </w:tc>
        <w:tc>
          <w:tcPr>
            <w:tcW w:w="1843" w:type="dxa"/>
          </w:tcPr>
          <w:p w14:paraId="1DEF3D9D" w14:textId="4DE9546C" w:rsidR="00A14303" w:rsidRPr="00000356" w:rsidRDefault="00A14303" w:rsidP="009B2AD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Operating Plan </w:t>
            </w:r>
          </w:p>
        </w:tc>
        <w:tc>
          <w:tcPr>
            <w:tcW w:w="2189" w:type="dxa"/>
          </w:tcPr>
          <w:p w14:paraId="7E1B8513" w14:textId="471577CA" w:rsidR="00A14303" w:rsidRPr="00000356" w:rsidRDefault="00A14303" w:rsidP="009B2AD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Standard reports including IPR</w:t>
            </w:r>
          </w:p>
        </w:tc>
        <w:tc>
          <w:tcPr>
            <w:tcW w:w="2086" w:type="dxa"/>
            <w:shd w:val="clear" w:color="auto" w:fill="F2F2F2" w:themeFill="background1" w:themeFillShade="F2"/>
          </w:tcPr>
          <w:p w14:paraId="00CD3054" w14:textId="77777777" w:rsidR="00A14303" w:rsidRPr="00000356" w:rsidRDefault="00A14303" w:rsidP="009B2AD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Information Governance focussed session</w:t>
            </w:r>
          </w:p>
        </w:tc>
        <w:tc>
          <w:tcPr>
            <w:tcW w:w="2103" w:type="dxa"/>
            <w:shd w:val="clear" w:color="auto" w:fill="F2F2F2" w:themeFill="background1" w:themeFillShade="F2"/>
          </w:tcPr>
          <w:p w14:paraId="5AC3B4E5" w14:textId="77777777" w:rsidR="00A14303" w:rsidRPr="00000356" w:rsidRDefault="00A14303" w:rsidP="009B2AD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Limited assurance report follow up</w:t>
            </w:r>
          </w:p>
        </w:tc>
        <w:tc>
          <w:tcPr>
            <w:tcW w:w="3747" w:type="dxa"/>
            <w:gridSpan w:val="2"/>
            <w:vMerge w:val="restart"/>
          </w:tcPr>
          <w:p w14:paraId="09A00635" w14:textId="20AA719D" w:rsidR="00A14303" w:rsidRPr="00000356" w:rsidRDefault="00A14303" w:rsidP="00A1430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N/A</w:t>
            </w:r>
          </w:p>
        </w:tc>
        <w:bookmarkStart w:id="0" w:name="_GoBack"/>
        <w:bookmarkEnd w:id="0"/>
      </w:tr>
      <w:tr w:rsidR="00A14303" w:rsidRPr="00000356" w14:paraId="33114A3A" w14:textId="77777777" w:rsidTr="00B63EE7">
        <w:tc>
          <w:tcPr>
            <w:tcW w:w="1980" w:type="dxa"/>
            <w:vMerge/>
          </w:tcPr>
          <w:p w14:paraId="2E106D3F" w14:textId="77777777" w:rsidR="00A14303" w:rsidRPr="00000356" w:rsidRDefault="00A14303" w:rsidP="009B2AD4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473BD68A" w14:textId="6D8279A8" w:rsidR="00A14303" w:rsidRPr="00000356" w:rsidRDefault="00A14303" w:rsidP="009B2AD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COVID-19 update </w:t>
            </w:r>
          </w:p>
        </w:tc>
        <w:tc>
          <w:tcPr>
            <w:tcW w:w="2189" w:type="dxa"/>
          </w:tcPr>
          <w:p w14:paraId="5DA23F01" w14:textId="7C72006A" w:rsidR="00A14303" w:rsidRPr="00000356" w:rsidRDefault="00A14303" w:rsidP="009B2AD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Structured Assessment and Internal Audit report (COVID)</w:t>
            </w:r>
          </w:p>
        </w:tc>
        <w:tc>
          <w:tcPr>
            <w:tcW w:w="2086" w:type="dxa"/>
            <w:shd w:val="clear" w:color="auto" w:fill="F2F2F2" w:themeFill="background1" w:themeFillShade="F2"/>
          </w:tcPr>
          <w:p w14:paraId="3457DF28" w14:textId="4072AF2F" w:rsidR="00A14303" w:rsidRPr="00000356" w:rsidRDefault="00A14303" w:rsidP="009B2AD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Structured Assessment and COVID-19 Internal Audit </w:t>
            </w:r>
          </w:p>
        </w:tc>
        <w:tc>
          <w:tcPr>
            <w:tcW w:w="2103" w:type="dxa"/>
            <w:shd w:val="clear" w:color="auto" w:fill="F2F2F2" w:themeFill="background1" w:themeFillShade="F2"/>
          </w:tcPr>
          <w:p w14:paraId="2A18DA8C" w14:textId="05A872B0" w:rsidR="00A14303" w:rsidRPr="00000356" w:rsidRDefault="00A14303" w:rsidP="009B2AD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Revised Internal Audit plan </w:t>
            </w:r>
          </w:p>
        </w:tc>
        <w:tc>
          <w:tcPr>
            <w:tcW w:w="3747" w:type="dxa"/>
            <w:gridSpan w:val="2"/>
            <w:vMerge/>
          </w:tcPr>
          <w:p w14:paraId="072860AC" w14:textId="223E7344" w:rsidR="00A14303" w:rsidRPr="00000356" w:rsidRDefault="00A14303" w:rsidP="009B2AD4">
            <w:pPr>
              <w:rPr>
                <w:rFonts w:ascii="Verdana" w:hAnsi="Verdana"/>
              </w:rPr>
            </w:pPr>
          </w:p>
        </w:tc>
      </w:tr>
      <w:tr w:rsidR="00CE085E" w:rsidRPr="00000356" w14:paraId="442D6697" w14:textId="77777777" w:rsidTr="00B63EE7">
        <w:tc>
          <w:tcPr>
            <w:tcW w:w="1980" w:type="dxa"/>
            <w:vMerge/>
          </w:tcPr>
          <w:p w14:paraId="39595F33" w14:textId="77777777" w:rsidR="00CE085E" w:rsidRPr="00000356" w:rsidRDefault="00CE085E" w:rsidP="009B2AD4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34A5EFFC" w14:textId="77777777" w:rsidR="00CE085E" w:rsidRDefault="00CE085E" w:rsidP="009B2AD4">
            <w:pPr>
              <w:rPr>
                <w:rFonts w:ascii="Verdana" w:hAnsi="Verdana"/>
              </w:rPr>
            </w:pPr>
          </w:p>
        </w:tc>
        <w:tc>
          <w:tcPr>
            <w:tcW w:w="2189" w:type="dxa"/>
          </w:tcPr>
          <w:p w14:paraId="5CF462D3" w14:textId="71207D07" w:rsidR="00CE085E" w:rsidRDefault="00CE085E" w:rsidP="009B2AD4">
            <w:pPr>
              <w:rPr>
                <w:rFonts w:ascii="Verdana" w:hAnsi="Verdana"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</w:tcPr>
          <w:p w14:paraId="26800F0C" w14:textId="77777777" w:rsidR="00CE085E" w:rsidRPr="00000356" w:rsidRDefault="00CE085E" w:rsidP="009B2AD4">
            <w:pPr>
              <w:rPr>
                <w:rFonts w:ascii="Verdana" w:hAnsi="Verdana"/>
              </w:rPr>
            </w:pPr>
          </w:p>
        </w:tc>
        <w:tc>
          <w:tcPr>
            <w:tcW w:w="2103" w:type="dxa"/>
            <w:shd w:val="clear" w:color="auto" w:fill="F2F2F2" w:themeFill="background1" w:themeFillShade="F2"/>
          </w:tcPr>
          <w:p w14:paraId="19CE0366" w14:textId="2D103173" w:rsidR="00CE085E" w:rsidRPr="00000356" w:rsidRDefault="00CE085E" w:rsidP="009B2AD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Risk reports </w:t>
            </w:r>
            <w:r w:rsidR="00500207">
              <w:rPr>
                <w:rFonts w:ascii="Verdana" w:hAnsi="Verdana"/>
              </w:rPr>
              <w:t xml:space="preserve">and Risk policy </w:t>
            </w:r>
          </w:p>
        </w:tc>
        <w:tc>
          <w:tcPr>
            <w:tcW w:w="1761" w:type="dxa"/>
          </w:tcPr>
          <w:p w14:paraId="0F6510D6" w14:textId="77777777" w:rsidR="00CE085E" w:rsidRDefault="00CE085E" w:rsidP="009B2AD4">
            <w:pPr>
              <w:rPr>
                <w:rFonts w:ascii="Verdana" w:hAnsi="Verdana"/>
              </w:rPr>
            </w:pPr>
          </w:p>
        </w:tc>
        <w:tc>
          <w:tcPr>
            <w:tcW w:w="1986" w:type="dxa"/>
          </w:tcPr>
          <w:p w14:paraId="33439EBC" w14:textId="77777777" w:rsidR="00CE085E" w:rsidRPr="00000356" w:rsidRDefault="00CE085E" w:rsidP="009B2AD4">
            <w:pPr>
              <w:rPr>
                <w:rFonts w:ascii="Verdana" w:hAnsi="Verdana"/>
              </w:rPr>
            </w:pPr>
          </w:p>
        </w:tc>
      </w:tr>
      <w:tr w:rsidR="00CE085E" w:rsidRPr="00000356" w14:paraId="3F6C4674" w14:textId="77777777" w:rsidTr="009B2AD4">
        <w:tc>
          <w:tcPr>
            <w:tcW w:w="13948" w:type="dxa"/>
            <w:gridSpan w:val="7"/>
            <w:shd w:val="clear" w:color="auto" w:fill="D9D9D9" w:themeFill="background1" w:themeFillShade="D9"/>
          </w:tcPr>
          <w:p w14:paraId="1F6D4E94" w14:textId="77777777" w:rsidR="00CE085E" w:rsidRPr="00000356" w:rsidRDefault="00CE085E" w:rsidP="009B2AD4">
            <w:pPr>
              <w:rPr>
                <w:rFonts w:ascii="Verdana" w:hAnsi="Verdana"/>
              </w:rPr>
            </w:pPr>
          </w:p>
        </w:tc>
      </w:tr>
      <w:tr w:rsidR="00CE085E" w14:paraId="4057AF69" w14:textId="77777777" w:rsidTr="00410BEF">
        <w:tc>
          <w:tcPr>
            <w:tcW w:w="1980" w:type="dxa"/>
          </w:tcPr>
          <w:p w14:paraId="37D79CF1" w14:textId="77777777" w:rsidR="00CE085E" w:rsidRPr="00000356" w:rsidRDefault="00CE085E" w:rsidP="009B2AD4">
            <w:pPr>
              <w:jc w:val="center"/>
              <w:rPr>
                <w:rFonts w:ascii="Verdana" w:hAnsi="Verdana"/>
                <w:b/>
              </w:rPr>
            </w:pPr>
            <w:r w:rsidRPr="00000356">
              <w:rPr>
                <w:rFonts w:ascii="Verdana" w:hAnsi="Verdana"/>
                <w:b/>
              </w:rPr>
              <w:t>Date</w:t>
            </w:r>
          </w:p>
        </w:tc>
        <w:tc>
          <w:tcPr>
            <w:tcW w:w="4032" w:type="dxa"/>
            <w:gridSpan w:val="2"/>
          </w:tcPr>
          <w:p w14:paraId="65ACAA5B" w14:textId="77777777" w:rsidR="00CE085E" w:rsidRPr="00000356" w:rsidRDefault="00CE085E" w:rsidP="009B2AD4">
            <w:pPr>
              <w:jc w:val="center"/>
              <w:rPr>
                <w:rFonts w:ascii="Verdana" w:hAnsi="Verdana"/>
                <w:b/>
              </w:rPr>
            </w:pPr>
            <w:r w:rsidRPr="00000356">
              <w:rPr>
                <w:rFonts w:ascii="Verdana" w:hAnsi="Verdana"/>
                <w:b/>
              </w:rPr>
              <w:t>Board</w:t>
            </w:r>
          </w:p>
        </w:tc>
        <w:tc>
          <w:tcPr>
            <w:tcW w:w="4189" w:type="dxa"/>
            <w:gridSpan w:val="2"/>
            <w:shd w:val="clear" w:color="auto" w:fill="auto"/>
          </w:tcPr>
          <w:p w14:paraId="2C1058F9" w14:textId="77777777" w:rsidR="00CE085E" w:rsidRPr="00000356" w:rsidRDefault="00CE085E" w:rsidP="009B2AD4">
            <w:pPr>
              <w:jc w:val="center"/>
              <w:rPr>
                <w:rFonts w:ascii="Verdana" w:hAnsi="Verdana"/>
              </w:rPr>
            </w:pPr>
            <w:r w:rsidRPr="00000356">
              <w:rPr>
                <w:rFonts w:ascii="Verdana" w:hAnsi="Verdana"/>
                <w:b/>
              </w:rPr>
              <w:t>ACGC</w:t>
            </w:r>
          </w:p>
        </w:tc>
        <w:tc>
          <w:tcPr>
            <w:tcW w:w="3747" w:type="dxa"/>
            <w:gridSpan w:val="2"/>
          </w:tcPr>
          <w:p w14:paraId="0A32223A" w14:textId="77777777" w:rsidR="00CE085E" w:rsidRDefault="00CE085E" w:rsidP="009B2AD4">
            <w:pPr>
              <w:jc w:val="center"/>
              <w:rPr>
                <w:rFonts w:ascii="Verdana" w:hAnsi="Verdana"/>
              </w:rPr>
            </w:pPr>
            <w:r w:rsidRPr="00000356">
              <w:rPr>
                <w:rFonts w:ascii="Verdana" w:hAnsi="Verdana"/>
                <w:b/>
              </w:rPr>
              <w:t>QSIC</w:t>
            </w:r>
          </w:p>
        </w:tc>
      </w:tr>
      <w:tr w:rsidR="00A14303" w:rsidRPr="00000356" w14:paraId="1E0B141C" w14:textId="77777777" w:rsidTr="00B63EE7">
        <w:tc>
          <w:tcPr>
            <w:tcW w:w="1980" w:type="dxa"/>
            <w:vMerge w:val="restart"/>
          </w:tcPr>
          <w:p w14:paraId="7EF12CA7" w14:textId="5C20FB6F" w:rsidR="00A14303" w:rsidRPr="00000356" w:rsidRDefault="00A14303" w:rsidP="00CE085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November </w:t>
            </w:r>
          </w:p>
        </w:tc>
        <w:tc>
          <w:tcPr>
            <w:tcW w:w="1843" w:type="dxa"/>
          </w:tcPr>
          <w:p w14:paraId="054AF6E3" w14:textId="517E8862" w:rsidR="00A14303" w:rsidRPr="00000356" w:rsidRDefault="00A14303" w:rsidP="00CE085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Communications deep dive</w:t>
            </w:r>
          </w:p>
        </w:tc>
        <w:tc>
          <w:tcPr>
            <w:tcW w:w="2189" w:type="dxa"/>
          </w:tcPr>
          <w:p w14:paraId="27EE0B74" w14:textId="2311A5E7" w:rsidR="00A14303" w:rsidRPr="00000356" w:rsidRDefault="00A14303" w:rsidP="00CE085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Standard reports including IPR</w:t>
            </w:r>
          </w:p>
        </w:tc>
        <w:tc>
          <w:tcPr>
            <w:tcW w:w="4189" w:type="dxa"/>
            <w:gridSpan w:val="2"/>
            <w:vMerge w:val="restart"/>
            <w:shd w:val="clear" w:color="auto" w:fill="F2F2F2" w:themeFill="background1" w:themeFillShade="F2"/>
          </w:tcPr>
          <w:p w14:paraId="3B43CB67" w14:textId="29D6EE50" w:rsidR="00A14303" w:rsidRPr="00000356" w:rsidRDefault="00A14303" w:rsidP="00A1430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N/A </w:t>
            </w:r>
          </w:p>
        </w:tc>
        <w:tc>
          <w:tcPr>
            <w:tcW w:w="1761" w:type="dxa"/>
          </w:tcPr>
          <w:p w14:paraId="32DF14FF" w14:textId="32E5424C" w:rsidR="00A14303" w:rsidRPr="00000356" w:rsidRDefault="00A14303" w:rsidP="00CE085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Quality and Improvement Strategy </w:t>
            </w:r>
          </w:p>
        </w:tc>
        <w:tc>
          <w:tcPr>
            <w:tcW w:w="1986" w:type="dxa"/>
          </w:tcPr>
          <w:p w14:paraId="333547AA" w14:textId="77777777" w:rsidR="00A14303" w:rsidRPr="00000356" w:rsidRDefault="00A14303" w:rsidP="00CE085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Standard reports including PTR</w:t>
            </w:r>
          </w:p>
        </w:tc>
      </w:tr>
      <w:tr w:rsidR="00A14303" w:rsidRPr="00000356" w14:paraId="68CA42BB" w14:textId="77777777" w:rsidTr="00B63EE7">
        <w:tc>
          <w:tcPr>
            <w:tcW w:w="1980" w:type="dxa"/>
            <w:vMerge/>
          </w:tcPr>
          <w:p w14:paraId="2A0F375C" w14:textId="77777777" w:rsidR="00A14303" w:rsidRPr="00000356" w:rsidRDefault="00A14303" w:rsidP="00CE085E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24CB9F50" w14:textId="3565CC34" w:rsidR="00A14303" w:rsidRPr="00000356" w:rsidRDefault="00A14303" w:rsidP="00CE085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COVID-19 update</w:t>
            </w:r>
          </w:p>
        </w:tc>
        <w:tc>
          <w:tcPr>
            <w:tcW w:w="2189" w:type="dxa"/>
          </w:tcPr>
          <w:p w14:paraId="32AB8034" w14:textId="3A1A2A91" w:rsidR="00A14303" w:rsidRPr="00000356" w:rsidRDefault="00A14303" w:rsidP="00CE085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Risk reports </w:t>
            </w:r>
          </w:p>
        </w:tc>
        <w:tc>
          <w:tcPr>
            <w:tcW w:w="4189" w:type="dxa"/>
            <w:gridSpan w:val="2"/>
            <w:vMerge/>
            <w:shd w:val="clear" w:color="auto" w:fill="F2F2F2" w:themeFill="background1" w:themeFillShade="F2"/>
          </w:tcPr>
          <w:p w14:paraId="65310DBF" w14:textId="77777777" w:rsidR="00A14303" w:rsidRPr="00000356" w:rsidRDefault="00A14303" w:rsidP="00CE085E">
            <w:pPr>
              <w:rPr>
                <w:rFonts w:ascii="Verdana" w:hAnsi="Verdana"/>
              </w:rPr>
            </w:pPr>
          </w:p>
        </w:tc>
        <w:tc>
          <w:tcPr>
            <w:tcW w:w="1761" w:type="dxa"/>
          </w:tcPr>
          <w:p w14:paraId="25E93FB7" w14:textId="746D74C3" w:rsidR="00A14303" w:rsidRDefault="00B63EE7" w:rsidP="00B63EE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Flu vaccination</w:t>
            </w:r>
            <w:r w:rsidR="00A14303">
              <w:rPr>
                <w:rFonts w:ascii="Verdana" w:hAnsi="Verdana"/>
              </w:rPr>
              <w:t xml:space="preserve"> </w:t>
            </w:r>
          </w:p>
        </w:tc>
        <w:tc>
          <w:tcPr>
            <w:tcW w:w="1986" w:type="dxa"/>
          </w:tcPr>
          <w:p w14:paraId="003E1578" w14:textId="5AD45E6C" w:rsidR="00A14303" w:rsidRPr="00000356" w:rsidRDefault="00A14303" w:rsidP="00CE085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Risk reports </w:t>
            </w:r>
          </w:p>
        </w:tc>
      </w:tr>
      <w:tr w:rsidR="00A14303" w:rsidRPr="00000356" w14:paraId="6F5CF596" w14:textId="77777777" w:rsidTr="00B63EE7">
        <w:trPr>
          <w:trHeight w:val="794"/>
        </w:trPr>
        <w:tc>
          <w:tcPr>
            <w:tcW w:w="1980" w:type="dxa"/>
            <w:vMerge/>
          </w:tcPr>
          <w:p w14:paraId="326EEB3C" w14:textId="77777777" w:rsidR="00A14303" w:rsidRPr="00000356" w:rsidRDefault="00A14303" w:rsidP="00CE085E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644322DA" w14:textId="77777777" w:rsidR="00A14303" w:rsidRDefault="00A14303" w:rsidP="00CE085E">
            <w:pPr>
              <w:rPr>
                <w:rFonts w:ascii="Verdana" w:hAnsi="Verdana"/>
              </w:rPr>
            </w:pPr>
          </w:p>
        </w:tc>
        <w:tc>
          <w:tcPr>
            <w:tcW w:w="2189" w:type="dxa"/>
          </w:tcPr>
          <w:p w14:paraId="7E9CFF06" w14:textId="431E0131" w:rsidR="00A14303" w:rsidRDefault="00B63EE7" w:rsidP="00B63EE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Policy approval – Declarations and Risk</w:t>
            </w:r>
          </w:p>
        </w:tc>
        <w:tc>
          <w:tcPr>
            <w:tcW w:w="4189" w:type="dxa"/>
            <w:gridSpan w:val="2"/>
            <w:vMerge/>
            <w:shd w:val="clear" w:color="auto" w:fill="F2F2F2" w:themeFill="background1" w:themeFillShade="F2"/>
          </w:tcPr>
          <w:p w14:paraId="13D2EF55" w14:textId="77777777" w:rsidR="00A14303" w:rsidRPr="00000356" w:rsidRDefault="00A14303" w:rsidP="00CE085E">
            <w:pPr>
              <w:rPr>
                <w:rFonts w:ascii="Verdana" w:hAnsi="Verdana"/>
              </w:rPr>
            </w:pPr>
          </w:p>
        </w:tc>
        <w:tc>
          <w:tcPr>
            <w:tcW w:w="1761" w:type="dxa"/>
          </w:tcPr>
          <w:p w14:paraId="1E34453B" w14:textId="52A44295" w:rsidR="00A14303" w:rsidRDefault="00A14303" w:rsidP="00CE085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Health and Safety report </w:t>
            </w:r>
          </w:p>
        </w:tc>
        <w:tc>
          <w:tcPr>
            <w:tcW w:w="1986" w:type="dxa"/>
          </w:tcPr>
          <w:p w14:paraId="5650A87F" w14:textId="77777777" w:rsidR="00A14303" w:rsidRPr="00000356" w:rsidRDefault="00A14303" w:rsidP="00CE085E">
            <w:pPr>
              <w:rPr>
                <w:rFonts w:ascii="Verdana" w:hAnsi="Verdana"/>
              </w:rPr>
            </w:pPr>
          </w:p>
        </w:tc>
      </w:tr>
    </w:tbl>
    <w:p w14:paraId="062F62F0" w14:textId="0683BB91" w:rsidR="000228C2" w:rsidRDefault="000228C2" w:rsidP="00951559">
      <w:pPr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*</w:t>
      </w:r>
      <w:r w:rsidRPr="000228C2">
        <w:rPr>
          <w:rFonts w:ascii="Verdana" w:hAnsi="Verdana"/>
          <w:b/>
          <w:sz w:val="24"/>
        </w:rPr>
        <w:t xml:space="preserve"> </w:t>
      </w:r>
      <w:r>
        <w:rPr>
          <w:rFonts w:ascii="Verdana" w:hAnsi="Verdana"/>
          <w:b/>
          <w:sz w:val="24"/>
        </w:rPr>
        <w:t>T</w:t>
      </w:r>
      <w:r>
        <w:rPr>
          <w:rFonts w:ascii="Verdana" w:hAnsi="Verdana"/>
          <w:b/>
          <w:sz w:val="24"/>
        </w:rPr>
        <w:t xml:space="preserve">his document provides an overview for reference. </w:t>
      </w:r>
      <w:r>
        <w:rPr>
          <w:rFonts w:ascii="Verdana" w:hAnsi="Verdana"/>
          <w:b/>
          <w:sz w:val="24"/>
        </w:rPr>
        <w:t xml:space="preserve">Detailed forward plans are available – </w:t>
      </w:r>
    </w:p>
    <w:p w14:paraId="00C2FBCD" w14:textId="021BF916" w:rsidR="00951559" w:rsidRPr="00951559" w:rsidRDefault="00CE085E" w:rsidP="00951559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</w:rPr>
        <w:t>Items i</w:t>
      </w:r>
      <w:r w:rsidR="00951559" w:rsidRPr="00951559">
        <w:rPr>
          <w:rFonts w:ascii="Verdana" w:hAnsi="Verdana"/>
          <w:b/>
          <w:sz w:val="24"/>
          <w:szCs w:val="24"/>
        </w:rPr>
        <w:t xml:space="preserve">dentified at July </w:t>
      </w:r>
      <w:r>
        <w:rPr>
          <w:rFonts w:ascii="Verdana" w:hAnsi="Verdana"/>
          <w:b/>
          <w:sz w:val="24"/>
          <w:szCs w:val="24"/>
        </w:rPr>
        <w:t xml:space="preserve">2020 </w:t>
      </w:r>
      <w:r w:rsidR="00951559" w:rsidRPr="00951559">
        <w:rPr>
          <w:rFonts w:ascii="Verdana" w:hAnsi="Verdana"/>
          <w:b/>
          <w:sz w:val="24"/>
          <w:szCs w:val="24"/>
        </w:rPr>
        <w:t>Board</w:t>
      </w:r>
      <w:r>
        <w:rPr>
          <w:rFonts w:ascii="Verdana" w:hAnsi="Verdana"/>
          <w:b/>
          <w:sz w:val="24"/>
          <w:szCs w:val="24"/>
        </w:rPr>
        <w:t xml:space="preserve"> </w:t>
      </w:r>
      <w:r w:rsidRPr="00A14303">
        <w:rPr>
          <w:rFonts w:ascii="Verdana" w:hAnsi="Verdana"/>
          <w:sz w:val="24"/>
          <w:szCs w:val="24"/>
        </w:rPr>
        <w:t>(items will be integrated into Board and/or Committee plans)</w:t>
      </w:r>
      <w:r w:rsidR="00951559" w:rsidRPr="00A14303">
        <w:rPr>
          <w:rFonts w:ascii="Verdana" w:hAnsi="Verdana"/>
          <w:sz w:val="24"/>
          <w:szCs w:val="24"/>
        </w:rPr>
        <w:t>:</w:t>
      </w:r>
    </w:p>
    <w:p w14:paraId="12322A80" w14:textId="1951B2FB" w:rsidR="00CE085E" w:rsidRDefault="00CE085E" w:rsidP="00951559">
      <w:pPr>
        <w:pStyle w:val="ListParagraph"/>
        <w:numPr>
          <w:ilvl w:val="0"/>
          <w:numId w:val="2"/>
        </w:numPr>
        <w:rPr>
          <w:rFonts w:ascii="Verdana" w:hAnsi="Verdana"/>
          <w:sz w:val="24"/>
        </w:rPr>
      </w:pPr>
      <w:r w:rsidRPr="00CE085E">
        <w:rPr>
          <w:rFonts w:ascii="Verdana" w:hAnsi="Verdana"/>
          <w:sz w:val="24"/>
        </w:rPr>
        <w:t>Digital working</w:t>
      </w:r>
      <w:r>
        <w:rPr>
          <w:rFonts w:ascii="Verdana" w:hAnsi="Verdana"/>
          <w:sz w:val="24"/>
        </w:rPr>
        <w:t>;</w:t>
      </w:r>
    </w:p>
    <w:p w14:paraId="4E3977D0" w14:textId="5BE5C8B5" w:rsidR="00CE085E" w:rsidRDefault="00CE085E" w:rsidP="00951559">
      <w:pPr>
        <w:pStyle w:val="ListParagraph"/>
        <w:numPr>
          <w:ilvl w:val="0"/>
          <w:numId w:val="2"/>
        </w:num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P</w:t>
      </w:r>
      <w:r w:rsidR="00951559" w:rsidRPr="00CE085E">
        <w:rPr>
          <w:rFonts w:ascii="Verdana" w:hAnsi="Verdana"/>
          <w:sz w:val="24"/>
        </w:rPr>
        <w:t>andemic-related l</w:t>
      </w:r>
      <w:r>
        <w:rPr>
          <w:rFonts w:ascii="Verdana" w:hAnsi="Verdana"/>
          <w:sz w:val="24"/>
        </w:rPr>
        <w:t xml:space="preserve">earning; </w:t>
      </w:r>
    </w:p>
    <w:p w14:paraId="3D38BBAB" w14:textId="6E4BF7E2" w:rsidR="00951559" w:rsidRPr="00CE085E" w:rsidRDefault="00CE085E" w:rsidP="00951559">
      <w:pPr>
        <w:pStyle w:val="ListParagraph"/>
        <w:numPr>
          <w:ilvl w:val="0"/>
          <w:numId w:val="2"/>
        </w:num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The use of big data.</w:t>
      </w:r>
    </w:p>
    <w:sectPr w:rsidR="00951559" w:rsidRPr="00CE085E" w:rsidSect="000003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A61AE" w14:textId="77777777" w:rsidR="00000356" w:rsidRDefault="00000356" w:rsidP="00000356">
      <w:pPr>
        <w:spacing w:after="0" w:line="240" w:lineRule="auto"/>
      </w:pPr>
      <w:r>
        <w:separator/>
      </w:r>
    </w:p>
  </w:endnote>
  <w:endnote w:type="continuationSeparator" w:id="0">
    <w:p w14:paraId="3BDFF1B4" w14:textId="77777777" w:rsidR="00000356" w:rsidRDefault="00000356" w:rsidP="0000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3B72A" w14:textId="77777777" w:rsidR="00000356" w:rsidRDefault="000003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36129" w14:textId="77777777" w:rsidR="00000356" w:rsidRDefault="000003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D31AB" w14:textId="77777777" w:rsidR="00000356" w:rsidRDefault="00000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AC941" w14:textId="77777777" w:rsidR="00000356" w:rsidRDefault="00000356" w:rsidP="00000356">
      <w:pPr>
        <w:spacing w:after="0" w:line="240" w:lineRule="auto"/>
      </w:pPr>
      <w:r>
        <w:separator/>
      </w:r>
    </w:p>
  </w:footnote>
  <w:footnote w:type="continuationSeparator" w:id="0">
    <w:p w14:paraId="0BFA8DDB" w14:textId="77777777" w:rsidR="00000356" w:rsidRDefault="00000356" w:rsidP="00000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B564D" w14:textId="34B5AA43" w:rsidR="00000356" w:rsidRDefault="000003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E4013" w14:textId="38518C7B" w:rsidR="00000356" w:rsidRDefault="000003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44B09" w14:textId="591278EB" w:rsidR="00000356" w:rsidRDefault="000003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929FB"/>
    <w:multiLevelType w:val="hybridMultilevel"/>
    <w:tmpl w:val="594E6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34547"/>
    <w:multiLevelType w:val="hybridMultilevel"/>
    <w:tmpl w:val="09869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356"/>
    <w:rsid w:val="00000356"/>
    <w:rsid w:val="00000807"/>
    <w:rsid w:val="000228C2"/>
    <w:rsid w:val="00097175"/>
    <w:rsid w:val="000B43C5"/>
    <w:rsid w:val="000E1AA3"/>
    <w:rsid w:val="001B4B6E"/>
    <w:rsid w:val="00232A75"/>
    <w:rsid w:val="00234BAC"/>
    <w:rsid w:val="00257AF1"/>
    <w:rsid w:val="002A6162"/>
    <w:rsid w:val="002D2163"/>
    <w:rsid w:val="00334678"/>
    <w:rsid w:val="00410BEF"/>
    <w:rsid w:val="00435BCB"/>
    <w:rsid w:val="004431B6"/>
    <w:rsid w:val="00500207"/>
    <w:rsid w:val="005463D3"/>
    <w:rsid w:val="0057299D"/>
    <w:rsid w:val="00604A9B"/>
    <w:rsid w:val="00673759"/>
    <w:rsid w:val="006C5001"/>
    <w:rsid w:val="008319E4"/>
    <w:rsid w:val="008831AA"/>
    <w:rsid w:val="009119DC"/>
    <w:rsid w:val="00930EAB"/>
    <w:rsid w:val="00951559"/>
    <w:rsid w:val="009C25B2"/>
    <w:rsid w:val="00A14303"/>
    <w:rsid w:val="00AC53A0"/>
    <w:rsid w:val="00AD7B7A"/>
    <w:rsid w:val="00B07EEA"/>
    <w:rsid w:val="00B63EE7"/>
    <w:rsid w:val="00B92179"/>
    <w:rsid w:val="00BB5EA0"/>
    <w:rsid w:val="00BB7934"/>
    <w:rsid w:val="00BC0CD1"/>
    <w:rsid w:val="00BF490D"/>
    <w:rsid w:val="00C656BA"/>
    <w:rsid w:val="00CE085E"/>
    <w:rsid w:val="00CE7612"/>
    <w:rsid w:val="00EA25AF"/>
    <w:rsid w:val="00EA2CDD"/>
    <w:rsid w:val="00EC19E3"/>
    <w:rsid w:val="00F53ACC"/>
    <w:rsid w:val="00F77522"/>
    <w:rsid w:val="00FB37F6"/>
    <w:rsid w:val="00FF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5DA5D9E"/>
  <w15:chartTrackingRefBased/>
  <w15:docId w15:val="{A37F6959-AEC1-4E40-B2E2-A3632C81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0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356"/>
  </w:style>
  <w:style w:type="paragraph" w:styleId="Footer">
    <w:name w:val="footer"/>
    <w:basedOn w:val="Normal"/>
    <w:link w:val="FooterChar"/>
    <w:uiPriority w:val="99"/>
    <w:unhideWhenUsed/>
    <w:rsid w:val="00000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356"/>
  </w:style>
  <w:style w:type="paragraph" w:styleId="ListParagraph">
    <w:name w:val="List Paragraph"/>
    <w:basedOn w:val="Normal"/>
    <w:uiPriority w:val="34"/>
    <w:qFormat/>
    <w:rsid w:val="00930E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0F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F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F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F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5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 NHS Trust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Bushell (Public Health Wales - No. 2 Capital Quarter)</dc:creator>
  <cp:keywords/>
  <dc:description/>
  <cp:lastModifiedBy>Helen Bushell (Public Health Wales - No. 2 Capital Quarter)</cp:lastModifiedBy>
  <cp:revision>11</cp:revision>
  <dcterms:created xsi:type="dcterms:W3CDTF">2020-06-18T08:14:00Z</dcterms:created>
  <dcterms:modified xsi:type="dcterms:W3CDTF">2020-09-21T11:54:00Z</dcterms:modified>
</cp:coreProperties>
</file>