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50" w:rsidRPr="0058505E" w:rsidRDefault="004C4650" w:rsidP="00A449D4">
      <w:pPr>
        <w:pStyle w:val="Heading1"/>
        <w:numPr>
          <w:ilvl w:val="0"/>
          <w:numId w:val="0"/>
        </w:numPr>
        <w:spacing w:before="0"/>
        <w:jc w:val="center"/>
        <w:rPr>
          <w:rFonts w:cs="Arial"/>
          <w:sz w:val="21"/>
          <w:szCs w:val="21"/>
        </w:rPr>
      </w:pPr>
      <w:r w:rsidRPr="0058505E">
        <w:rPr>
          <w:rFonts w:cs="Arial"/>
          <w:sz w:val="21"/>
          <w:szCs w:val="21"/>
        </w:rPr>
        <w:t>DISPLAY SCREEN USER EYESIGHT TEST REQUEST FORM</w:t>
      </w:r>
    </w:p>
    <w:p w:rsidR="00FA5BB3" w:rsidRDefault="00FA5BB3" w:rsidP="00FA5BB3">
      <w:pPr>
        <w:spacing w:before="0"/>
        <w:rPr>
          <w:b/>
          <w:sz w:val="23"/>
          <w:szCs w:val="23"/>
        </w:rPr>
      </w:pPr>
    </w:p>
    <w:p w:rsidR="0058505E" w:rsidRPr="00FA5BB3" w:rsidRDefault="00FA5BB3" w:rsidP="00FA5BB3">
      <w:pPr>
        <w:spacing w:before="0"/>
        <w:rPr>
          <w:b/>
          <w:sz w:val="23"/>
          <w:szCs w:val="23"/>
        </w:rPr>
      </w:pPr>
      <w:r w:rsidRPr="00FA5BB3">
        <w:rPr>
          <w:b/>
          <w:sz w:val="23"/>
          <w:szCs w:val="23"/>
        </w:rPr>
        <w:t>To be completed by manager:</w:t>
      </w:r>
    </w:p>
    <w:p w:rsidR="00FA5BB3" w:rsidRPr="0058505E" w:rsidRDefault="00FA5BB3" w:rsidP="00FA5BB3">
      <w:pPr>
        <w:spacing w:before="0"/>
        <w:rPr>
          <w:sz w:val="23"/>
          <w:szCs w:val="23"/>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969"/>
        <w:gridCol w:w="1418"/>
        <w:gridCol w:w="2977"/>
      </w:tblGrid>
      <w:tr w:rsidR="006A4D48" w:rsidRPr="00372705" w:rsidTr="00E0429A">
        <w:tc>
          <w:tcPr>
            <w:tcW w:w="2127" w:type="dxa"/>
          </w:tcPr>
          <w:p w:rsidR="006A4D48" w:rsidRPr="00372705" w:rsidRDefault="006A4D48" w:rsidP="00A449D4">
            <w:pPr>
              <w:rPr>
                <w:b/>
                <w:sz w:val="19"/>
                <w:szCs w:val="19"/>
              </w:rPr>
            </w:pPr>
            <w:r w:rsidRPr="00372705">
              <w:rPr>
                <w:b/>
                <w:sz w:val="19"/>
                <w:szCs w:val="19"/>
              </w:rPr>
              <w:t>Name</w:t>
            </w:r>
          </w:p>
        </w:tc>
        <w:tc>
          <w:tcPr>
            <w:tcW w:w="3969" w:type="dxa"/>
          </w:tcPr>
          <w:p w:rsidR="006A4D48" w:rsidRPr="00372705" w:rsidRDefault="006A4D48" w:rsidP="00A449D4">
            <w:pPr>
              <w:rPr>
                <w:b/>
                <w:sz w:val="19"/>
                <w:szCs w:val="19"/>
              </w:rPr>
            </w:pPr>
          </w:p>
        </w:tc>
        <w:tc>
          <w:tcPr>
            <w:tcW w:w="1418" w:type="dxa"/>
          </w:tcPr>
          <w:p w:rsidR="006A4D48" w:rsidRPr="00372705" w:rsidRDefault="006A4D48" w:rsidP="00A449D4">
            <w:pPr>
              <w:rPr>
                <w:b/>
                <w:sz w:val="19"/>
                <w:szCs w:val="19"/>
              </w:rPr>
            </w:pPr>
            <w:r w:rsidRPr="00372705">
              <w:rPr>
                <w:b/>
                <w:sz w:val="19"/>
                <w:szCs w:val="19"/>
              </w:rPr>
              <w:t>Date of Birth</w:t>
            </w:r>
          </w:p>
        </w:tc>
        <w:tc>
          <w:tcPr>
            <w:tcW w:w="2977" w:type="dxa"/>
          </w:tcPr>
          <w:p w:rsidR="006A4D48" w:rsidRPr="00372705" w:rsidRDefault="006A4D48" w:rsidP="00A449D4">
            <w:pPr>
              <w:rPr>
                <w:b/>
                <w:sz w:val="19"/>
                <w:szCs w:val="19"/>
              </w:rPr>
            </w:pPr>
          </w:p>
        </w:tc>
      </w:tr>
      <w:tr w:rsidR="006A4D48" w:rsidRPr="00372705" w:rsidTr="00E0429A">
        <w:trPr>
          <w:trHeight w:val="624"/>
        </w:trPr>
        <w:tc>
          <w:tcPr>
            <w:tcW w:w="2127" w:type="dxa"/>
          </w:tcPr>
          <w:p w:rsidR="006A4D48" w:rsidRPr="00372705" w:rsidRDefault="006A4D48" w:rsidP="00A449D4">
            <w:pPr>
              <w:rPr>
                <w:b/>
                <w:sz w:val="19"/>
                <w:szCs w:val="19"/>
              </w:rPr>
            </w:pPr>
            <w:r w:rsidRPr="00372705">
              <w:rPr>
                <w:b/>
                <w:sz w:val="19"/>
                <w:szCs w:val="19"/>
              </w:rPr>
              <w:t>Address</w:t>
            </w:r>
          </w:p>
        </w:tc>
        <w:tc>
          <w:tcPr>
            <w:tcW w:w="8364" w:type="dxa"/>
            <w:gridSpan w:val="3"/>
          </w:tcPr>
          <w:p w:rsidR="006A4D48" w:rsidRPr="00372705" w:rsidRDefault="006A4D48" w:rsidP="00A449D4">
            <w:pPr>
              <w:rPr>
                <w:b/>
                <w:sz w:val="19"/>
                <w:szCs w:val="19"/>
              </w:rPr>
            </w:pPr>
          </w:p>
        </w:tc>
      </w:tr>
      <w:tr w:rsidR="006A4D48" w:rsidRPr="00372705" w:rsidTr="00E0429A">
        <w:tc>
          <w:tcPr>
            <w:tcW w:w="2127" w:type="dxa"/>
          </w:tcPr>
          <w:p w:rsidR="006A4D48" w:rsidRPr="00372705" w:rsidRDefault="006A4D48" w:rsidP="00A449D4">
            <w:pPr>
              <w:rPr>
                <w:b/>
                <w:sz w:val="19"/>
                <w:szCs w:val="19"/>
              </w:rPr>
            </w:pPr>
            <w:r w:rsidRPr="00372705">
              <w:rPr>
                <w:b/>
                <w:sz w:val="19"/>
                <w:szCs w:val="19"/>
              </w:rPr>
              <w:t>Job title</w:t>
            </w:r>
          </w:p>
        </w:tc>
        <w:tc>
          <w:tcPr>
            <w:tcW w:w="3969" w:type="dxa"/>
          </w:tcPr>
          <w:p w:rsidR="006A4D48" w:rsidRPr="00372705" w:rsidRDefault="006A4D48" w:rsidP="00A449D4">
            <w:pPr>
              <w:rPr>
                <w:b/>
                <w:sz w:val="19"/>
                <w:szCs w:val="19"/>
              </w:rPr>
            </w:pPr>
          </w:p>
        </w:tc>
        <w:tc>
          <w:tcPr>
            <w:tcW w:w="1418" w:type="dxa"/>
          </w:tcPr>
          <w:p w:rsidR="006A4D48" w:rsidRPr="00372705" w:rsidRDefault="006A4D48" w:rsidP="00A449D4">
            <w:pPr>
              <w:rPr>
                <w:b/>
                <w:sz w:val="19"/>
                <w:szCs w:val="19"/>
              </w:rPr>
            </w:pPr>
            <w:r w:rsidRPr="00372705">
              <w:rPr>
                <w:b/>
                <w:sz w:val="19"/>
                <w:szCs w:val="19"/>
              </w:rPr>
              <w:t>Division</w:t>
            </w:r>
          </w:p>
        </w:tc>
        <w:tc>
          <w:tcPr>
            <w:tcW w:w="2977" w:type="dxa"/>
          </w:tcPr>
          <w:p w:rsidR="006A4D48" w:rsidRPr="00372705" w:rsidRDefault="006A4D48" w:rsidP="00A449D4">
            <w:pPr>
              <w:rPr>
                <w:b/>
                <w:sz w:val="19"/>
                <w:szCs w:val="19"/>
              </w:rPr>
            </w:pPr>
          </w:p>
        </w:tc>
      </w:tr>
      <w:tr w:rsidR="006A4D48" w:rsidRPr="00372705" w:rsidTr="00E0429A">
        <w:trPr>
          <w:trHeight w:val="662"/>
        </w:trPr>
        <w:tc>
          <w:tcPr>
            <w:tcW w:w="2127" w:type="dxa"/>
          </w:tcPr>
          <w:p w:rsidR="006A4D48" w:rsidRPr="00372705" w:rsidRDefault="006A4D48" w:rsidP="00372705">
            <w:pPr>
              <w:jc w:val="left"/>
              <w:rPr>
                <w:b/>
                <w:sz w:val="19"/>
                <w:szCs w:val="19"/>
              </w:rPr>
            </w:pPr>
            <w:r w:rsidRPr="00372705">
              <w:rPr>
                <w:b/>
                <w:sz w:val="19"/>
                <w:szCs w:val="19"/>
              </w:rPr>
              <w:t xml:space="preserve">Authorised by: </w:t>
            </w:r>
            <w:r w:rsidR="0058505E" w:rsidRPr="00E0429A">
              <w:rPr>
                <w:sz w:val="18"/>
                <w:szCs w:val="18"/>
              </w:rPr>
              <w:t>(Line manager)</w:t>
            </w:r>
          </w:p>
        </w:tc>
        <w:tc>
          <w:tcPr>
            <w:tcW w:w="3969" w:type="dxa"/>
          </w:tcPr>
          <w:p w:rsidR="006A4D48" w:rsidRPr="00372705" w:rsidRDefault="006A4D48" w:rsidP="00372705">
            <w:pPr>
              <w:jc w:val="left"/>
              <w:rPr>
                <w:sz w:val="19"/>
                <w:szCs w:val="19"/>
              </w:rPr>
            </w:pPr>
          </w:p>
        </w:tc>
        <w:tc>
          <w:tcPr>
            <w:tcW w:w="1418" w:type="dxa"/>
          </w:tcPr>
          <w:p w:rsidR="006A4D48" w:rsidRPr="00372705" w:rsidRDefault="006A4D48" w:rsidP="00A449D4">
            <w:pPr>
              <w:rPr>
                <w:b/>
                <w:sz w:val="19"/>
                <w:szCs w:val="19"/>
              </w:rPr>
            </w:pPr>
            <w:r w:rsidRPr="00372705">
              <w:rPr>
                <w:b/>
                <w:sz w:val="19"/>
                <w:szCs w:val="19"/>
              </w:rPr>
              <w:t>Print name</w:t>
            </w:r>
          </w:p>
        </w:tc>
        <w:tc>
          <w:tcPr>
            <w:tcW w:w="2977" w:type="dxa"/>
          </w:tcPr>
          <w:p w:rsidR="006A4D48" w:rsidRPr="00372705" w:rsidRDefault="006A4D48" w:rsidP="00A449D4">
            <w:pPr>
              <w:rPr>
                <w:b/>
                <w:sz w:val="19"/>
                <w:szCs w:val="19"/>
              </w:rPr>
            </w:pPr>
          </w:p>
        </w:tc>
      </w:tr>
      <w:tr w:rsidR="00884441" w:rsidRPr="00372705" w:rsidTr="00DC1C03">
        <w:trPr>
          <w:trHeight w:val="662"/>
        </w:trPr>
        <w:tc>
          <w:tcPr>
            <w:tcW w:w="10491" w:type="dxa"/>
            <w:gridSpan w:val="4"/>
          </w:tcPr>
          <w:p w:rsidR="00884441" w:rsidRPr="00E0429A" w:rsidRDefault="00884441" w:rsidP="00E0429A">
            <w:pPr>
              <w:rPr>
                <w:b/>
                <w:sz w:val="19"/>
                <w:szCs w:val="19"/>
              </w:rPr>
            </w:pPr>
            <w:r w:rsidRPr="00E0429A">
              <w:rPr>
                <w:sz w:val="20"/>
              </w:rPr>
              <w:t>Typical working dist</w:t>
            </w:r>
            <w:r w:rsidR="00E0429A">
              <w:rPr>
                <w:sz w:val="20"/>
              </w:rPr>
              <w:t>ance from eyes to screen:  ___</w:t>
            </w:r>
            <w:r w:rsidRPr="00E0429A">
              <w:rPr>
                <w:sz w:val="20"/>
              </w:rPr>
              <w:t>cms</w:t>
            </w:r>
          </w:p>
        </w:tc>
      </w:tr>
    </w:tbl>
    <w:p w:rsidR="00FA5BB3" w:rsidRPr="00FA5BB3" w:rsidRDefault="00FA5BB3" w:rsidP="00FA5BB3">
      <w:pPr>
        <w:ind w:left="-426"/>
        <w:rPr>
          <w:b/>
          <w:sz w:val="23"/>
          <w:szCs w:val="23"/>
        </w:rPr>
      </w:pPr>
      <w:r w:rsidRPr="00FA5BB3">
        <w:rPr>
          <w:b/>
          <w:sz w:val="23"/>
          <w:szCs w:val="23"/>
        </w:rPr>
        <w:t>To The Optician: -</w:t>
      </w:r>
    </w:p>
    <w:p w:rsidR="00FA5BB3" w:rsidRPr="0058505E" w:rsidRDefault="00FA5BB3" w:rsidP="00FA5BB3">
      <w:pPr>
        <w:ind w:left="-426"/>
        <w:rPr>
          <w:sz w:val="19"/>
          <w:szCs w:val="19"/>
        </w:rPr>
      </w:pPr>
      <w:r w:rsidRPr="0058505E">
        <w:rPr>
          <w:sz w:val="19"/>
          <w:szCs w:val="19"/>
        </w:rPr>
        <w:t xml:space="preserve">Please carry out a display screen user </w:t>
      </w:r>
      <w:r w:rsidR="00884441">
        <w:rPr>
          <w:sz w:val="19"/>
          <w:szCs w:val="19"/>
        </w:rPr>
        <w:t xml:space="preserve">(standard) </w:t>
      </w:r>
      <w:r w:rsidRPr="0058505E">
        <w:rPr>
          <w:sz w:val="19"/>
          <w:szCs w:val="19"/>
        </w:rPr>
        <w:t xml:space="preserve">eyesight test on the person identified above as per the Health and Safety (Display Screen Equipment) Regulations 1992 as amended by the Health and Safety (Miscellaneous Amendments) Regulations 2002. Please then complete and sign the Declaration at the bottom of the page and add your </w:t>
      </w:r>
      <w:r w:rsidRPr="0058505E">
        <w:rPr>
          <w:sz w:val="19"/>
          <w:szCs w:val="19"/>
        </w:rPr>
        <w:lastRenderedPageBreak/>
        <w:t>Official Practice Stamp. Once completed, this form should be returned to the employee on the day of the eyesight test.</w:t>
      </w:r>
    </w:p>
    <w:p w:rsidR="004C4650" w:rsidRPr="0058505E" w:rsidRDefault="004C4650" w:rsidP="004C4650">
      <w:pPr>
        <w:jc w:val="center"/>
        <w:rPr>
          <w:b/>
          <w:sz w:val="19"/>
          <w:szCs w:val="19"/>
        </w:rPr>
      </w:pPr>
      <w:r w:rsidRPr="0058505E">
        <w:rPr>
          <w:b/>
          <w:sz w:val="19"/>
          <w:szCs w:val="19"/>
        </w:rPr>
        <w:t>OPTICIANS REPORT AND DECLARATION</w:t>
      </w:r>
    </w:p>
    <w:p w:rsidR="004C4650" w:rsidRPr="0058505E" w:rsidRDefault="004C4650" w:rsidP="004C4650">
      <w:pPr>
        <w:pStyle w:val="BodyText2"/>
        <w:ind w:left="0" w:firstLine="0"/>
        <w:rPr>
          <w:rFonts w:ascii="Verdana" w:hAnsi="Verdana"/>
          <w:sz w:val="19"/>
          <w:szCs w:val="19"/>
        </w:rPr>
      </w:pPr>
    </w:p>
    <w:p w:rsidR="004C4650" w:rsidRPr="0058505E" w:rsidRDefault="004C4650" w:rsidP="00A449D4">
      <w:pPr>
        <w:pStyle w:val="BodyText2"/>
        <w:ind w:left="-426" w:firstLine="0"/>
        <w:rPr>
          <w:rFonts w:ascii="Verdana" w:hAnsi="Verdana"/>
          <w:sz w:val="19"/>
          <w:szCs w:val="19"/>
        </w:rPr>
      </w:pPr>
      <w:r w:rsidRPr="0058505E">
        <w:rPr>
          <w:rFonts w:ascii="Verdana" w:hAnsi="Verdana"/>
          <w:sz w:val="19"/>
          <w:szCs w:val="19"/>
        </w:rPr>
        <w:t xml:space="preserve">In accordance with the Display Screen Equipment Regulations 1992, </w:t>
      </w:r>
      <w:r w:rsidR="00EF4DD9" w:rsidRPr="0058505E">
        <w:rPr>
          <w:rFonts w:ascii="Verdana" w:hAnsi="Verdana"/>
          <w:sz w:val="19"/>
          <w:szCs w:val="19"/>
        </w:rPr>
        <w:t xml:space="preserve">Public Health Wales </w:t>
      </w:r>
      <w:r w:rsidRPr="0058505E">
        <w:rPr>
          <w:rFonts w:ascii="Verdana" w:hAnsi="Verdana"/>
          <w:sz w:val="19"/>
          <w:szCs w:val="19"/>
        </w:rPr>
        <w:t>will only pay for a standard sight test and corrective appliance where the appliance is required for the use of display screen equipment. In no circumstances can the cost of the corrective appliance be applied to the purchase cost of glasses or lenses required as a result of other vision defects.</w:t>
      </w:r>
    </w:p>
    <w:p w:rsidR="00A449D4" w:rsidRPr="0058505E" w:rsidRDefault="004C4650" w:rsidP="00A449D4">
      <w:pPr>
        <w:ind w:left="-426"/>
        <w:rPr>
          <w:b/>
          <w:sz w:val="19"/>
          <w:szCs w:val="19"/>
          <w:u w:val="single"/>
        </w:rPr>
      </w:pPr>
      <w:r w:rsidRPr="0058505E">
        <w:rPr>
          <w:b/>
          <w:sz w:val="19"/>
          <w:szCs w:val="19"/>
          <w:u w:val="single"/>
        </w:rPr>
        <w:t>Declaration</w:t>
      </w:r>
    </w:p>
    <w:p w:rsidR="00884441" w:rsidRDefault="00A449D4" w:rsidP="00A449D4">
      <w:pPr>
        <w:ind w:left="-426"/>
        <w:rPr>
          <w:sz w:val="19"/>
          <w:szCs w:val="19"/>
        </w:rPr>
      </w:pPr>
      <w:r w:rsidRPr="0058505E">
        <w:rPr>
          <w:sz w:val="19"/>
          <w:szCs w:val="19"/>
        </w:rPr>
        <w:t xml:space="preserve">I have tested the sight of the above named in accordance with the statement of good practice of the British College of Optometrists and </w:t>
      </w:r>
      <w:r w:rsidR="00884441">
        <w:rPr>
          <w:sz w:val="19"/>
          <w:szCs w:val="19"/>
        </w:rPr>
        <w:t xml:space="preserve">made the following recommendation: </w:t>
      </w:r>
    </w:p>
    <w:p w:rsidR="00884441" w:rsidRDefault="00DA48D9" w:rsidP="00A449D4">
      <w:pPr>
        <w:ind w:left="-426"/>
        <w:rPr>
          <w:b/>
          <w:sz w:val="19"/>
          <w:szCs w:val="19"/>
        </w:rPr>
      </w:pPr>
      <w:r w:rsidRPr="0058505E">
        <w:rPr>
          <w:b/>
          <w:sz w:val="19"/>
          <w:szCs w:val="19"/>
          <w:highlight w:val="yellow"/>
        </w:rPr>
        <w:fldChar w:fldCharType="begin">
          <w:ffData>
            <w:name w:val="Check75"/>
            <w:enabled/>
            <w:calcOnExit w:val="0"/>
            <w:checkBox>
              <w:sizeAuto/>
              <w:default w:val="0"/>
            </w:checkBox>
          </w:ffData>
        </w:fldChar>
      </w:r>
      <w:r w:rsidR="00884441" w:rsidRPr="0058505E">
        <w:rPr>
          <w:b/>
          <w:sz w:val="19"/>
          <w:szCs w:val="19"/>
          <w:highlight w:val="yellow"/>
        </w:rPr>
        <w:instrText xml:space="preserve"> FORMCHECKBOX </w:instrText>
      </w:r>
      <w:r w:rsidR="00C70B40">
        <w:rPr>
          <w:b/>
          <w:sz w:val="19"/>
          <w:szCs w:val="19"/>
          <w:highlight w:val="yellow"/>
        </w:rPr>
      </w:r>
      <w:r w:rsidR="00C70B40">
        <w:rPr>
          <w:b/>
          <w:sz w:val="19"/>
          <w:szCs w:val="19"/>
          <w:highlight w:val="yellow"/>
        </w:rPr>
        <w:fldChar w:fldCharType="separate"/>
      </w:r>
      <w:r w:rsidRPr="0058505E">
        <w:rPr>
          <w:b/>
          <w:sz w:val="19"/>
          <w:szCs w:val="19"/>
          <w:highlight w:val="yellow"/>
        </w:rPr>
        <w:fldChar w:fldCharType="end"/>
      </w:r>
      <w:r w:rsidR="00884441">
        <w:rPr>
          <w:b/>
          <w:sz w:val="19"/>
          <w:szCs w:val="19"/>
        </w:rPr>
        <w:t xml:space="preserve"> Spectacles are not required/there is no change in current prescription for DSE user</w:t>
      </w:r>
    </w:p>
    <w:p w:rsidR="00884441" w:rsidRDefault="00DA48D9" w:rsidP="00884441">
      <w:pPr>
        <w:ind w:left="-426"/>
        <w:rPr>
          <w:b/>
          <w:sz w:val="19"/>
          <w:szCs w:val="19"/>
        </w:rPr>
      </w:pPr>
      <w:r w:rsidRPr="0058505E">
        <w:rPr>
          <w:b/>
          <w:sz w:val="19"/>
          <w:szCs w:val="19"/>
          <w:highlight w:val="yellow"/>
        </w:rPr>
        <w:fldChar w:fldCharType="begin">
          <w:ffData>
            <w:name w:val="Check75"/>
            <w:enabled/>
            <w:calcOnExit w:val="0"/>
            <w:checkBox>
              <w:sizeAuto/>
              <w:default w:val="0"/>
            </w:checkBox>
          </w:ffData>
        </w:fldChar>
      </w:r>
      <w:r w:rsidR="00884441" w:rsidRPr="0058505E">
        <w:rPr>
          <w:b/>
          <w:sz w:val="19"/>
          <w:szCs w:val="19"/>
          <w:highlight w:val="yellow"/>
        </w:rPr>
        <w:instrText xml:space="preserve"> FORMCHECKBOX </w:instrText>
      </w:r>
      <w:r w:rsidR="00C70B40">
        <w:rPr>
          <w:b/>
          <w:sz w:val="19"/>
          <w:szCs w:val="19"/>
          <w:highlight w:val="yellow"/>
        </w:rPr>
      </w:r>
      <w:r w:rsidR="00C70B40">
        <w:rPr>
          <w:b/>
          <w:sz w:val="19"/>
          <w:szCs w:val="19"/>
          <w:highlight w:val="yellow"/>
        </w:rPr>
        <w:fldChar w:fldCharType="separate"/>
      </w:r>
      <w:r w:rsidRPr="0058505E">
        <w:rPr>
          <w:b/>
          <w:sz w:val="19"/>
          <w:szCs w:val="19"/>
          <w:highlight w:val="yellow"/>
        </w:rPr>
        <w:fldChar w:fldCharType="end"/>
      </w:r>
      <w:r w:rsidR="00884441">
        <w:rPr>
          <w:b/>
          <w:sz w:val="19"/>
          <w:szCs w:val="19"/>
        </w:rPr>
        <w:t xml:space="preserve"> Spectacles are required for general use</w:t>
      </w:r>
    </w:p>
    <w:p w:rsidR="00884441" w:rsidRDefault="00DA48D9" w:rsidP="00884441">
      <w:pPr>
        <w:ind w:left="-426"/>
        <w:rPr>
          <w:b/>
          <w:sz w:val="19"/>
          <w:szCs w:val="19"/>
        </w:rPr>
      </w:pPr>
      <w:r w:rsidRPr="0058505E">
        <w:rPr>
          <w:b/>
          <w:sz w:val="19"/>
          <w:szCs w:val="19"/>
          <w:highlight w:val="yellow"/>
        </w:rPr>
        <w:lastRenderedPageBreak/>
        <w:fldChar w:fldCharType="begin">
          <w:ffData>
            <w:name w:val="Check75"/>
            <w:enabled/>
            <w:calcOnExit w:val="0"/>
            <w:checkBox>
              <w:sizeAuto/>
              <w:default w:val="0"/>
            </w:checkBox>
          </w:ffData>
        </w:fldChar>
      </w:r>
      <w:r w:rsidR="00A449D4" w:rsidRPr="0058505E">
        <w:rPr>
          <w:b/>
          <w:sz w:val="19"/>
          <w:szCs w:val="19"/>
          <w:highlight w:val="yellow"/>
        </w:rPr>
        <w:instrText xml:space="preserve"> FORMCHECKBOX </w:instrText>
      </w:r>
      <w:r w:rsidR="00C70B40">
        <w:rPr>
          <w:b/>
          <w:sz w:val="19"/>
          <w:szCs w:val="19"/>
          <w:highlight w:val="yellow"/>
        </w:rPr>
      </w:r>
      <w:r w:rsidR="00C70B40">
        <w:rPr>
          <w:b/>
          <w:sz w:val="19"/>
          <w:szCs w:val="19"/>
          <w:highlight w:val="yellow"/>
        </w:rPr>
        <w:fldChar w:fldCharType="separate"/>
      </w:r>
      <w:r w:rsidRPr="0058505E">
        <w:rPr>
          <w:b/>
          <w:sz w:val="19"/>
          <w:szCs w:val="19"/>
          <w:highlight w:val="yellow"/>
        </w:rPr>
        <w:fldChar w:fldCharType="end"/>
      </w:r>
      <w:r w:rsidR="00A449D4" w:rsidRPr="0058505E">
        <w:rPr>
          <w:b/>
          <w:sz w:val="19"/>
          <w:szCs w:val="19"/>
        </w:rPr>
        <w:tab/>
      </w:r>
      <w:r w:rsidR="00884441">
        <w:rPr>
          <w:b/>
          <w:sz w:val="19"/>
          <w:szCs w:val="19"/>
        </w:rPr>
        <w:t xml:space="preserve">Spectacles are required </w:t>
      </w:r>
      <w:r w:rsidR="00A449D4" w:rsidRPr="0058505E">
        <w:rPr>
          <w:sz w:val="19"/>
          <w:szCs w:val="19"/>
        </w:rPr>
        <w:t>solely for the correction of a vision defect associated with the use of display screens</w:t>
      </w:r>
    </w:p>
    <w:bookmarkStart w:id="0" w:name="_GoBack"/>
    <w:bookmarkEnd w:id="0"/>
    <w:p w:rsidR="00A449D4" w:rsidRPr="00884441" w:rsidRDefault="00DA48D9" w:rsidP="00884441">
      <w:pPr>
        <w:ind w:left="-426"/>
        <w:rPr>
          <w:b/>
          <w:sz w:val="19"/>
          <w:szCs w:val="19"/>
        </w:rPr>
      </w:pPr>
      <w:r w:rsidRPr="0058505E">
        <w:rPr>
          <w:rFonts w:ascii="Arial" w:hAnsi="Arial" w:cs="Arial"/>
          <w:b/>
          <w:sz w:val="19"/>
          <w:szCs w:val="19"/>
          <w:highlight w:val="yellow"/>
          <w:lang w:val="en-US"/>
        </w:rPr>
        <w:fldChar w:fldCharType="begin">
          <w:ffData>
            <w:name w:val="Check76"/>
            <w:enabled/>
            <w:calcOnExit w:val="0"/>
            <w:checkBox>
              <w:sizeAuto/>
              <w:default w:val="0"/>
            </w:checkBox>
          </w:ffData>
        </w:fldChar>
      </w:r>
      <w:r w:rsidR="00A449D4" w:rsidRPr="0058505E">
        <w:rPr>
          <w:rFonts w:ascii="Arial" w:hAnsi="Arial" w:cs="Arial"/>
          <w:b/>
          <w:sz w:val="19"/>
          <w:szCs w:val="19"/>
          <w:highlight w:val="yellow"/>
          <w:lang w:val="en-US"/>
        </w:rPr>
        <w:instrText xml:space="preserve"> FORMCHECKBOX </w:instrText>
      </w:r>
      <w:r w:rsidR="00C70B40">
        <w:rPr>
          <w:rFonts w:ascii="Arial" w:hAnsi="Arial" w:cs="Arial"/>
          <w:b/>
          <w:sz w:val="19"/>
          <w:szCs w:val="19"/>
          <w:highlight w:val="yellow"/>
          <w:lang w:val="en-US"/>
        </w:rPr>
      </w:r>
      <w:r w:rsidR="00C70B40">
        <w:rPr>
          <w:rFonts w:ascii="Arial" w:hAnsi="Arial" w:cs="Arial"/>
          <w:b/>
          <w:sz w:val="19"/>
          <w:szCs w:val="19"/>
          <w:highlight w:val="yellow"/>
          <w:lang w:val="en-US"/>
        </w:rPr>
        <w:fldChar w:fldCharType="separate"/>
      </w:r>
      <w:r w:rsidRPr="0058505E">
        <w:rPr>
          <w:rFonts w:ascii="Arial" w:hAnsi="Arial" w:cs="Arial"/>
          <w:b/>
          <w:sz w:val="19"/>
          <w:szCs w:val="19"/>
          <w:highlight w:val="yellow"/>
          <w:lang w:val="en-US"/>
        </w:rPr>
        <w:fldChar w:fldCharType="end"/>
      </w:r>
      <w:r w:rsidR="00A449D4" w:rsidRPr="0058505E">
        <w:rPr>
          <w:rFonts w:ascii="Arial" w:hAnsi="Arial" w:cs="Arial"/>
          <w:b/>
          <w:sz w:val="19"/>
          <w:szCs w:val="19"/>
          <w:lang w:val="en-US"/>
        </w:rPr>
        <w:tab/>
      </w:r>
      <w:r w:rsidR="00884441">
        <w:rPr>
          <w:rFonts w:ascii="Arial" w:hAnsi="Arial" w:cs="Arial"/>
          <w:b/>
          <w:sz w:val="19"/>
          <w:szCs w:val="19"/>
          <w:lang w:val="en-US"/>
        </w:rPr>
        <w:t xml:space="preserve">Spectacles are required </w:t>
      </w:r>
      <w:r w:rsidR="00A449D4" w:rsidRPr="0058505E">
        <w:rPr>
          <w:sz w:val="19"/>
          <w:szCs w:val="19"/>
          <w:lang w:val="en-US"/>
        </w:rPr>
        <w:t>for general use, inc</w:t>
      </w:r>
      <w:r w:rsidR="00884441">
        <w:rPr>
          <w:sz w:val="19"/>
          <w:szCs w:val="19"/>
          <w:lang w:val="en-US"/>
        </w:rPr>
        <w:t xml:space="preserve">orporating corrective lenses for DSE use </w:t>
      </w:r>
      <w:r w:rsidR="001F2EDB">
        <w:rPr>
          <w:sz w:val="19"/>
          <w:szCs w:val="19"/>
          <w:lang w:val="en-US"/>
        </w:rPr>
        <w:t>inc</w:t>
      </w:r>
      <w:r w:rsidR="00A449D4" w:rsidRPr="0058505E">
        <w:rPr>
          <w:sz w:val="19"/>
          <w:szCs w:val="19"/>
          <w:lang w:val="en-US"/>
        </w:rPr>
        <w:t>luding (but not restricted to) reading, DSE work, driving etc.</w:t>
      </w:r>
    </w:p>
    <w:tbl>
      <w:tblPr>
        <w:tblpPr w:leftFromText="180" w:rightFromText="180" w:vertAnchor="text" w:horzAnchor="page" w:tblpX="7614" w:tblpY="6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6"/>
      </w:tblGrid>
      <w:tr w:rsidR="00E0429A" w:rsidRPr="0058505E" w:rsidTr="000251A8">
        <w:trPr>
          <w:trHeight w:val="2827"/>
        </w:trPr>
        <w:tc>
          <w:tcPr>
            <w:tcW w:w="3746" w:type="dxa"/>
          </w:tcPr>
          <w:p w:rsidR="00E0429A" w:rsidRPr="0058505E" w:rsidRDefault="00E0429A" w:rsidP="000251A8">
            <w:pPr>
              <w:ind w:left="-426"/>
              <w:jc w:val="center"/>
              <w:rPr>
                <w:b/>
                <w:sz w:val="19"/>
                <w:szCs w:val="19"/>
              </w:rPr>
            </w:pPr>
            <w:r w:rsidRPr="0058505E">
              <w:rPr>
                <w:b/>
                <w:sz w:val="19"/>
                <w:szCs w:val="19"/>
              </w:rPr>
              <w:t>Official Practice Stamp:</w:t>
            </w:r>
          </w:p>
          <w:p w:rsidR="00E0429A" w:rsidRPr="0058505E" w:rsidRDefault="00E0429A" w:rsidP="000251A8">
            <w:pPr>
              <w:ind w:left="-709"/>
              <w:rPr>
                <w:sz w:val="19"/>
                <w:szCs w:val="19"/>
              </w:rPr>
            </w:pPr>
          </w:p>
        </w:tc>
      </w:tr>
    </w:tbl>
    <w:p w:rsidR="000251A8" w:rsidRDefault="000251A8" w:rsidP="00A449D4">
      <w:pPr>
        <w:ind w:left="-426"/>
        <w:rPr>
          <w:sz w:val="19"/>
          <w:szCs w:val="19"/>
        </w:rPr>
      </w:pPr>
    </w:p>
    <w:p w:rsidR="004C4650" w:rsidRPr="0058505E" w:rsidRDefault="00EF4DD9" w:rsidP="00A449D4">
      <w:pPr>
        <w:ind w:left="-426"/>
        <w:rPr>
          <w:sz w:val="19"/>
          <w:szCs w:val="19"/>
        </w:rPr>
      </w:pPr>
      <w:r w:rsidRPr="0058505E">
        <w:rPr>
          <w:sz w:val="19"/>
          <w:szCs w:val="19"/>
        </w:rPr>
        <w:t>DATE OF TEST………………</w:t>
      </w:r>
      <w:r w:rsidR="00CE0476">
        <w:rPr>
          <w:sz w:val="19"/>
          <w:szCs w:val="19"/>
        </w:rPr>
        <w:t>....</w:t>
      </w:r>
      <w:r w:rsidRPr="0058505E">
        <w:rPr>
          <w:sz w:val="19"/>
          <w:szCs w:val="19"/>
        </w:rPr>
        <w:t>…</w:t>
      </w:r>
      <w:r w:rsidR="004C4650" w:rsidRPr="0058505E">
        <w:rPr>
          <w:sz w:val="19"/>
          <w:szCs w:val="19"/>
        </w:rPr>
        <w:t>I a</w:t>
      </w:r>
      <w:r w:rsidR="00A449D4" w:rsidRPr="0058505E">
        <w:rPr>
          <w:sz w:val="19"/>
          <w:szCs w:val="19"/>
        </w:rPr>
        <w:t>dvise a repeat sight test in</w:t>
      </w:r>
      <w:r w:rsidR="00CE0476">
        <w:rPr>
          <w:sz w:val="19"/>
          <w:szCs w:val="19"/>
        </w:rPr>
        <w:t>....</w:t>
      </w:r>
      <w:r w:rsidR="004C4650" w:rsidRPr="0058505E">
        <w:rPr>
          <w:sz w:val="19"/>
          <w:szCs w:val="19"/>
        </w:rPr>
        <w:t>….years.</w:t>
      </w:r>
    </w:p>
    <w:p w:rsidR="004C4650" w:rsidRPr="0058505E" w:rsidRDefault="004C4650" w:rsidP="00A449D4">
      <w:pPr>
        <w:ind w:left="-426"/>
        <w:jc w:val="left"/>
        <w:rPr>
          <w:sz w:val="19"/>
          <w:szCs w:val="19"/>
        </w:rPr>
      </w:pPr>
      <w:r w:rsidRPr="0058505E">
        <w:rPr>
          <w:sz w:val="19"/>
          <w:szCs w:val="19"/>
        </w:rPr>
        <w:t>NAME OF OPTICIAN………………………………………………………………………………………</w:t>
      </w:r>
    </w:p>
    <w:p w:rsidR="004C4650" w:rsidRPr="0058505E" w:rsidRDefault="004C4650" w:rsidP="0058505E">
      <w:pPr>
        <w:ind w:left="-426"/>
        <w:rPr>
          <w:sz w:val="19"/>
          <w:szCs w:val="19"/>
        </w:rPr>
      </w:pPr>
      <w:r w:rsidRPr="0058505E">
        <w:rPr>
          <w:sz w:val="19"/>
          <w:szCs w:val="19"/>
        </w:rPr>
        <w:t>ADDRESS…</w:t>
      </w:r>
      <w:r w:rsidR="0058505E">
        <w:rPr>
          <w:sz w:val="19"/>
          <w:szCs w:val="19"/>
        </w:rPr>
        <w:t>…………………………………………………………………………</w:t>
      </w:r>
      <w:r w:rsidR="00CE0476">
        <w:rPr>
          <w:sz w:val="19"/>
          <w:szCs w:val="19"/>
        </w:rPr>
        <w:t>................</w:t>
      </w:r>
    </w:p>
    <w:p w:rsidR="004C4650" w:rsidRPr="0058505E" w:rsidRDefault="004C4650" w:rsidP="00A449D4">
      <w:pPr>
        <w:ind w:left="-426"/>
        <w:rPr>
          <w:sz w:val="19"/>
          <w:szCs w:val="19"/>
        </w:rPr>
      </w:pPr>
      <w:r w:rsidRPr="0058505E">
        <w:rPr>
          <w:sz w:val="19"/>
          <w:szCs w:val="19"/>
        </w:rPr>
        <w:t xml:space="preserve">TELEPHONE </w:t>
      </w:r>
      <w:r w:rsidR="00EF4DD9" w:rsidRPr="0058505E">
        <w:rPr>
          <w:sz w:val="19"/>
          <w:szCs w:val="19"/>
        </w:rPr>
        <w:t>N</w:t>
      </w:r>
      <w:r w:rsidRPr="0058505E">
        <w:rPr>
          <w:sz w:val="19"/>
          <w:szCs w:val="19"/>
        </w:rPr>
        <w:t>UMB</w:t>
      </w:r>
      <w:r w:rsidR="00EF4DD9" w:rsidRPr="0058505E">
        <w:rPr>
          <w:sz w:val="19"/>
          <w:szCs w:val="19"/>
        </w:rPr>
        <w:t>ER………………</w:t>
      </w:r>
      <w:r w:rsidR="00CE0476">
        <w:rPr>
          <w:sz w:val="19"/>
          <w:szCs w:val="19"/>
        </w:rPr>
        <w:t>.................</w:t>
      </w:r>
    </w:p>
    <w:p w:rsidR="0058505E" w:rsidRPr="0058505E" w:rsidRDefault="004C4650" w:rsidP="00A449D4">
      <w:pPr>
        <w:ind w:left="-426"/>
        <w:rPr>
          <w:sz w:val="19"/>
          <w:szCs w:val="19"/>
        </w:rPr>
      </w:pPr>
      <w:r w:rsidRPr="0058505E">
        <w:rPr>
          <w:sz w:val="19"/>
          <w:szCs w:val="19"/>
        </w:rPr>
        <w:t>SIGNED…………………………………….………..</w:t>
      </w:r>
      <w:r w:rsidR="00CE0476">
        <w:rPr>
          <w:sz w:val="19"/>
          <w:szCs w:val="19"/>
        </w:rPr>
        <w:t>........</w:t>
      </w:r>
    </w:p>
    <w:p w:rsidR="00A449D4" w:rsidRDefault="004C4650" w:rsidP="00A449D4">
      <w:pPr>
        <w:ind w:left="-426"/>
        <w:rPr>
          <w:sz w:val="19"/>
          <w:szCs w:val="19"/>
        </w:rPr>
      </w:pPr>
      <w:r w:rsidRPr="0058505E">
        <w:rPr>
          <w:sz w:val="19"/>
          <w:szCs w:val="19"/>
        </w:rPr>
        <w:lastRenderedPageBreak/>
        <w:t>PRINT NAME……………..……………………….……</w:t>
      </w:r>
      <w:r w:rsidR="00CE0476">
        <w:rPr>
          <w:sz w:val="19"/>
          <w:szCs w:val="19"/>
        </w:rPr>
        <w:t>....</w:t>
      </w:r>
    </w:p>
    <w:p w:rsidR="00FA5BB3" w:rsidRDefault="00FA5BB3" w:rsidP="00A449D4">
      <w:pPr>
        <w:ind w:left="-426"/>
        <w:rPr>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701"/>
      </w:tblGrid>
      <w:tr w:rsidR="007D13AD" w:rsidRPr="00385669" w:rsidTr="00385669">
        <w:tc>
          <w:tcPr>
            <w:tcW w:w="4361" w:type="dxa"/>
          </w:tcPr>
          <w:p w:rsidR="00814E94" w:rsidRPr="00385669" w:rsidRDefault="00814E94" w:rsidP="002E5A8D">
            <w:pPr>
              <w:rPr>
                <w:b/>
                <w:snapToGrid w:val="0"/>
                <w:color w:val="000000"/>
                <w:sz w:val="20"/>
              </w:rPr>
            </w:pPr>
            <w:r w:rsidRPr="00385669">
              <w:rPr>
                <w:b/>
                <w:snapToGrid w:val="0"/>
                <w:color w:val="000000"/>
                <w:sz w:val="20"/>
              </w:rPr>
              <w:t>Fee Summary</w:t>
            </w:r>
          </w:p>
        </w:tc>
        <w:tc>
          <w:tcPr>
            <w:tcW w:w="1701" w:type="dxa"/>
          </w:tcPr>
          <w:p w:rsidR="00814E94" w:rsidRPr="00385669" w:rsidRDefault="00814E94" w:rsidP="002E5A8D">
            <w:pPr>
              <w:rPr>
                <w:b/>
                <w:snapToGrid w:val="0"/>
                <w:color w:val="000000"/>
                <w:sz w:val="20"/>
              </w:rPr>
            </w:pPr>
          </w:p>
        </w:tc>
      </w:tr>
      <w:tr w:rsidR="007D13AD" w:rsidRPr="00385669" w:rsidTr="00385669">
        <w:tc>
          <w:tcPr>
            <w:tcW w:w="4361" w:type="dxa"/>
          </w:tcPr>
          <w:p w:rsidR="00814E94" w:rsidRPr="00385669" w:rsidRDefault="00814E94" w:rsidP="00E0429A">
            <w:pPr>
              <w:rPr>
                <w:snapToGrid w:val="0"/>
                <w:color w:val="000000"/>
                <w:sz w:val="20"/>
              </w:rPr>
            </w:pPr>
            <w:r w:rsidRPr="00385669">
              <w:rPr>
                <w:snapToGrid w:val="0"/>
                <w:color w:val="000000"/>
                <w:sz w:val="20"/>
              </w:rPr>
              <w:t>Eye Examination (cost of standard test)</w:t>
            </w:r>
          </w:p>
        </w:tc>
        <w:tc>
          <w:tcPr>
            <w:tcW w:w="1701" w:type="dxa"/>
          </w:tcPr>
          <w:p w:rsidR="00814E94" w:rsidRPr="00385669" w:rsidRDefault="00814E94" w:rsidP="002E5A8D">
            <w:pPr>
              <w:rPr>
                <w:snapToGrid w:val="0"/>
                <w:color w:val="000000"/>
                <w:sz w:val="20"/>
              </w:rPr>
            </w:pPr>
            <w:r w:rsidRPr="00385669">
              <w:rPr>
                <w:snapToGrid w:val="0"/>
                <w:color w:val="000000"/>
                <w:sz w:val="20"/>
              </w:rPr>
              <w:t>£</w:t>
            </w:r>
          </w:p>
        </w:tc>
      </w:tr>
      <w:tr w:rsidR="007D13AD" w:rsidRPr="00385669" w:rsidTr="00385669">
        <w:tc>
          <w:tcPr>
            <w:tcW w:w="4361" w:type="dxa"/>
          </w:tcPr>
          <w:p w:rsidR="00814E94" w:rsidRPr="00385669" w:rsidRDefault="00814E94" w:rsidP="00E0429A">
            <w:pPr>
              <w:rPr>
                <w:snapToGrid w:val="0"/>
                <w:color w:val="000000"/>
                <w:sz w:val="20"/>
              </w:rPr>
            </w:pPr>
            <w:r w:rsidRPr="00385669">
              <w:rPr>
                <w:snapToGrid w:val="0"/>
                <w:color w:val="000000"/>
                <w:sz w:val="20"/>
              </w:rPr>
              <w:t>Frames</w:t>
            </w:r>
          </w:p>
        </w:tc>
        <w:tc>
          <w:tcPr>
            <w:tcW w:w="1701" w:type="dxa"/>
          </w:tcPr>
          <w:p w:rsidR="00814E94" w:rsidRPr="00385669" w:rsidRDefault="00814E94" w:rsidP="002E5A8D">
            <w:pPr>
              <w:rPr>
                <w:snapToGrid w:val="0"/>
                <w:color w:val="000000"/>
                <w:sz w:val="20"/>
              </w:rPr>
            </w:pPr>
            <w:r w:rsidRPr="00385669">
              <w:rPr>
                <w:snapToGrid w:val="0"/>
                <w:color w:val="000000"/>
                <w:sz w:val="20"/>
              </w:rPr>
              <w:t>£</w:t>
            </w:r>
          </w:p>
        </w:tc>
      </w:tr>
      <w:tr w:rsidR="00814E94" w:rsidRPr="00385669" w:rsidTr="00385669">
        <w:trPr>
          <w:trHeight w:val="135"/>
        </w:trPr>
        <w:tc>
          <w:tcPr>
            <w:tcW w:w="6062" w:type="dxa"/>
            <w:gridSpan w:val="2"/>
          </w:tcPr>
          <w:p w:rsidR="00814E94" w:rsidRPr="00385669" w:rsidRDefault="00814E94" w:rsidP="00E0429A">
            <w:pPr>
              <w:rPr>
                <w:b/>
                <w:snapToGrid w:val="0"/>
                <w:color w:val="000000"/>
                <w:sz w:val="20"/>
              </w:rPr>
            </w:pPr>
            <w:r w:rsidRPr="00385669">
              <w:rPr>
                <w:b/>
                <w:snapToGrid w:val="0"/>
                <w:color w:val="000000"/>
                <w:sz w:val="20"/>
              </w:rPr>
              <w:t>Please select one of the following:</w:t>
            </w:r>
          </w:p>
        </w:tc>
      </w:tr>
      <w:tr w:rsidR="007D13AD" w:rsidRPr="00385669" w:rsidTr="00385669">
        <w:tc>
          <w:tcPr>
            <w:tcW w:w="4361" w:type="dxa"/>
          </w:tcPr>
          <w:p w:rsidR="00814E94" w:rsidRPr="00385669" w:rsidRDefault="00814E94" w:rsidP="00E0429A">
            <w:pPr>
              <w:rPr>
                <w:snapToGrid w:val="0"/>
                <w:color w:val="000000"/>
                <w:sz w:val="20"/>
              </w:rPr>
            </w:pPr>
            <w:r w:rsidRPr="00385669">
              <w:rPr>
                <w:snapToGrid w:val="0"/>
                <w:color w:val="000000"/>
                <w:sz w:val="20"/>
              </w:rPr>
              <w:t>Basic Single Vision (DSE) lenses</w:t>
            </w:r>
          </w:p>
        </w:tc>
        <w:tc>
          <w:tcPr>
            <w:tcW w:w="1701" w:type="dxa"/>
          </w:tcPr>
          <w:p w:rsidR="00814E94" w:rsidRPr="00385669" w:rsidRDefault="00814E94" w:rsidP="002E5A8D">
            <w:pPr>
              <w:rPr>
                <w:snapToGrid w:val="0"/>
                <w:color w:val="000000"/>
                <w:sz w:val="20"/>
              </w:rPr>
            </w:pPr>
            <w:r w:rsidRPr="00385669">
              <w:rPr>
                <w:snapToGrid w:val="0"/>
                <w:color w:val="000000"/>
                <w:sz w:val="20"/>
              </w:rPr>
              <w:t>£</w:t>
            </w:r>
          </w:p>
        </w:tc>
      </w:tr>
      <w:tr w:rsidR="007D13AD" w:rsidRPr="00385669" w:rsidTr="00385669">
        <w:tc>
          <w:tcPr>
            <w:tcW w:w="4361" w:type="dxa"/>
          </w:tcPr>
          <w:p w:rsidR="00814E94" w:rsidRPr="00385669" w:rsidRDefault="00814E94" w:rsidP="002E5A8D">
            <w:pPr>
              <w:rPr>
                <w:snapToGrid w:val="0"/>
                <w:color w:val="000000"/>
                <w:sz w:val="20"/>
              </w:rPr>
            </w:pPr>
            <w:r w:rsidRPr="00385669">
              <w:rPr>
                <w:snapToGrid w:val="0"/>
                <w:color w:val="000000"/>
                <w:sz w:val="20"/>
              </w:rPr>
              <w:t>Basic bifocal</w:t>
            </w:r>
          </w:p>
        </w:tc>
        <w:tc>
          <w:tcPr>
            <w:tcW w:w="1701" w:type="dxa"/>
          </w:tcPr>
          <w:p w:rsidR="00814E94" w:rsidRPr="00385669" w:rsidRDefault="00814E94" w:rsidP="002E5A8D">
            <w:pPr>
              <w:rPr>
                <w:snapToGrid w:val="0"/>
                <w:color w:val="000000"/>
                <w:sz w:val="20"/>
              </w:rPr>
            </w:pPr>
            <w:r w:rsidRPr="00385669">
              <w:rPr>
                <w:snapToGrid w:val="0"/>
                <w:color w:val="000000"/>
                <w:sz w:val="20"/>
              </w:rPr>
              <w:t>£</w:t>
            </w:r>
          </w:p>
        </w:tc>
      </w:tr>
      <w:tr w:rsidR="007D13AD" w:rsidRPr="00385669" w:rsidTr="00385669">
        <w:tc>
          <w:tcPr>
            <w:tcW w:w="4361" w:type="dxa"/>
          </w:tcPr>
          <w:p w:rsidR="00814E94" w:rsidRPr="00385669" w:rsidRDefault="00814E94" w:rsidP="002E5A8D">
            <w:pPr>
              <w:rPr>
                <w:snapToGrid w:val="0"/>
                <w:color w:val="000000"/>
                <w:sz w:val="20"/>
              </w:rPr>
            </w:pPr>
            <w:r w:rsidRPr="00385669">
              <w:rPr>
                <w:snapToGrid w:val="0"/>
                <w:color w:val="000000"/>
                <w:sz w:val="20"/>
              </w:rPr>
              <w:t xml:space="preserve">Basic </w:t>
            </w:r>
            <w:proofErr w:type="spellStart"/>
            <w:r w:rsidRPr="00385669">
              <w:rPr>
                <w:snapToGrid w:val="0"/>
                <w:color w:val="000000"/>
                <w:sz w:val="20"/>
              </w:rPr>
              <w:t>varifocal</w:t>
            </w:r>
            <w:proofErr w:type="spellEnd"/>
          </w:p>
        </w:tc>
        <w:tc>
          <w:tcPr>
            <w:tcW w:w="1701" w:type="dxa"/>
          </w:tcPr>
          <w:p w:rsidR="00814E94" w:rsidRPr="00385669" w:rsidRDefault="00814E94" w:rsidP="002E5A8D">
            <w:pPr>
              <w:rPr>
                <w:snapToGrid w:val="0"/>
                <w:color w:val="000000"/>
                <w:sz w:val="20"/>
              </w:rPr>
            </w:pPr>
            <w:r w:rsidRPr="00385669">
              <w:rPr>
                <w:snapToGrid w:val="0"/>
                <w:color w:val="000000"/>
                <w:sz w:val="20"/>
              </w:rPr>
              <w:t>£</w:t>
            </w:r>
          </w:p>
        </w:tc>
      </w:tr>
      <w:tr w:rsidR="007D13AD" w:rsidRPr="00385669" w:rsidTr="00385669">
        <w:tc>
          <w:tcPr>
            <w:tcW w:w="4361" w:type="dxa"/>
          </w:tcPr>
          <w:p w:rsidR="00814E94" w:rsidRPr="00385669" w:rsidRDefault="00814E94" w:rsidP="002E5A8D">
            <w:pPr>
              <w:rPr>
                <w:b/>
                <w:snapToGrid w:val="0"/>
                <w:color w:val="000000"/>
                <w:sz w:val="20"/>
              </w:rPr>
            </w:pPr>
            <w:r w:rsidRPr="00385669">
              <w:rPr>
                <w:b/>
                <w:snapToGrid w:val="0"/>
                <w:color w:val="000000"/>
                <w:sz w:val="20"/>
              </w:rPr>
              <w:t>Total cost</w:t>
            </w:r>
          </w:p>
        </w:tc>
        <w:tc>
          <w:tcPr>
            <w:tcW w:w="1701" w:type="dxa"/>
          </w:tcPr>
          <w:p w:rsidR="00814E94" w:rsidRPr="00385669" w:rsidRDefault="00814E94" w:rsidP="002E5A8D">
            <w:pPr>
              <w:rPr>
                <w:b/>
                <w:snapToGrid w:val="0"/>
                <w:color w:val="000000"/>
                <w:sz w:val="20"/>
              </w:rPr>
            </w:pPr>
            <w:r w:rsidRPr="00385669">
              <w:rPr>
                <w:b/>
                <w:snapToGrid w:val="0"/>
                <w:color w:val="000000"/>
                <w:sz w:val="20"/>
              </w:rPr>
              <w:t>£</w:t>
            </w:r>
          </w:p>
        </w:tc>
      </w:tr>
    </w:tbl>
    <w:p w:rsidR="0070136C" w:rsidRDefault="0070136C" w:rsidP="002E5A8D">
      <w:pPr>
        <w:rPr>
          <w:b/>
          <w:snapToGrid w:val="0"/>
          <w:color w:val="000000"/>
          <w:sz w:val="20"/>
        </w:rPr>
      </w:pPr>
    </w:p>
    <w:p w:rsidR="00A21959" w:rsidRPr="006466E5" w:rsidRDefault="006466E5" w:rsidP="002E5A8D">
      <w:pPr>
        <w:rPr>
          <w:b/>
          <w:snapToGrid w:val="0"/>
          <w:color w:val="000000"/>
          <w:sz w:val="20"/>
        </w:rPr>
      </w:pPr>
      <w:r>
        <w:rPr>
          <w:b/>
          <w:snapToGrid w:val="0"/>
          <w:color w:val="000000"/>
          <w:sz w:val="20"/>
        </w:rPr>
        <w:t>Please submit</w:t>
      </w:r>
      <w:r w:rsidR="00B64864">
        <w:rPr>
          <w:b/>
          <w:snapToGrid w:val="0"/>
          <w:color w:val="000000"/>
          <w:sz w:val="20"/>
        </w:rPr>
        <w:t xml:space="preserve"> your claim</w:t>
      </w:r>
      <w:r>
        <w:rPr>
          <w:b/>
          <w:snapToGrid w:val="0"/>
          <w:color w:val="000000"/>
          <w:sz w:val="20"/>
        </w:rPr>
        <w:t xml:space="preserve"> </w:t>
      </w:r>
      <w:r w:rsidR="00B64864">
        <w:rPr>
          <w:b/>
          <w:snapToGrid w:val="0"/>
          <w:color w:val="000000"/>
          <w:sz w:val="20"/>
        </w:rPr>
        <w:t xml:space="preserve">via E-Expense and attach this form to enable </w:t>
      </w:r>
      <w:r w:rsidRPr="006466E5">
        <w:rPr>
          <w:b/>
          <w:snapToGrid w:val="0"/>
          <w:color w:val="000000"/>
          <w:sz w:val="20"/>
        </w:rPr>
        <w:t>reimbursement.</w:t>
      </w:r>
    </w:p>
    <w:p w:rsidR="005A1E7F" w:rsidRDefault="005A1E7F" w:rsidP="002E5A8D">
      <w:pPr>
        <w:ind w:left="-426"/>
        <w:rPr>
          <w:sz w:val="19"/>
          <w:szCs w:val="19"/>
        </w:rPr>
      </w:pPr>
    </w:p>
    <w:p w:rsidR="005A1E7F" w:rsidRPr="005A1E7F" w:rsidRDefault="005A1E7F" w:rsidP="002E5A8D">
      <w:pPr>
        <w:ind w:left="-426"/>
        <w:rPr>
          <w:b/>
          <w:sz w:val="19"/>
          <w:szCs w:val="19"/>
        </w:rPr>
      </w:pPr>
    </w:p>
    <w:tbl>
      <w:tblPr>
        <w:tblpPr w:leftFromText="180" w:rightFromText="180" w:horzAnchor="margin" w:tblpY="7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985"/>
      </w:tblGrid>
      <w:tr w:rsidR="005A1E7F" w:rsidRPr="00385669" w:rsidTr="00385669">
        <w:tc>
          <w:tcPr>
            <w:tcW w:w="9039" w:type="dxa"/>
            <w:gridSpan w:val="2"/>
          </w:tcPr>
          <w:p w:rsidR="005A1E7F" w:rsidRPr="00385669" w:rsidRDefault="005A1E7F" w:rsidP="00385669">
            <w:pPr>
              <w:rPr>
                <w:b/>
                <w:snapToGrid w:val="0"/>
                <w:color w:val="000000"/>
                <w:sz w:val="20"/>
              </w:rPr>
            </w:pPr>
            <w:r w:rsidRPr="00385669">
              <w:rPr>
                <w:b/>
                <w:snapToGrid w:val="0"/>
                <w:color w:val="000000"/>
                <w:sz w:val="20"/>
              </w:rPr>
              <w:t>Fee Summary</w:t>
            </w:r>
          </w:p>
        </w:tc>
      </w:tr>
      <w:tr w:rsidR="005A1E7F" w:rsidRPr="00385669" w:rsidTr="00385669">
        <w:tc>
          <w:tcPr>
            <w:tcW w:w="7054" w:type="dxa"/>
          </w:tcPr>
          <w:p w:rsidR="005A1E7F" w:rsidRPr="00385669" w:rsidRDefault="005A1E7F" w:rsidP="00385669">
            <w:pPr>
              <w:rPr>
                <w:snapToGrid w:val="0"/>
                <w:color w:val="000000"/>
                <w:sz w:val="20"/>
              </w:rPr>
            </w:pPr>
            <w:r w:rsidRPr="00385669">
              <w:rPr>
                <w:snapToGrid w:val="0"/>
                <w:color w:val="000000"/>
                <w:sz w:val="20"/>
              </w:rPr>
              <w:t>Eye Examination</w:t>
            </w:r>
          </w:p>
        </w:tc>
        <w:tc>
          <w:tcPr>
            <w:tcW w:w="1985" w:type="dxa"/>
          </w:tcPr>
          <w:p w:rsidR="005A1E7F" w:rsidRPr="00385669" w:rsidRDefault="005A1E7F" w:rsidP="00385669">
            <w:pPr>
              <w:rPr>
                <w:snapToGrid w:val="0"/>
                <w:color w:val="000000"/>
                <w:sz w:val="20"/>
              </w:rPr>
            </w:pPr>
            <w:r w:rsidRPr="00385669">
              <w:rPr>
                <w:snapToGrid w:val="0"/>
                <w:color w:val="000000"/>
                <w:sz w:val="20"/>
              </w:rPr>
              <w:t>£</w:t>
            </w:r>
          </w:p>
        </w:tc>
      </w:tr>
      <w:tr w:rsidR="005A1E7F" w:rsidRPr="00385669" w:rsidTr="00385669">
        <w:tc>
          <w:tcPr>
            <w:tcW w:w="7054" w:type="dxa"/>
          </w:tcPr>
          <w:p w:rsidR="005A1E7F" w:rsidRPr="00385669" w:rsidRDefault="005A1E7F" w:rsidP="00385669">
            <w:pPr>
              <w:rPr>
                <w:snapToGrid w:val="0"/>
                <w:color w:val="000000"/>
                <w:sz w:val="20"/>
              </w:rPr>
            </w:pPr>
            <w:r w:rsidRPr="00385669">
              <w:rPr>
                <w:snapToGrid w:val="0"/>
                <w:color w:val="000000"/>
                <w:sz w:val="20"/>
              </w:rPr>
              <w:t>Frames</w:t>
            </w:r>
          </w:p>
        </w:tc>
        <w:tc>
          <w:tcPr>
            <w:tcW w:w="1985" w:type="dxa"/>
          </w:tcPr>
          <w:p w:rsidR="005A1E7F" w:rsidRPr="00385669" w:rsidRDefault="005A1E7F" w:rsidP="00385669">
            <w:pPr>
              <w:rPr>
                <w:snapToGrid w:val="0"/>
                <w:color w:val="000000"/>
                <w:sz w:val="20"/>
              </w:rPr>
            </w:pPr>
            <w:r w:rsidRPr="00385669">
              <w:rPr>
                <w:snapToGrid w:val="0"/>
                <w:color w:val="000000"/>
                <w:sz w:val="20"/>
              </w:rPr>
              <w:t>£</w:t>
            </w:r>
          </w:p>
        </w:tc>
      </w:tr>
      <w:tr w:rsidR="005A1E7F" w:rsidRPr="00385669" w:rsidTr="00385669">
        <w:trPr>
          <w:trHeight w:val="135"/>
        </w:trPr>
        <w:tc>
          <w:tcPr>
            <w:tcW w:w="9039" w:type="dxa"/>
            <w:gridSpan w:val="2"/>
          </w:tcPr>
          <w:p w:rsidR="005A1E7F" w:rsidRPr="00385669" w:rsidRDefault="005A1E7F" w:rsidP="00385669">
            <w:pPr>
              <w:rPr>
                <w:b/>
                <w:snapToGrid w:val="0"/>
                <w:color w:val="000000"/>
                <w:sz w:val="20"/>
              </w:rPr>
            </w:pPr>
            <w:r w:rsidRPr="00385669">
              <w:rPr>
                <w:b/>
                <w:snapToGrid w:val="0"/>
                <w:color w:val="000000"/>
                <w:sz w:val="20"/>
              </w:rPr>
              <w:t>Please select one of the following:</w:t>
            </w:r>
          </w:p>
        </w:tc>
      </w:tr>
      <w:tr w:rsidR="005A1E7F" w:rsidRPr="00385669" w:rsidTr="00385669">
        <w:tc>
          <w:tcPr>
            <w:tcW w:w="7054" w:type="dxa"/>
          </w:tcPr>
          <w:p w:rsidR="005A1E7F" w:rsidRPr="00385669" w:rsidRDefault="005A1E7F" w:rsidP="00385669">
            <w:pPr>
              <w:rPr>
                <w:snapToGrid w:val="0"/>
                <w:color w:val="000000"/>
                <w:sz w:val="20"/>
              </w:rPr>
            </w:pPr>
            <w:r w:rsidRPr="00385669">
              <w:rPr>
                <w:snapToGrid w:val="0"/>
                <w:color w:val="000000"/>
                <w:sz w:val="20"/>
              </w:rPr>
              <w:t>Basic Single Vision (DSE) lenses (100% recoverable)</w:t>
            </w:r>
          </w:p>
        </w:tc>
        <w:tc>
          <w:tcPr>
            <w:tcW w:w="1985" w:type="dxa"/>
          </w:tcPr>
          <w:p w:rsidR="005A1E7F" w:rsidRPr="00385669" w:rsidRDefault="005A1E7F" w:rsidP="00385669">
            <w:pPr>
              <w:rPr>
                <w:snapToGrid w:val="0"/>
                <w:color w:val="000000"/>
                <w:sz w:val="20"/>
              </w:rPr>
            </w:pPr>
            <w:r w:rsidRPr="00385669">
              <w:rPr>
                <w:snapToGrid w:val="0"/>
                <w:color w:val="000000"/>
                <w:sz w:val="20"/>
              </w:rPr>
              <w:t>£</w:t>
            </w:r>
          </w:p>
        </w:tc>
      </w:tr>
      <w:tr w:rsidR="005A1E7F" w:rsidRPr="00385669" w:rsidTr="00385669">
        <w:tc>
          <w:tcPr>
            <w:tcW w:w="7054" w:type="dxa"/>
          </w:tcPr>
          <w:p w:rsidR="005A1E7F" w:rsidRPr="00385669" w:rsidRDefault="005A1E7F" w:rsidP="00385669">
            <w:pPr>
              <w:rPr>
                <w:snapToGrid w:val="0"/>
                <w:color w:val="000000"/>
                <w:sz w:val="20"/>
              </w:rPr>
            </w:pPr>
            <w:r w:rsidRPr="00385669">
              <w:rPr>
                <w:snapToGrid w:val="0"/>
                <w:color w:val="000000"/>
                <w:sz w:val="20"/>
              </w:rPr>
              <w:t>Basic bifocal (50% recoverable – screen distance)</w:t>
            </w:r>
          </w:p>
        </w:tc>
        <w:tc>
          <w:tcPr>
            <w:tcW w:w="1985" w:type="dxa"/>
          </w:tcPr>
          <w:p w:rsidR="005A1E7F" w:rsidRPr="00385669" w:rsidRDefault="005A1E7F" w:rsidP="00385669">
            <w:pPr>
              <w:rPr>
                <w:snapToGrid w:val="0"/>
                <w:color w:val="000000"/>
                <w:sz w:val="20"/>
              </w:rPr>
            </w:pPr>
            <w:r w:rsidRPr="00385669">
              <w:rPr>
                <w:snapToGrid w:val="0"/>
                <w:color w:val="000000"/>
                <w:sz w:val="20"/>
              </w:rPr>
              <w:t>£</w:t>
            </w:r>
          </w:p>
        </w:tc>
      </w:tr>
      <w:tr w:rsidR="005A1E7F" w:rsidRPr="00385669" w:rsidTr="00385669">
        <w:tc>
          <w:tcPr>
            <w:tcW w:w="7054" w:type="dxa"/>
          </w:tcPr>
          <w:p w:rsidR="005A1E7F" w:rsidRPr="00385669" w:rsidRDefault="005A1E7F" w:rsidP="00385669">
            <w:pPr>
              <w:rPr>
                <w:snapToGrid w:val="0"/>
                <w:color w:val="000000"/>
                <w:sz w:val="20"/>
              </w:rPr>
            </w:pPr>
            <w:r w:rsidRPr="00385669">
              <w:rPr>
                <w:snapToGrid w:val="0"/>
                <w:color w:val="000000"/>
                <w:sz w:val="20"/>
              </w:rPr>
              <w:t>Basic varifocal (33% recoverable – screen distance)</w:t>
            </w:r>
          </w:p>
        </w:tc>
        <w:tc>
          <w:tcPr>
            <w:tcW w:w="1985" w:type="dxa"/>
          </w:tcPr>
          <w:p w:rsidR="005A1E7F" w:rsidRPr="00385669" w:rsidRDefault="005A1E7F" w:rsidP="00385669">
            <w:pPr>
              <w:rPr>
                <w:snapToGrid w:val="0"/>
                <w:color w:val="000000"/>
                <w:sz w:val="20"/>
              </w:rPr>
            </w:pPr>
            <w:r w:rsidRPr="00385669">
              <w:rPr>
                <w:snapToGrid w:val="0"/>
                <w:color w:val="000000"/>
                <w:sz w:val="20"/>
              </w:rPr>
              <w:t>£</w:t>
            </w:r>
          </w:p>
        </w:tc>
      </w:tr>
      <w:tr w:rsidR="005A1E7F" w:rsidRPr="00385669" w:rsidTr="00385669">
        <w:tc>
          <w:tcPr>
            <w:tcW w:w="7054" w:type="dxa"/>
          </w:tcPr>
          <w:p w:rsidR="005A1E7F" w:rsidRPr="00385669" w:rsidRDefault="005A1E7F" w:rsidP="00385669">
            <w:pPr>
              <w:rPr>
                <w:b/>
                <w:snapToGrid w:val="0"/>
                <w:color w:val="000000"/>
                <w:sz w:val="20"/>
              </w:rPr>
            </w:pPr>
            <w:r w:rsidRPr="00385669">
              <w:rPr>
                <w:b/>
                <w:snapToGrid w:val="0"/>
                <w:color w:val="000000"/>
                <w:sz w:val="20"/>
              </w:rPr>
              <w:t xml:space="preserve">Total </w:t>
            </w:r>
            <w:r w:rsidR="003C2EB4" w:rsidRPr="00385669">
              <w:rPr>
                <w:b/>
                <w:snapToGrid w:val="0"/>
                <w:color w:val="000000"/>
                <w:sz w:val="20"/>
              </w:rPr>
              <w:t>amount to be reimbursed</w:t>
            </w:r>
          </w:p>
        </w:tc>
        <w:tc>
          <w:tcPr>
            <w:tcW w:w="1985" w:type="dxa"/>
          </w:tcPr>
          <w:p w:rsidR="005A1E7F" w:rsidRPr="00385669" w:rsidRDefault="005A1E7F" w:rsidP="00385669">
            <w:pPr>
              <w:rPr>
                <w:b/>
                <w:snapToGrid w:val="0"/>
                <w:color w:val="000000"/>
                <w:sz w:val="20"/>
              </w:rPr>
            </w:pPr>
            <w:r w:rsidRPr="00385669">
              <w:rPr>
                <w:b/>
                <w:snapToGrid w:val="0"/>
                <w:color w:val="000000"/>
                <w:sz w:val="20"/>
              </w:rPr>
              <w:t>£</w:t>
            </w:r>
          </w:p>
        </w:tc>
      </w:tr>
    </w:tbl>
    <w:p w:rsidR="005A1E7F" w:rsidRPr="0058505E" w:rsidRDefault="005A1E7F" w:rsidP="007D13AD">
      <w:pPr>
        <w:rPr>
          <w:sz w:val="19"/>
          <w:szCs w:val="19"/>
        </w:rPr>
      </w:pPr>
    </w:p>
    <w:sectPr w:rsidR="005A1E7F" w:rsidRPr="0058505E" w:rsidSect="00E0429A">
      <w:headerReference w:type="default" r:id="rId7"/>
      <w:pgSz w:w="11906" w:h="16838"/>
      <w:pgMar w:top="1135"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E2" w:rsidRPr="0058505E" w:rsidRDefault="00592EE2" w:rsidP="004C4650">
      <w:pPr>
        <w:spacing w:before="0"/>
        <w:rPr>
          <w:sz w:val="21"/>
          <w:szCs w:val="21"/>
        </w:rPr>
      </w:pPr>
      <w:r w:rsidRPr="0058505E">
        <w:rPr>
          <w:sz w:val="21"/>
          <w:szCs w:val="21"/>
        </w:rPr>
        <w:separator/>
      </w:r>
    </w:p>
  </w:endnote>
  <w:endnote w:type="continuationSeparator" w:id="0">
    <w:p w:rsidR="00592EE2" w:rsidRPr="0058505E" w:rsidRDefault="00592EE2" w:rsidP="004C4650">
      <w:pPr>
        <w:spacing w:before="0"/>
        <w:rPr>
          <w:sz w:val="21"/>
          <w:szCs w:val="21"/>
        </w:rPr>
      </w:pPr>
      <w:r w:rsidRPr="0058505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E2" w:rsidRPr="0058505E" w:rsidRDefault="00592EE2" w:rsidP="004C4650">
      <w:pPr>
        <w:spacing w:before="0"/>
        <w:rPr>
          <w:sz w:val="21"/>
          <w:szCs w:val="21"/>
        </w:rPr>
      </w:pPr>
      <w:r w:rsidRPr="0058505E">
        <w:rPr>
          <w:sz w:val="21"/>
          <w:szCs w:val="21"/>
        </w:rPr>
        <w:separator/>
      </w:r>
    </w:p>
  </w:footnote>
  <w:footnote w:type="continuationSeparator" w:id="0">
    <w:p w:rsidR="00592EE2" w:rsidRPr="0058505E" w:rsidRDefault="00592EE2" w:rsidP="004C4650">
      <w:pPr>
        <w:spacing w:before="0"/>
        <w:rPr>
          <w:sz w:val="21"/>
          <w:szCs w:val="21"/>
        </w:rPr>
      </w:pPr>
      <w:r w:rsidRPr="0058505E">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A8" w:rsidRPr="0058505E" w:rsidRDefault="000251A8">
    <w:pPr>
      <w:pStyle w:val="Header"/>
      <w:rPr>
        <w:sz w:val="21"/>
        <w:szCs w:val="21"/>
      </w:rPr>
    </w:pPr>
    <w:r w:rsidRPr="0058505E">
      <w:rPr>
        <w:sz w:val="21"/>
        <w:szCs w:val="21"/>
      </w:rPr>
      <w:tab/>
    </w:r>
    <w:r w:rsidRPr="0058505E">
      <w:rPr>
        <w:sz w:val="21"/>
        <w:szCs w:val="21"/>
      </w:rPr>
      <w:tab/>
      <w:t>Appendix 2 (DSE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49FF"/>
    <w:multiLevelType w:val="multilevel"/>
    <w:tmpl w:val="C44ADCC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50"/>
    <w:rsid w:val="000251A8"/>
    <w:rsid w:val="001F2EDB"/>
    <w:rsid w:val="002E5A8D"/>
    <w:rsid w:val="00372705"/>
    <w:rsid w:val="00385669"/>
    <w:rsid w:val="003C2EB4"/>
    <w:rsid w:val="003D4EBB"/>
    <w:rsid w:val="00401F12"/>
    <w:rsid w:val="004C4650"/>
    <w:rsid w:val="00524B1A"/>
    <w:rsid w:val="0058505E"/>
    <w:rsid w:val="00592EE2"/>
    <w:rsid w:val="005A1E7F"/>
    <w:rsid w:val="005D6C49"/>
    <w:rsid w:val="005F7B3B"/>
    <w:rsid w:val="006466E5"/>
    <w:rsid w:val="006A34EC"/>
    <w:rsid w:val="006A4D48"/>
    <w:rsid w:val="006C0390"/>
    <w:rsid w:val="006E4329"/>
    <w:rsid w:val="006E6F3E"/>
    <w:rsid w:val="0070136C"/>
    <w:rsid w:val="007D13AD"/>
    <w:rsid w:val="00814E94"/>
    <w:rsid w:val="00884441"/>
    <w:rsid w:val="00914AD8"/>
    <w:rsid w:val="0095321E"/>
    <w:rsid w:val="0099458E"/>
    <w:rsid w:val="00A21959"/>
    <w:rsid w:val="00A449D4"/>
    <w:rsid w:val="00AF2A8D"/>
    <w:rsid w:val="00B64864"/>
    <w:rsid w:val="00C70B40"/>
    <w:rsid w:val="00CE0476"/>
    <w:rsid w:val="00DA48D9"/>
    <w:rsid w:val="00DC1C03"/>
    <w:rsid w:val="00E0429A"/>
    <w:rsid w:val="00E0657C"/>
    <w:rsid w:val="00EF4DD9"/>
    <w:rsid w:val="00F9148D"/>
    <w:rsid w:val="00FA5BB3"/>
    <w:rsid w:val="00FC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FBAF0-B211-4A5D-868D-B756A1C3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50"/>
    <w:pPr>
      <w:spacing w:before="240"/>
      <w:jc w:val="both"/>
    </w:pPr>
    <w:rPr>
      <w:rFonts w:ascii="Verdana" w:eastAsia="Times New Roman" w:hAnsi="Verdana"/>
      <w:sz w:val="24"/>
      <w:lang w:eastAsia="en-US"/>
    </w:rPr>
  </w:style>
  <w:style w:type="paragraph" w:styleId="Heading1">
    <w:name w:val="heading 1"/>
    <w:basedOn w:val="Normal"/>
    <w:next w:val="Normal"/>
    <w:link w:val="Heading1Char"/>
    <w:qFormat/>
    <w:rsid w:val="004C4650"/>
    <w:pPr>
      <w:keepNext/>
      <w:numPr>
        <w:numId w:val="1"/>
      </w:numPr>
      <w:spacing w:before="360"/>
      <w:jc w:val="left"/>
      <w:outlineLvl w:val="0"/>
    </w:pPr>
    <w:rPr>
      <w:b/>
      <w:kern w:val="28"/>
      <w:sz w:val="32"/>
    </w:rPr>
  </w:style>
  <w:style w:type="paragraph" w:styleId="Heading2">
    <w:name w:val="heading 2"/>
    <w:basedOn w:val="Normal"/>
    <w:next w:val="Normal"/>
    <w:link w:val="Heading2Char"/>
    <w:qFormat/>
    <w:rsid w:val="004C4650"/>
    <w:pPr>
      <w:keepNext/>
      <w:numPr>
        <w:ilvl w:val="1"/>
        <w:numId w:val="1"/>
      </w:numPr>
      <w:spacing w:before="360"/>
      <w:jc w:val="left"/>
      <w:outlineLvl w:val="1"/>
    </w:pPr>
    <w:rPr>
      <w:b/>
      <w:sz w:val="28"/>
    </w:rPr>
  </w:style>
  <w:style w:type="paragraph" w:styleId="Heading3">
    <w:name w:val="heading 3"/>
    <w:basedOn w:val="Normal"/>
    <w:next w:val="Normal"/>
    <w:link w:val="Heading3Char"/>
    <w:qFormat/>
    <w:rsid w:val="004C4650"/>
    <w:pPr>
      <w:keepNext/>
      <w:numPr>
        <w:ilvl w:val="2"/>
        <w:numId w:val="1"/>
      </w:numPr>
      <w:spacing w:before="360"/>
      <w:outlineLvl w:val="2"/>
    </w:pPr>
  </w:style>
  <w:style w:type="paragraph" w:styleId="Heading5">
    <w:name w:val="heading 5"/>
    <w:basedOn w:val="Normal"/>
    <w:next w:val="Normal"/>
    <w:link w:val="Heading5Char"/>
    <w:qFormat/>
    <w:rsid w:val="004C4650"/>
    <w:pPr>
      <w:keepNext/>
      <w:numPr>
        <w:ilvl w:val="4"/>
        <w:numId w:val="1"/>
      </w:numPr>
      <w:outlineLvl w:val="4"/>
    </w:pPr>
    <w:rPr>
      <w:b/>
    </w:rPr>
  </w:style>
  <w:style w:type="paragraph" w:styleId="Heading7">
    <w:name w:val="heading 7"/>
    <w:basedOn w:val="Normal"/>
    <w:next w:val="Normal"/>
    <w:link w:val="Heading7Char"/>
    <w:qFormat/>
    <w:rsid w:val="004C4650"/>
    <w:pPr>
      <w:keepNext/>
      <w:numPr>
        <w:ilvl w:val="6"/>
        <w:numId w:val="1"/>
      </w:numPr>
      <w:outlineLvl w:val="6"/>
    </w:pPr>
    <w:rPr>
      <w:b/>
    </w:rPr>
  </w:style>
  <w:style w:type="paragraph" w:styleId="Heading8">
    <w:name w:val="heading 8"/>
    <w:basedOn w:val="Normal"/>
    <w:next w:val="Normal"/>
    <w:link w:val="Heading8Char"/>
    <w:qFormat/>
    <w:rsid w:val="004C4650"/>
    <w:pPr>
      <w:keepNext/>
      <w:numPr>
        <w:ilvl w:val="7"/>
        <w:numId w:val="1"/>
      </w:numPr>
      <w:spacing w:before="120"/>
      <w:outlineLvl w:val="7"/>
    </w:pPr>
    <w:rPr>
      <w:b/>
    </w:rPr>
  </w:style>
  <w:style w:type="paragraph" w:styleId="Heading9">
    <w:name w:val="heading 9"/>
    <w:basedOn w:val="Normal"/>
    <w:next w:val="Normal"/>
    <w:link w:val="Heading9Char"/>
    <w:qFormat/>
    <w:rsid w:val="004C4650"/>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50"/>
    <w:rPr>
      <w:rFonts w:ascii="Verdana" w:eastAsia="Times New Roman" w:hAnsi="Verdana" w:cs="Times New Roman"/>
      <w:b/>
      <w:kern w:val="28"/>
      <w:sz w:val="32"/>
      <w:szCs w:val="20"/>
    </w:rPr>
  </w:style>
  <w:style w:type="character" w:customStyle="1" w:styleId="Heading2Char">
    <w:name w:val="Heading 2 Char"/>
    <w:basedOn w:val="DefaultParagraphFont"/>
    <w:link w:val="Heading2"/>
    <w:rsid w:val="004C4650"/>
    <w:rPr>
      <w:rFonts w:ascii="Verdana" w:eastAsia="Times New Roman" w:hAnsi="Verdana" w:cs="Times New Roman"/>
      <w:b/>
      <w:sz w:val="28"/>
      <w:szCs w:val="20"/>
    </w:rPr>
  </w:style>
  <w:style w:type="character" w:customStyle="1" w:styleId="Heading3Char">
    <w:name w:val="Heading 3 Char"/>
    <w:basedOn w:val="DefaultParagraphFont"/>
    <w:link w:val="Heading3"/>
    <w:rsid w:val="004C4650"/>
    <w:rPr>
      <w:rFonts w:ascii="Verdana" w:eastAsia="Times New Roman" w:hAnsi="Verdana" w:cs="Times New Roman"/>
      <w:sz w:val="24"/>
      <w:szCs w:val="20"/>
    </w:rPr>
  </w:style>
  <w:style w:type="character" w:customStyle="1" w:styleId="Heading5Char">
    <w:name w:val="Heading 5 Char"/>
    <w:basedOn w:val="DefaultParagraphFont"/>
    <w:link w:val="Heading5"/>
    <w:rsid w:val="004C4650"/>
    <w:rPr>
      <w:rFonts w:ascii="Verdana" w:eastAsia="Times New Roman" w:hAnsi="Verdana" w:cs="Times New Roman"/>
      <w:b/>
      <w:sz w:val="24"/>
      <w:szCs w:val="20"/>
    </w:rPr>
  </w:style>
  <w:style w:type="character" w:customStyle="1" w:styleId="Heading7Char">
    <w:name w:val="Heading 7 Char"/>
    <w:basedOn w:val="DefaultParagraphFont"/>
    <w:link w:val="Heading7"/>
    <w:rsid w:val="004C4650"/>
    <w:rPr>
      <w:rFonts w:ascii="Verdana" w:eastAsia="Times New Roman" w:hAnsi="Verdana" w:cs="Times New Roman"/>
      <w:b/>
      <w:sz w:val="24"/>
      <w:szCs w:val="20"/>
    </w:rPr>
  </w:style>
  <w:style w:type="character" w:customStyle="1" w:styleId="Heading8Char">
    <w:name w:val="Heading 8 Char"/>
    <w:basedOn w:val="DefaultParagraphFont"/>
    <w:link w:val="Heading8"/>
    <w:rsid w:val="004C4650"/>
    <w:rPr>
      <w:rFonts w:ascii="Verdana" w:eastAsia="Times New Roman" w:hAnsi="Verdana" w:cs="Times New Roman"/>
      <w:b/>
      <w:sz w:val="24"/>
      <w:szCs w:val="20"/>
    </w:rPr>
  </w:style>
  <w:style w:type="character" w:customStyle="1" w:styleId="Heading9Char">
    <w:name w:val="Heading 9 Char"/>
    <w:basedOn w:val="DefaultParagraphFont"/>
    <w:link w:val="Heading9"/>
    <w:rsid w:val="004C4650"/>
    <w:rPr>
      <w:rFonts w:ascii="Verdana" w:eastAsia="Times New Roman" w:hAnsi="Verdana" w:cs="Times New Roman"/>
      <w:b/>
      <w:sz w:val="24"/>
      <w:szCs w:val="20"/>
    </w:rPr>
  </w:style>
  <w:style w:type="paragraph" w:styleId="BodyText2">
    <w:name w:val="Body Text 2"/>
    <w:basedOn w:val="Normal"/>
    <w:link w:val="BodyText2Char"/>
    <w:rsid w:val="004C4650"/>
    <w:pPr>
      <w:overflowPunct w:val="0"/>
      <w:autoSpaceDE w:val="0"/>
      <w:autoSpaceDN w:val="0"/>
      <w:adjustRightInd w:val="0"/>
      <w:spacing w:before="0"/>
      <w:ind w:left="720" w:firstLine="720"/>
      <w:textAlignment w:val="baseline"/>
    </w:pPr>
    <w:rPr>
      <w:rFonts w:ascii="Times New Roman" w:hAnsi="Times New Roman"/>
      <w:lang w:val="en-US"/>
    </w:rPr>
  </w:style>
  <w:style w:type="character" w:customStyle="1" w:styleId="BodyText2Char">
    <w:name w:val="Body Text 2 Char"/>
    <w:basedOn w:val="DefaultParagraphFont"/>
    <w:link w:val="BodyText2"/>
    <w:rsid w:val="004C4650"/>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4C4650"/>
    <w:pPr>
      <w:tabs>
        <w:tab w:val="center" w:pos="4513"/>
        <w:tab w:val="right" w:pos="9026"/>
      </w:tabs>
      <w:spacing w:before="0"/>
    </w:pPr>
  </w:style>
  <w:style w:type="character" w:customStyle="1" w:styleId="HeaderChar">
    <w:name w:val="Header Char"/>
    <w:basedOn w:val="DefaultParagraphFont"/>
    <w:link w:val="Header"/>
    <w:uiPriority w:val="99"/>
    <w:rsid w:val="004C4650"/>
    <w:rPr>
      <w:rFonts w:ascii="Verdana" w:eastAsia="Times New Roman" w:hAnsi="Verdana" w:cs="Times New Roman"/>
      <w:sz w:val="24"/>
      <w:szCs w:val="20"/>
    </w:rPr>
  </w:style>
  <w:style w:type="paragraph" w:styleId="Footer">
    <w:name w:val="footer"/>
    <w:basedOn w:val="Normal"/>
    <w:link w:val="FooterChar"/>
    <w:uiPriority w:val="99"/>
    <w:semiHidden/>
    <w:unhideWhenUsed/>
    <w:rsid w:val="004C4650"/>
    <w:pPr>
      <w:tabs>
        <w:tab w:val="center" w:pos="4513"/>
        <w:tab w:val="right" w:pos="9026"/>
      </w:tabs>
      <w:spacing w:before="0"/>
    </w:pPr>
  </w:style>
  <w:style w:type="character" w:customStyle="1" w:styleId="FooterChar">
    <w:name w:val="Footer Char"/>
    <w:basedOn w:val="DefaultParagraphFont"/>
    <w:link w:val="Footer"/>
    <w:uiPriority w:val="99"/>
    <w:semiHidden/>
    <w:rsid w:val="004C4650"/>
    <w:rPr>
      <w:rFonts w:ascii="Verdana" w:eastAsia="Times New Roman" w:hAnsi="Verdana" w:cs="Times New Roman"/>
      <w:sz w:val="24"/>
      <w:szCs w:val="20"/>
    </w:rPr>
  </w:style>
  <w:style w:type="paragraph" w:styleId="BalloonText">
    <w:name w:val="Balloon Text"/>
    <w:basedOn w:val="Normal"/>
    <w:link w:val="BalloonTextChar"/>
    <w:uiPriority w:val="99"/>
    <w:semiHidden/>
    <w:unhideWhenUsed/>
    <w:rsid w:val="004C465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50"/>
    <w:rPr>
      <w:rFonts w:ascii="Tahoma" w:eastAsia="Times New Roman" w:hAnsi="Tahoma" w:cs="Tahoma"/>
      <w:sz w:val="16"/>
      <w:szCs w:val="16"/>
    </w:rPr>
  </w:style>
  <w:style w:type="table" w:styleId="TableGrid">
    <w:name w:val="Table Grid"/>
    <w:basedOn w:val="TableNormal"/>
    <w:uiPriority w:val="59"/>
    <w:rsid w:val="006A4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2EDB"/>
    <w:rPr>
      <w:sz w:val="16"/>
      <w:szCs w:val="16"/>
    </w:rPr>
  </w:style>
  <w:style w:type="paragraph" w:styleId="CommentText">
    <w:name w:val="annotation text"/>
    <w:basedOn w:val="Normal"/>
    <w:link w:val="CommentTextChar"/>
    <w:uiPriority w:val="99"/>
    <w:semiHidden/>
    <w:unhideWhenUsed/>
    <w:rsid w:val="001F2EDB"/>
    <w:rPr>
      <w:sz w:val="20"/>
    </w:rPr>
  </w:style>
  <w:style w:type="character" w:customStyle="1" w:styleId="CommentTextChar">
    <w:name w:val="Comment Text Char"/>
    <w:basedOn w:val="DefaultParagraphFont"/>
    <w:link w:val="CommentText"/>
    <w:uiPriority w:val="99"/>
    <w:semiHidden/>
    <w:rsid w:val="001F2EDB"/>
    <w:rPr>
      <w:rFonts w:ascii="Verdana" w:eastAsia="Times New Roman" w:hAnsi="Verdana"/>
      <w:lang w:eastAsia="en-US"/>
    </w:rPr>
  </w:style>
  <w:style w:type="paragraph" w:styleId="CommentSubject">
    <w:name w:val="annotation subject"/>
    <w:basedOn w:val="CommentText"/>
    <w:next w:val="CommentText"/>
    <w:link w:val="CommentSubjectChar"/>
    <w:uiPriority w:val="99"/>
    <w:semiHidden/>
    <w:unhideWhenUsed/>
    <w:rsid w:val="001F2EDB"/>
    <w:rPr>
      <w:b/>
      <w:bCs/>
    </w:rPr>
  </w:style>
  <w:style w:type="character" w:customStyle="1" w:styleId="CommentSubjectChar">
    <w:name w:val="Comment Subject Char"/>
    <w:basedOn w:val="CommentTextChar"/>
    <w:link w:val="CommentSubject"/>
    <w:uiPriority w:val="99"/>
    <w:semiHidden/>
    <w:rsid w:val="001F2EDB"/>
    <w:rPr>
      <w:rFonts w:ascii="Verdana" w:eastAsia="Times New Roman"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Atkins</dc:creator>
  <cp:lastModifiedBy>Reanne Reffell</cp:lastModifiedBy>
  <cp:revision>2</cp:revision>
  <cp:lastPrinted>2012-03-27T14:05:00Z</cp:lastPrinted>
  <dcterms:created xsi:type="dcterms:W3CDTF">2018-11-16T15:25:00Z</dcterms:created>
  <dcterms:modified xsi:type="dcterms:W3CDTF">2018-11-16T15:25:00Z</dcterms:modified>
</cp:coreProperties>
</file>