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1823" w:rsidRDefault="00B24EBB" w:rsidP="00B24EBB">
      <w:pPr>
        <w:kinsoku w:val="0"/>
        <w:overflowPunct w:val="0"/>
        <w:autoSpaceDE/>
        <w:autoSpaceDN/>
        <w:adjustRightInd/>
        <w:spacing w:before="79" w:after="355"/>
        <w:ind w:right="1589"/>
        <w:textAlignment w:val="baseline"/>
        <w:rPr>
          <w:sz w:val="24"/>
          <w:szCs w:val="24"/>
        </w:rPr>
      </w:pPr>
      <w:bookmarkStart w:id="0" w:name="_GoBack"/>
      <w:bookmarkEnd w:id="0"/>
      <w:r>
        <w:rPr>
          <w:noProof/>
          <w:sz w:val="24"/>
          <w:szCs w:val="24"/>
          <w:lang w:val="en-GB"/>
        </w:rPr>
        <w:drawing>
          <wp:inline distT="0" distB="0" distL="0" distR="0">
            <wp:extent cx="4867275" cy="1409700"/>
            <wp:effectExtent l="0" t="0" r="0" b="0"/>
            <wp:docPr id="2" name="Picture 2" descr="_Pic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_Pic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67275" cy="1409700"/>
                    </a:xfrm>
                    <a:prstGeom prst="rect">
                      <a:avLst/>
                    </a:prstGeom>
                    <a:noFill/>
                    <a:ln>
                      <a:noFill/>
                    </a:ln>
                  </pic:spPr>
                </pic:pic>
              </a:graphicData>
            </a:graphic>
          </wp:inline>
        </w:drawing>
      </w:r>
    </w:p>
    <w:p w:rsidR="00591823" w:rsidRDefault="00BD6983">
      <w:pPr>
        <w:kinsoku w:val="0"/>
        <w:overflowPunct w:val="0"/>
        <w:autoSpaceDE/>
        <w:autoSpaceDN/>
        <w:adjustRightInd/>
        <w:spacing w:before="14" w:line="375" w:lineRule="exact"/>
        <w:ind w:left="144"/>
        <w:textAlignment w:val="baseline"/>
        <w:rPr>
          <w:rFonts w:ascii="Verdana" w:hAnsi="Verdana" w:cs="Verdana"/>
          <w:b/>
          <w:bCs/>
          <w:spacing w:val="-2"/>
          <w:sz w:val="32"/>
          <w:szCs w:val="32"/>
        </w:rPr>
      </w:pPr>
      <w:r>
        <w:rPr>
          <w:rFonts w:ascii="Verdana" w:hAnsi="Verdana" w:cs="Verdana"/>
          <w:b/>
          <w:bCs/>
          <w:spacing w:val="-2"/>
          <w:sz w:val="32"/>
          <w:szCs w:val="32"/>
        </w:rPr>
        <w:t>Appendix 1</w:t>
      </w:r>
    </w:p>
    <w:p w:rsidR="00591823" w:rsidRDefault="00BD6983">
      <w:pPr>
        <w:kinsoku w:val="0"/>
        <w:overflowPunct w:val="0"/>
        <w:autoSpaceDE/>
        <w:autoSpaceDN/>
        <w:adjustRightInd/>
        <w:spacing w:before="303" w:after="266" w:line="285" w:lineRule="exact"/>
        <w:ind w:left="144"/>
        <w:textAlignment w:val="baseline"/>
        <w:rPr>
          <w:rFonts w:ascii="Verdana" w:hAnsi="Verdana" w:cs="Verdana"/>
          <w:b/>
          <w:bCs/>
          <w:sz w:val="24"/>
          <w:szCs w:val="24"/>
        </w:rPr>
      </w:pPr>
      <w:r>
        <w:rPr>
          <w:rFonts w:ascii="Verdana" w:hAnsi="Verdana" w:cs="Verdana"/>
          <w:b/>
          <w:bCs/>
          <w:sz w:val="24"/>
          <w:szCs w:val="24"/>
        </w:rPr>
        <w:t>Annual Leave Purchase Scheme – Request and Approval Form</w:t>
      </w:r>
    </w:p>
    <w:tbl>
      <w:tblPr>
        <w:tblW w:w="0" w:type="auto"/>
        <w:tblInd w:w="16" w:type="dxa"/>
        <w:tblLayout w:type="fixed"/>
        <w:tblCellMar>
          <w:left w:w="0" w:type="dxa"/>
          <w:right w:w="0" w:type="dxa"/>
        </w:tblCellMar>
        <w:tblLook w:val="0000" w:firstRow="0" w:lastRow="0" w:firstColumn="0" w:lastColumn="0" w:noHBand="0" w:noVBand="0"/>
      </w:tblPr>
      <w:tblGrid>
        <w:gridCol w:w="4627"/>
        <w:gridCol w:w="4627"/>
      </w:tblGrid>
      <w:tr w:rsidR="00591823">
        <w:trPr>
          <w:trHeight w:hRule="exact" w:val="1762"/>
        </w:trPr>
        <w:tc>
          <w:tcPr>
            <w:tcW w:w="9254" w:type="dxa"/>
            <w:gridSpan w:val="2"/>
            <w:tcBorders>
              <w:top w:val="single" w:sz="4" w:space="0" w:color="auto"/>
              <w:left w:val="single" w:sz="4" w:space="0" w:color="auto"/>
              <w:bottom w:val="single" w:sz="4" w:space="0" w:color="auto"/>
              <w:right w:val="single" w:sz="4" w:space="0" w:color="auto"/>
            </w:tcBorders>
          </w:tcPr>
          <w:p w:rsidR="00591823" w:rsidRDefault="00BD6983">
            <w:pPr>
              <w:kinsoku w:val="0"/>
              <w:overflowPunct w:val="0"/>
              <w:autoSpaceDE/>
              <w:autoSpaceDN/>
              <w:adjustRightInd/>
              <w:spacing w:line="288" w:lineRule="exact"/>
              <w:ind w:left="72"/>
              <w:textAlignment w:val="baseline"/>
              <w:rPr>
                <w:rFonts w:ascii="Verdana" w:hAnsi="Verdana" w:cs="Verdana"/>
                <w:b/>
                <w:bCs/>
                <w:sz w:val="24"/>
                <w:szCs w:val="24"/>
              </w:rPr>
            </w:pPr>
            <w:r>
              <w:rPr>
                <w:rFonts w:ascii="Verdana" w:hAnsi="Verdana" w:cs="Verdana"/>
                <w:b/>
                <w:bCs/>
                <w:sz w:val="24"/>
                <w:szCs w:val="24"/>
              </w:rPr>
              <w:t>Part 1 – To be completed by the employee</w:t>
            </w:r>
          </w:p>
          <w:p w:rsidR="00591823" w:rsidRDefault="00BD6983">
            <w:pPr>
              <w:kinsoku w:val="0"/>
              <w:overflowPunct w:val="0"/>
              <w:autoSpaceDE/>
              <w:autoSpaceDN/>
              <w:adjustRightInd/>
              <w:spacing w:before="294" w:after="294" w:line="290" w:lineRule="exact"/>
              <w:ind w:left="72" w:right="108"/>
              <w:jc w:val="both"/>
              <w:textAlignment w:val="baseline"/>
              <w:rPr>
                <w:rFonts w:ascii="Verdana" w:hAnsi="Verdana" w:cs="Verdana"/>
                <w:sz w:val="24"/>
                <w:szCs w:val="24"/>
              </w:rPr>
            </w:pPr>
            <w:r>
              <w:rPr>
                <w:rFonts w:ascii="Verdana" w:hAnsi="Verdana" w:cs="Verdana"/>
                <w:sz w:val="24"/>
                <w:szCs w:val="24"/>
              </w:rPr>
              <w:t>I have read and understand the rules of the Annual Leave Purchase Scheme and make the following request to purchase additional annual leave:</w:t>
            </w:r>
          </w:p>
        </w:tc>
      </w:tr>
      <w:tr w:rsidR="00591823">
        <w:trPr>
          <w:trHeight w:hRule="exact" w:val="302"/>
        </w:trPr>
        <w:tc>
          <w:tcPr>
            <w:tcW w:w="4627"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line="272" w:lineRule="exact"/>
              <w:ind w:left="125"/>
              <w:textAlignment w:val="baseline"/>
              <w:rPr>
                <w:rFonts w:ascii="Verdana" w:hAnsi="Verdana" w:cs="Verdana"/>
                <w:spacing w:val="-3"/>
                <w:sz w:val="24"/>
                <w:szCs w:val="24"/>
              </w:rPr>
            </w:pPr>
            <w:r>
              <w:rPr>
                <w:rFonts w:ascii="Verdana" w:hAnsi="Verdana" w:cs="Verdana"/>
                <w:spacing w:val="-3"/>
                <w:sz w:val="24"/>
                <w:szCs w:val="24"/>
              </w:rPr>
              <w:t>Employee Name:</w:t>
            </w:r>
          </w:p>
        </w:tc>
        <w:tc>
          <w:tcPr>
            <w:tcW w:w="4627"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302"/>
        </w:trPr>
        <w:tc>
          <w:tcPr>
            <w:tcW w:w="4627"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line="273" w:lineRule="exact"/>
              <w:ind w:left="125"/>
              <w:textAlignment w:val="baseline"/>
              <w:rPr>
                <w:rFonts w:ascii="Verdana" w:hAnsi="Verdana" w:cs="Verdana"/>
                <w:spacing w:val="-3"/>
                <w:sz w:val="24"/>
                <w:szCs w:val="24"/>
              </w:rPr>
            </w:pPr>
            <w:r>
              <w:rPr>
                <w:rFonts w:ascii="Verdana" w:hAnsi="Verdana" w:cs="Verdana"/>
                <w:spacing w:val="-3"/>
                <w:sz w:val="24"/>
                <w:szCs w:val="24"/>
              </w:rPr>
              <w:t>Staff Number:</w:t>
            </w:r>
          </w:p>
        </w:tc>
        <w:tc>
          <w:tcPr>
            <w:tcW w:w="4627"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303"/>
        </w:trPr>
        <w:tc>
          <w:tcPr>
            <w:tcW w:w="4627"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after="2" w:line="286" w:lineRule="exact"/>
              <w:ind w:left="125"/>
              <w:textAlignment w:val="baseline"/>
              <w:rPr>
                <w:rFonts w:ascii="Verdana" w:hAnsi="Verdana" w:cs="Verdana"/>
                <w:spacing w:val="-2"/>
                <w:sz w:val="24"/>
                <w:szCs w:val="24"/>
              </w:rPr>
            </w:pPr>
            <w:r>
              <w:rPr>
                <w:rFonts w:ascii="Verdana" w:hAnsi="Verdana" w:cs="Verdana"/>
                <w:spacing w:val="-2"/>
                <w:sz w:val="24"/>
                <w:szCs w:val="24"/>
              </w:rPr>
              <w:t>E-mail address:</w:t>
            </w:r>
          </w:p>
        </w:tc>
        <w:tc>
          <w:tcPr>
            <w:tcW w:w="4627"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302"/>
        </w:trPr>
        <w:tc>
          <w:tcPr>
            <w:tcW w:w="4627"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line="278" w:lineRule="exact"/>
              <w:ind w:left="125"/>
              <w:textAlignment w:val="baseline"/>
              <w:rPr>
                <w:rFonts w:ascii="Verdana" w:hAnsi="Verdana" w:cs="Verdana"/>
                <w:spacing w:val="-4"/>
                <w:sz w:val="24"/>
                <w:szCs w:val="24"/>
              </w:rPr>
            </w:pPr>
            <w:r>
              <w:rPr>
                <w:rFonts w:ascii="Verdana" w:hAnsi="Verdana" w:cs="Verdana"/>
                <w:spacing w:val="-4"/>
                <w:sz w:val="24"/>
                <w:szCs w:val="24"/>
              </w:rPr>
              <w:t>Department:</w:t>
            </w:r>
          </w:p>
        </w:tc>
        <w:tc>
          <w:tcPr>
            <w:tcW w:w="4627"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303"/>
        </w:trPr>
        <w:tc>
          <w:tcPr>
            <w:tcW w:w="4627"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after="6" w:line="286" w:lineRule="exact"/>
              <w:ind w:left="125"/>
              <w:textAlignment w:val="baseline"/>
              <w:rPr>
                <w:rFonts w:ascii="Verdana" w:hAnsi="Verdana" w:cs="Verdana"/>
                <w:spacing w:val="-8"/>
                <w:sz w:val="24"/>
                <w:szCs w:val="24"/>
              </w:rPr>
            </w:pPr>
            <w:r>
              <w:rPr>
                <w:rFonts w:ascii="Verdana" w:hAnsi="Verdana" w:cs="Verdana"/>
                <w:spacing w:val="-8"/>
                <w:sz w:val="24"/>
                <w:szCs w:val="24"/>
              </w:rPr>
              <w:t>Band:</w:t>
            </w:r>
          </w:p>
        </w:tc>
        <w:tc>
          <w:tcPr>
            <w:tcW w:w="4627"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302"/>
        </w:trPr>
        <w:tc>
          <w:tcPr>
            <w:tcW w:w="4627"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line="277" w:lineRule="exact"/>
              <w:ind w:left="125"/>
              <w:textAlignment w:val="baseline"/>
              <w:rPr>
                <w:rFonts w:ascii="Verdana" w:hAnsi="Verdana" w:cs="Verdana"/>
                <w:sz w:val="24"/>
                <w:szCs w:val="24"/>
              </w:rPr>
            </w:pPr>
            <w:r>
              <w:rPr>
                <w:rFonts w:ascii="Verdana" w:hAnsi="Verdana" w:cs="Verdana"/>
                <w:sz w:val="24"/>
                <w:szCs w:val="24"/>
              </w:rPr>
              <w:t>Current hours worked per week:</w:t>
            </w:r>
          </w:p>
        </w:tc>
        <w:tc>
          <w:tcPr>
            <w:tcW w:w="4627"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bl>
    <w:p w:rsidR="00591823" w:rsidRDefault="00591823">
      <w:pPr>
        <w:kinsoku w:val="0"/>
        <w:overflowPunct w:val="0"/>
        <w:autoSpaceDE/>
        <w:autoSpaceDN/>
        <w:adjustRightInd/>
        <w:spacing w:after="272" w:line="20" w:lineRule="exact"/>
        <w:ind w:left="24" w:right="82"/>
        <w:textAlignment w:val="baseline"/>
        <w:rPr>
          <w:sz w:val="24"/>
          <w:szCs w:val="24"/>
        </w:rPr>
      </w:pPr>
    </w:p>
    <w:p w:rsidR="00591823" w:rsidRDefault="00BD6983">
      <w:pPr>
        <w:tabs>
          <w:tab w:val="right" w:leader="underscore" w:pos="9216"/>
        </w:tabs>
        <w:kinsoku w:val="0"/>
        <w:overflowPunct w:val="0"/>
        <w:autoSpaceDE/>
        <w:autoSpaceDN/>
        <w:adjustRightInd/>
        <w:spacing w:before="11" w:line="283" w:lineRule="exact"/>
        <w:ind w:left="144"/>
        <w:textAlignment w:val="baseline"/>
        <w:rPr>
          <w:rFonts w:ascii="Verdana" w:hAnsi="Verdana" w:cs="Verdana"/>
          <w:sz w:val="24"/>
          <w:szCs w:val="24"/>
        </w:rPr>
      </w:pPr>
      <w:r>
        <w:rPr>
          <w:rFonts w:ascii="Verdana" w:hAnsi="Verdana" w:cs="Verdana"/>
          <w:sz w:val="24"/>
          <w:szCs w:val="24"/>
        </w:rPr>
        <w:t xml:space="preserve">I am applying to purchase (enter number of hours) </w:t>
      </w:r>
      <w:r>
        <w:rPr>
          <w:rFonts w:ascii="Verdana" w:hAnsi="Verdana" w:cs="Verdana"/>
          <w:sz w:val="24"/>
          <w:szCs w:val="24"/>
        </w:rPr>
        <w:tab/>
        <w:t xml:space="preserve"> hours annual</w:t>
      </w:r>
    </w:p>
    <w:p w:rsidR="00591823" w:rsidRDefault="00BD6983">
      <w:pPr>
        <w:tabs>
          <w:tab w:val="left" w:leader="underscore" w:pos="5688"/>
          <w:tab w:val="left" w:leader="underscore" w:pos="8352"/>
        </w:tabs>
        <w:kinsoku w:val="0"/>
        <w:overflowPunct w:val="0"/>
        <w:autoSpaceDE/>
        <w:autoSpaceDN/>
        <w:adjustRightInd/>
        <w:spacing w:line="293" w:lineRule="exact"/>
        <w:ind w:left="144"/>
        <w:textAlignment w:val="baseline"/>
        <w:rPr>
          <w:rFonts w:ascii="Verdana" w:hAnsi="Verdana" w:cs="Verdana"/>
          <w:spacing w:val="1"/>
          <w:sz w:val="24"/>
          <w:szCs w:val="24"/>
        </w:rPr>
      </w:pPr>
      <w:r>
        <w:rPr>
          <w:rFonts w:ascii="Verdana" w:hAnsi="Verdana" w:cs="Verdana"/>
          <w:spacing w:val="1"/>
          <w:sz w:val="24"/>
          <w:szCs w:val="24"/>
        </w:rPr>
        <w:t>leave during the leave year 1</w:t>
      </w:r>
      <w:r>
        <w:rPr>
          <w:rFonts w:ascii="Verdana" w:hAnsi="Verdana" w:cs="Verdana"/>
          <w:spacing w:val="1"/>
          <w:sz w:val="24"/>
          <w:szCs w:val="24"/>
          <w:vertAlign w:val="superscript"/>
        </w:rPr>
        <w:t>st</w:t>
      </w:r>
      <w:r>
        <w:rPr>
          <w:rFonts w:ascii="Verdana" w:hAnsi="Verdana" w:cs="Verdana"/>
          <w:spacing w:val="1"/>
          <w:sz w:val="24"/>
          <w:szCs w:val="24"/>
        </w:rPr>
        <w:t xml:space="preserve"> April </w:t>
      </w:r>
      <w:r>
        <w:rPr>
          <w:rFonts w:ascii="Verdana" w:hAnsi="Verdana" w:cs="Verdana"/>
          <w:spacing w:val="1"/>
          <w:sz w:val="24"/>
          <w:szCs w:val="24"/>
        </w:rPr>
        <w:tab/>
        <w:t>to 31</w:t>
      </w:r>
      <w:r>
        <w:rPr>
          <w:rFonts w:ascii="Verdana" w:hAnsi="Verdana" w:cs="Verdana"/>
          <w:spacing w:val="1"/>
          <w:sz w:val="24"/>
          <w:szCs w:val="24"/>
          <w:vertAlign w:val="superscript"/>
        </w:rPr>
        <w:t>st</w:t>
      </w:r>
      <w:r>
        <w:rPr>
          <w:rFonts w:ascii="Verdana" w:hAnsi="Verdana" w:cs="Verdana"/>
          <w:spacing w:val="1"/>
          <w:sz w:val="24"/>
          <w:szCs w:val="24"/>
        </w:rPr>
        <w:t xml:space="preserve"> March</w:t>
      </w:r>
      <w:r>
        <w:rPr>
          <w:rFonts w:ascii="Verdana" w:hAnsi="Verdana" w:cs="Verdana"/>
          <w:spacing w:val="1"/>
          <w:sz w:val="24"/>
          <w:szCs w:val="24"/>
        </w:rPr>
        <w:tab/>
      </w:r>
    </w:p>
    <w:p w:rsidR="00591823" w:rsidRDefault="00BD6983">
      <w:pPr>
        <w:kinsoku w:val="0"/>
        <w:overflowPunct w:val="0"/>
        <w:autoSpaceDE/>
        <w:autoSpaceDN/>
        <w:adjustRightInd/>
        <w:spacing w:before="239" w:line="245" w:lineRule="exact"/>
        <w:ind w:left="144" w:right="144"/>
        <w:textAlignment w:val="baseline"/>
        <w:rPr>
          <w:rFonts w:ascii="Verdana" w:hAnsi="Verdana" w:cs="Verdana"/>
        </w:rPr>
      </w:pPr>
      <w:r>
        <w:rPr>
          <w:rFonts w:ascii="Verdana" w:hAnsi="Verdana" w:cs="Verdana"/>
        </w:rPr>
        <w:t>* Part time who wish to apply for additional annual leave will be able to do so on a pro rata basis, where they may apply for the pro rata equivalent of 10 days additional leave.</w:t>
      </w:r>
    </w:p>
    <w:p w:rsidR="00591823" w:rsidRDefault="00BD6983">
      <w:pPr>
        <w:kinsoku w:val="0"/>
        <w:overflowPunct w:val="0"/>
        <w:autoSpaceDE/>
        <w:autoSpaceDN/>
        <w:adjustRightInd/>
        <w:spacing w:before="293" w:after="273" w:line="288" w:lineRule="exact"/>
        <w:ind w:left="144"/>
        <w:textAlignment w:val="baseline"/>
        <w:rPr>
          <w:rFonts w:ascii="Verdana" w:hAnsi="Verdana" w:cs="Verdana"/>
          <w:sz w:val="24"/>
          <w:szCs w:val="24"/>
        </w:rPr>
      </w:pPr>
      <w:r>
        <w:rPr>
          <w:rFonts w:ascii="Verdana" w:hAnsi="Verdana" w:cs="Verdana"/>
          <w:sz w:val="24"/>
          <w:szCs w:val="24"/>
        </w:rPr>
        <w:t>I plan to take this leave as follows:</w:t>
      </w:r>
    </w:p>
    <w:tbl>
      <w:tblPr>
        <w:tblW w:w="0" w:type="auto"/>
        <w:tblInd w:w="26" w:type="dxa"/>
        <w:tblLayout w:type="fixed"/>
        <w:tblCellMar>
          <w:left w:w="0" w:type="dxa"/>
          <w:right w:w="0" w:type="dxa"/>
        </w:tblCellMar>
        <w:tblLook w:val="0000" w:firstRow="0" w:lastRow="0" w:firstColumn="0" w:lastColumn="0" w:noHBand="0" w:noVBand="0"/>
      </w:tblPr>
      <w:tblGrid>
        <w:gridCol w:w="4646"/>
        <w:gridCol w:w="4536"/>
      </w:tblGrid>
      <w:tr w:rsidR="00591823">
        <w:trPr>
          <w:trHeight w:hRule="exact" w:val="302"/>
        </w:trPr>
        <w:tc>
          <w:tcPr>
            <w:tcW w:w="4646" w:type="dxa"/>
            <w:tcBorders>
              <w:top w:val="single" w:sz="5" w:space="0" w:color="000000"/>
              <w:left w:val="single" w:sz="5" w:space="0" w:color="000000"/>
              <w:bottom w:val="single" w:sz="5" w:space="0" w:color="000000"/>
              <w:right w:val="nil"/>
            </w:tcBorders>
            <w:vAlign w:val="center"/>
          </w:tcPr>
          <w:p w:rsidR="00591823" w:rsidRDefault="00BD6983">
            <w:pPr>
              <w:kinsoku w:val="0"/>
              <w:overflowPunct w:val="0"/>
              <w:autoSpaceDE/>
              <w:autoSpaceDN/>
              <w:adjustRightInd/>
              <w:spacing w:line="282" w:lineRule="exact"/>
              <w:ind w:right="3062"/>
              <w:jc w:val="right"/>
              <w:textAlignment w:val="baseline"/>
              <w:rPr>
                <w:rFonts w:ascii="Verdana" w:hAnsi="Verdana" w:cs="Verdana"/>
                <w:spacing w:val="-4"/>
                <w:sz w:val="24"/>
                <w:szCs w:val="24"/>
              </w:rPr>
            </w:pPr>
            <w:r>
              <w:rPr>
                <w:rFonts w:ascii="Verdana" w:hAnsi="Verdana" w:cs="Verdana"/>
                <w:spacing w:val="-4"/>
                <w:sz w:val="24"/>
                <w:szCs w:val="24"/>
                <w:u w:val="single"/>
              </w:rPr>
              <w:t>Days/Hours:</w:t>
            </w:r>
          </w:p>
        </w:tc>
        <w:tc>
          <w:tcPr>
            <w:tcW w:w="4536" w:type="dxa"/>
            <w:tcBorders>
              <w:top w:val="single" w:sz="5" w:space="0" w:color="000000"/>
              <w:left w:val="nil"/>
              <w:bottom w:val="single" w:sz="5" w:space="0" w:color="000000"/>
              <w:right w:val="nil"/>
            </w:tcBorders>
            <w:vAlign w:val="center"/>
          </w:tcPr>
          <w:p w:rsidR="00591823" w:rsidRDefault="00BD6983">
            <w:pPr>
              <w:kinsoku w:val="0"/>
              <w:overflowPunct w:val="0"/>
              <w:autoSpaceDE/>
              <w:autoSpaceDN/>
              <w:adjustRightInd/>
              <w:spacing w:line="282" w:lineRule="exact"/>
              <w:ind w:right="3749"/>
              <w:jc w:val="right"/>
              <w:textAlignment w:val="baseline"/>
              <w:rPr>
                <w:rFonts w:ascii="Verdana" w:hAnsi="Verdana" w:cs="Verdana"/>
                <w:spacing w:val="-4"/>
                <w:sz w:val="24"/>
                <w:szCs w:val="24"/>
              </w:rPr>
            </w:pPr>
            <w:r>
              <w:rPr>
                <w:rFonts w:ascii="Verdana" w:hAnsi="Verdana" w:cs="Verdana"/>
                <w:spacing w:val="-4"/>
                <w:sz w:val="24"/>
                <w:szCs w:val="24"/>
              </w:rPr>
              <w:t>Dates</w:t>
            </w:r>
          </w:p>
        </w:tc>
      </w:tr>
    </w:tbl>
    <w:p w:rsidR="00591823" w:rsidRDefault="00B24EBB">
      <w:pPr>
        <w:pBdr>
          <w:top w:val="single" w:sz="5" w:space="0" w:color="000000"/>
          <w:left w:val="single" w:sz="5" w:space="7" w:color="000000"/>
          <w:bottom w:val="single" w:sz="5" w:space="10" w:color="000000"/>
          <w:right w:val="single" w:sz="5" w:space="0" w:color="000000"/>
        </w:pBdr>
        <w:kinsoku w:val="0"/>
        <w:overflowPunct w:val="0"/>
        <w:autoSpaceDE/>
        <w:autoSpaceDN/>
        <w:adjustRightInd/>
        <w:spacing w:line="282" w:lineRule="exact"/>
        <w:ind w:left="144"/>
        <w:textAlignment w:val="baseline"/>
        <w:rPr>
          <w:rFonts w:ascii="Verdana" w:hAnsi="Verdana" w:cs="Verdana"/>
          <w:spacing w:val="-2"/>
          <w:sz w:val="24"/>
          <w:szCs w:val="24"/>
        </w:rPr>
      </w:pPr>
      <w:r>
        <w:rPr>
          <w:noProof/>
          <w:lang w:val="en-GB"/>
        </w:rPr>
        <mc:AlternateContent>
          <mc:Choice Requires="wps">
            <w:drawing>
              <wp:anchor distT="0" distB="0" distL="0" distR="0" simplePos="0" relativeHeight="251684864" behindDoc="1" locked="0" layoutInCell="0" allowOverlap="1">
                <wp:simplePos x="0" y="0"/>
                <wp:positionH relativeFrom="page">
                  <wp:posOffset>807720</wp:posOffset>
                </wp:positionH>
                <wp:positionV relativeFrom="page">
                  <wp:posOffset>7604760</wp:posOffset>
                </wp:positionV>
                <wp:extent cx="5943600" cy="765175"/>
                <wp:effectExtent l="0" t="0" r="0" b="0"/>
                <wp:wrapSquare wrapText="bothSides"/>
                <wp:docPr id="1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76517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8" o:spid="_x0000_s1026" type="#_x0000_t202" style="position:absolute;left:0;text-align:left;margin-left:63.6pt;margin-top:598.8pt;width:468pt;height:60.25pt;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" o:allowincell="f" stroked="f">
                <v:fill opacity="0"/>
                <v:textbox inset="0,0,0,0">
                  <w:txbxContent>
                    <w:p w14:paraId="53E15352"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85888" behindDoc="1" locked="0" layoutInCell="0" allowOverlap="1">
                <wp:simplePos x="0" y="0"/>
                <wp:positionH relativeFrom="page">
                  <wp:posOffset>3779520</wp:posOffset>
                </wp:positionH>
                <wp:positionV relativeFrom="page">
                  <wp:posOffset>7604760</wp:posOffset>
                </wp:positionV>
                <wp:extent cx="2880360" cy="191770"/>
                <wp:effectExtent l="0" t="0" r="0" b="0"/>
                <wp:wrapSquare wrapText="bothSides"/>
                <wp:docPr id="1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191770"/>
                        </a:xfrm>
                        <a:prstGeom prst="rect">
                          <a:avLst/>
                        </a:prstGeom>
                        <a:solidFill>
                          <a:srgbClr val="FFFFFF">
                            <a:alpha val="0"/>
                          </a:srgbClr>
                        </a:solidFill>
                        <a:ln w="889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7" type="#_x0000_t202" style="position:absolute;left:0;text-align:left;margin-left:297.6pt;margin-top:598.8pt;width:226.8pt;height:15.1pt;z-index:-25163059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" o:allowincell="f" strokeweight=".7pt">
                <v:fill opacity="0"/>
                <v:textbox inset="0,0,0,0">
                  <w:txbxContent>
                    <w:p w14:paraId="1C2DB8E8"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86912" behindDoc="1" locked="0" layoutInCell="0" allowOverlap="1">
                <wp:simplePos x="0" y="0"/>
                <wp:positionH relativeFrom="page">
                  <wp:posOffset>807720</wp:posOffset>
                </wp:positionH>
                <wp:positionV relativeFrom="page">
                  <wp:posOffset>7604760</wp:posOffset>
                </wp:positionV>
                <wp:extent cx="2971800" cy="191770"/>
                <wp:effectExtent l="0" t="0" r="0" b="0"/>
                <wp:wrapSquare wrapText="bothSides"/>
                <wp:docPr id="17"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91770"/>
                        </a:xfrm>
                        <a:prstGeom prst="rect">
                          <a:avLst/>
                        </a:prstGeom>
                        <a:solidFill>
                          <a:srgbClr val="FFFFFF">
                            <a:alpha val="0"/>
                          </a:srgbClr>
                        </a:solidFill>
                        <a:ln w="889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28" type="#_x0000_t202" style="position:absolute;left:0;text-align:left;margin-left:63.6pt;margin-top:598.8pt;width:234pt;height:15.1pt;z-index:-25162956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" o:allowincell="f" strokeweight=".7pt">
                <v:fill opacity="0"/>
                <v:textbox inset="0,0,0,0">
                  <w:txbxContent>
                    <w:p w14:paraId="10504A35"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87936" behindDoc="1" locked="0" layoutInCell="0" allowOverlap="1">
                <wp:simplePos x="0" y="0"/>
                <wp:positionH relativeFrom="page">
                  <wp:posOffset>807720</wp:posOffset>
                </wp:positionH>
                <wp:positionV relativeFrom="page">
                  <wp:posOffset>8177530</wp:posOffset>
                </wp:positionV>
                <wp:extent cx="2971800" cy="192405"/>
                <wp:effectExtent l="0" t="0" r="0" b="0"/>
                <wp:wrapSquare wrapText="bothSides"/>
                <wp:docPr id="16"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92405"/>
                        </a:xfrm>
                        <a:prstGeom prst="rect">
                          <a:avLst/>
                        </a:prstGeom>
                        <a:solidFill>
                          <a:srgbClr val="FFFFFF">
                            <a:alpha val="0"/>
                          </a:srgbClr>
                        </a:solidFill>
                        <a:ln w="889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29" type="#_x0000_t202" style="position:absolute;left:0;text-align:left;margin-left:63.6pt;margin-top:643.9pt;width:234pt;height:15.15pt;z-index:-25162854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" o:allowincell="f" strokeweight=".7pt">
                <v:fill opacity="0"/>
                <v:textbox inset="0,0,0,0">
                  <w:txbxContent>
                    <w:p w14:paraId="70562BBA"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88960" behindDoc="1" locked="0" layoutInCell="0" allowOverlap="1">
                <wp:simplePos x="0" y="0"/>
                <wp:positionH relativeFrom="page">
                  <wp:posOffset>807720</wp:posOffset>
                </wp:positionH>
                <wp:positionV relativeFrom="page">
                  <wp:posOffset>7796530</wp:posOffset>
                </wp:positionV>
                <wp:extent cx="2971800" cy="189230"/>
                <wp:effectExtent l="0" t="0" r="0" b="0"/>
                <wp:wrapSquare wrapText="bothSides"/>
                <wp:docPr id="15"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89230"/>
                        </a:xfrm>
                        <a:prstGeom prst="rect">
                          <a:avLst/>
                        </a:prstGeom>
                        <a:solidFill>
                          <a:srgbClr val="FFFFFF">
                            <a:alpha val="0"/>
                          </a:srgbClr>
                        </a:solidFill>
                        <a:ln w="889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30" type="#_x0000_t202" style="position:absolute;left:0;text-align:left;margin-left:63.6pt;margin-top:613.9pt;width:234pt;height:14.9pt;z-index:-25162752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" o:allowincell="f" strokeweight=".7pt">
                <v:fill opacity="0"/>
                <v:textbox inset="0,0,0,0">
                  <w:txbxContent>
                    <w:p w14:paraId="642D799E"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89984" behindDoc="1" locked="0" layoutInCell="0" allowOverlap="1">
                <wp:simplePos x="0" y="0"/>
                <wp:positionH relativeFrom="page">
                  <wp:posOffset>807720</wp:posOffset>
                </wp:positionH>
                <wp:positionV relativeFrom="page">
                  <wp:posOffset>7985760</wp:posOffset>
                </wp:positionV>
                <wp:extent cx="2971800" cy="191770"/>
                <wp:effectExtent l="0" t="0" r="0" b="0"/>
                <wp:wrapSquare wrapText="bothSides"/>
                <wp:docPr id="1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91770"/>
                        </a:xfrm>
                        <a:prstGeom prst="rect">
                          <a:avLst/>
                        </a:prstGeom>
                        <a:solidFill>
                          <a:srgbClr val="FFFFFF">
                            <a:alpha val="0"/>
                          </a:srgbClr>
                        </a:solidFill>
                        <a:ln w="889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31" type="#_x0000_t202" style="position:absolute;left:0;text-align:left;margin-left:63.6pt;margin-top:628.8pt;width:234pt;height:15.1pt;z-index:-25162649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" o:allowincell="f" strokeweight=".7pt">
                <v:fill opacity="0"/>
                <v:textbox inset="0,0,0,0">
                  <w:txbxContent>
                    <w:p w14:paraId="1DB53449"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91008" behindDoc="1" locked="0" layoutInCell="0" allowOverlap="1">
                <wp:simplePos x="0" y="0"/>
                <wp:positionH relativeFrom="page">
                  <wp:posOffset>3779520</wp:posOffset>
                </wp:positionH>
                <wp:positionV relativeFrom="page">
                  <wp:posOffset>8177530</wp:posOffset>
                </wp:positionV>
                <wp:extent cx="2880360" cy="192405"/>
                <wp:effectExtent l="0" t="0" r="0" b="0"/>
                <wp:wrapSquare wrapText="bothSides"/>
                <wp:docPr id="13"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192405"/>
                        </a:xfrm>
                        <a:prstGeom prst="rect">
                          <a:avLst/>
                        </a:prstGeom>
                        <a:solidFill>
                          <a:srgbClr val="FFFFFF">
                            <a:alpha val="0"/>
                          </a:srgbClr>
                        </a:solidFill>
                        <a:ln w="635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32" type="#_x0000_t202" style="position:absolute;left:0;text-align:left;margin-left:297.6pt;margin-top:643.9pt;width:226.8pt;height:15.15pt;z-index:-25162547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" o:allowincell="f" strokeweight=".5pt">
                <v:fill opacity="0"/>
                <v:textbox inset="0,0,0,0">
                  <w:txbxContent>
                    <w:p w14:paraId="77E17E8E"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92032" behindDoc="1" locked="0" layoutInCell="0" allowOverlap="1">
                <wp:simplePos x="0" y="0"/>
                <wp:positionH relativeFrom="page">
                  <wp:posOffset>3779520</wp:posOffset>
                </wp:positionH>
                <wp:positionV relativeFrom="page">
                  <wp:posOffset>7796530</wp:posOffset>
                </wp:positionV>
                <wp:extent cx="2880360" cy="189230"/>
                <wp:effectExtent l="0" t="0" r="0" b="0"/>
                <wp:wrapSquare wrapText="bothSides"/>
                <wp:docPr id="12"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189230"/>
                        </a:xfrm>
                        <a:prstGeom prst="rect">
                          <a:avLst/>
                        </a:prstGeom>
                        <a:solidFill>
                          <a:srgbClr val="FFFFFF">
                            <a:alpha val="0"/>
                          </a:srgbClr>
                        </a:solidFill>
                        <a:ln w="889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33" type="#_x0000_t202" style="position:absolute;left:0;text-align:left;margin-left:297.6pt;margin-top:613.9pt;width:226.8pt;height:14.9pt;z-index:-25162444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" o:allowincell="f" strokeweight=".7pt">
                <v:fill opacity="0"/>
                <v:textbox inset="0,0,0,0">
                  <w:txbxContent>
                    <w:p w14:paraId="2D58AA8E"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93056" behindDoc="1" locked="0" layoutInCell="0" allowOverlap="1">
                <wp:simplePos x="0" y="0"/>
                <wp:positionH relativeFrom="page">
                  <wp:posOffset>3779520</wp:posOffset>
                </wp:positionH>
                <wp:positionV relativeFrom="page">
                  <wp:posOffset>7985760</wp:posOffset>
                </wp:positionV>
                <wp:extent cx="2880360" cy="191770"/>
                <wp:effectExtent l="0" t="0" r="0" b="0"/>
                <wp:wrapSquare wrapText="bothSides"/>
                <wp:docPr id="11"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191770"/>
                        </a:xfrm>
                        <a:prstGeom prst="rect">
                          <a:avLst/>
                        </a:prstGeom>
                        <a:solidFill>
                          <a:srgbClr val="FFFFFF">
                            <a:alpha val="0"/>
                          </a:srgbClr>
                        </a:solidFill>
                        <a:ln w="635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34" type="#_x0000_t202" style="position:absolute;left:0;text-align:left;margin-left:297.6pt;margin-top:628.8pt;width:226.8pt;height:15.1pt;z-index:-25162342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" o:allowincell="f" strokeweight=".5pt">
                <v:fill opacity="0"/>
                <v:textbox inset="0,0,0,0">
                  <w:txbxContent>
                    <w:p w14:paraId="2F137A85"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94080" behindDoc="1" locked="0" layoutInCell="0" allowOverlap="1">
                <wp:simplePos x="0" y="0"/>
                <wp:positionH relativeFrom="page">
                  <wp:posOffset>1978025</wp:posOffset>
                </wp:positionH>
                <wp:positionV relativeFrom="page">
                  <wp:posOffset>8369935</wp:posOffset>
                </wp:positionV>
                <wp:extent cx="4773295" cy="327025"/>
                <wp:effectExtent l="0" t="0" r="0" b="0"/>
                <wp:wrapSquare wrapText="bothSides"/>
                <wp:docPr id="10"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3295" cy="3270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35" type="#_x0000_t202" style="position:absolute;left:0;text-align:left;margin-left:155.75pt;margin-top:659.05pt;width:375.85pt;height:25.75pt;z-index:-25162240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" o:allowincell="f" stroked="f">
                <v:fill opacity="0"/>
                <v:textbox inset="0,0,0,0">
                  <w:txbxContent>
                    <w:p w14:paraId="58075F70"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95104" behindDoc="1" locked="0" layoutInCell="0" allowOverlap="1">
                <wp:simplePos x="0" y="0"/>
                <wp:positionH relativeFrom="page">
                  <wp:posOffset>1978025</wp:posOffset>
                </wp:positionH>
                <wp:positionV relativeFrom="page">
                  <wp:posOffset>8369935</wp:posOffset>
                </wp:positionV>
                <wp:extent cx="1801495" cy="191770"/>
                <wp:effectExtent l="0" t="0" r="0" b="0"/>
                <wp:wrapSquare wrapText="bothSides"/>
                <wp:docPr id="9"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1495" cy="191770"/>
                        </a:xfrm>
                        <a:prstGeom prst="rect">
                          <a:avLst/>
                        </a:prstGeom>
                        <a:solidFill>
                          <a:srgbClr val="FFFFFF">
                            <a:alpha val="0"/>
                          </a:srgbClr>
                        </a:solidFill>
                        <a:ln w="889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36" type="#_x0000_t202" style="position:absolute;left:0;text-align:left;margin-left:155.75pt;margin-top:659.05pt;width:141.85pt;height:15.1pt;z-index:-25162137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" o:allowincell="f" strokeweight=".7pt">
                <v:fill opacity="0"/>
                <v:textbox inset="0,0,0,0">
                  <w:txbxContent>
                    <w:p w14:paraId="694C579A"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Pr>
          <w:noProof/>
          <w:lang w:val="en-GB"/>
        </w:rPr>
        <mc:AlternateContent>
          <mc:Choice Requires="wps">
            <w:drawing>
              <wp:anchor distT="0" distB="0" distL="0" distR="0" simplePos="0" relativeHeight="251696128" behindDoc="1" locked="0" layoutInCell="0" allowOverlap="1">
                <wp:simplePos x="0" y="0"/>
                <wp:positionH relativeFrom="page">
                  <wp:posOffset>3779520</wp:posOffset>
                </wp:positionH>
                <wp:positionV relativeFrom="page">
                  <wp:posOffset>8369935</wp:posOffset>
                </wp:positionV>
                <wp:extent cx="2880360" cy="191770"/>
                <wp:effectExtent l="0" t="0" r="0" b="0"/>
                <wp:wrapSquare wrapText="bothSides"/>
                <wp:docPr id="8"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191770"/>
                        </a:xfrm>
                        <a:prstGeom prst="rect">
                          <a:avLst/>
                        </a:prstGeom>
                        <a:solidFill>
                          <a:srgbClr val="FFFFFF">
                            <a:alpha val="0"/>
                          </a:srgbClr>
                        </a:solidFill>
                        <a:ln w="635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37" type="#_x0000_t202" style="position:absolute;left:0;text-align:left;margin-left:297.6pt;margin-top:659.05pt;width:226.8pt;height:15.1pt;z-index:-2516203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" o:allowincell="f" strokeweight=".5pt">
                <v:fill opacity="0"/>
                <v:textbox inset="0,0,0,0">
                  <w:txbxContent>
                    <w:p w14:paraId="58D44E53"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sidR="00BD6983">
        <w:rPr>
          <w:rFonts w:ascii="Verdana" w:hAnsi="Verdana" w:cs="Verdana"/>
          <w:spacing w:val="-2"/>
          <w:sz w:val="24"/>
          <w:szCs w:val="24"/>
        </w:rPr>
        <w:t>Total Hours</w:t>
      </w:r>
    </w:p>
    <w:p w:rsidR="00591823" w:rsidRDefault="00BD6983">
      <w:pPr>
        <w:kinsoku w:val="0"/>
        <w:overflowPunct w:val="0"/>
        <w:autoSpaceDE/>
        <w:autoSpaceDN/>
        <w:adjustRightInd/>
        <w:spacing w:before="88" w:after="941" w:line="290" w:lineRule="exact"/>
        <w:ind w:left="144" w:right="72"/>
        <w:jc w:val="both"/>
        <w:textAlignment w:val="baseline"/>
        <w:rPr>
          <w:rFonts w:ascii="Verdana" w:hAnsi="Verdana" w:cs="Verdana"/>
          <w:sz w:val="24"/>
          <w:szCs w:val="24"/>
        </w:rPr>
      </w:pPr>
      <w:r>
        <w:rPr>
          <w:rFonts w:ascii="Verdana" w:hAnsi="Verdana" w:cs="Verdana"/>
          <w:sz w:val="24"/>
          <w:szCs w:val="24"/>
        </w:rPr>
        <w:t>I have requested the additional leave for the following reasons: (your response is optional, but will assist your manager to give full and fair consideration to your request):</w:t>
      </w:r>
    </w:p>
    <w:p w:rsidR="00591823" w:rsidRDefault="00591823">
      <w:pPr>
        <w:widowControl/>
        <w:rPr>
          <w:sz w:val="24"/>
          <w:szCs w:val="24"/>
        </w:rPr>
        <w:sectPr w:rsidR="00591823">
          <w:pgSz w:w="11909" w:h="16834"/>
          <w:pgMar w:top="730" w:right="1277" w:bottom="538" w:left="1272" w:header="720" w:footer="720" w:gutter="0"/>
          <w:cols w:space="720"/>
          <w:noEndnote/>
        </w:sectPr>
      </w:pPr>
    </w:p>
    <w:p w:rsidR="00591823" w:rsidRDefault="00B24EBB">
      <w:pPr>
        <w:pBdr>
          <w:top w:val="single" w:sz="4" w:space="0" w:color="000000"/>
          <w:left w:val="single" w:sz="4" w:space="7" w:color="000000"/>
          <w:bottom w:val="single" w:sz="4" w:space="0" w:color="000000"/>
          <w:right w:val="single" w:sz="4" w:space="0" w:color="000000"/>
        </w:pBdr>
        <w:kinsoku w:val="0"/>
        <w:overflowPunct w:val="0"/>
        <w:autoSpaceDE/>
        <w:autoSpaceDN/>
        <w:adjustRightInd/>
        <w:spacing w:line="231" w:lineRule="exact"/>
        <w:ind w:left="144"/>
        <w:textAlignment w:val="baseline"/>
        <w:rPr>
          <w:rFonts w:ascii="Verdana" w:hAnsi="Verdana" w:cs="Verdana"/>
          <w:spacing w:val="-1"/>
        </w:rPr>
      </w:pPr>
      <w:r>
        <w:rPr>
          <w:noProof/>
          <w:lang w:val="en-GB"/>
        </w:rPr>
        <w:lastRenderedPageBreak/>
        <mc:AlternateContent>
          <mc:Choice Requires="wps">
            <w:drawing>
              <wp:anchor distT="0" distB="0" distL="0" distR="0" simplePos="0" relativeHeight="251697152" behindDoc="1" locked="0" layoutInCell="0" allowOverlap="1">
                <wp:simplePos x="0" y="0"/>
                <wp:positionH relativeFrom="page">
                  <wp:posOffset>3782695</wp:posOffset>
                </wp:positionH>
                <wp:positionV relativeFrom="page">
                  <wp:posOffset>460375</wp:posOffset>
                </wp:positionV>
                <wp:extent cx="2953385" cy="161290"/>
                <wp:effectExtent l="0" t="0" r="0" b="0"/>
                <wp:wrapSquare wrapText="bothSides"/>
                <wp:docPr id="7"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3385" cy="161290"/>
                        </a:xfrm>
                        <a:prstGeom prst="rect">
                          <a:avLst/>
                        </a:prstGeom>
                        <a:solidFill>
                          <a:srgbClr val="FFFFFF">
                            <a:alpha val="0"/>
                          </a:srgbClr>
                        </a:solidFill>
                        <a:ln w="635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38" type="#_x0000_t202" style="position:absolute;left:0;text-align:left;margin-left:297.85pt;margin-top:36.25pt;width:232.55pt;height:12.7pt;z-index:-25161932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" o:allowincell="f" strokeweight=".5pt">
                <v:fill opacity="0"/>
                <v:textbox inset="0,0,0,0">
                  <w:txbxContent>
                    <w:p w14:paraId="2144A3EF"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sidR="00BD6983">
        <w:rPr>
          <w:rFonts w:ascii="Verdana" w:hAnsi="Verdana" w:cs="Verdana"/>
          <w:spacing w:val="-1"/>
        </w:rPr>
        <w:t>Public Health Wales</w:t>
      </w:r>
    </w:p>
    <w:p w:rsidR="00591823" w:rsidRDefault="00591823">
      <w:pPr>
        <w:widowControl/>
        <w:rPr>
          <w:sz w:val="24"/>
          <w:szCs w:val="24"/>
        </w:rPr>
        <w:sectPr w:rsidR="00591823">
          <w:pgSz w:w="11909" w:h="16834"/>
          <w:pgMar w:top="730" w:right="5962" w:bottom="1068" w:left="1294" w:header="720" w:footer="720" w:gutter="0"/>
          <w:cols w:space="720"/>
          <w:noEndnote/>
        </w:sectPr>
      </w:pPr>
    </w:p>
    <w:p w:rsidR="00591823" w:rsidRDefault="00B24EBB">
      <w:pPr>
        <w:kinsoku w:val="0"/>
        <w:overflowPunct w:val="0"/>
        <w:autoSpaceDE/>
        <w:autoSpaceDN/>
        <w:adjustRightInd/>
        <w:spacing w:before="2005" w:line="288" w:lineRule="exact"/>
        <w:textAlignment w:val="baseline"/>
        <w:rPr>
          <w:sz w:val="24"/>
          <w:szCs w:val="24"/>
        </w:rPr>
      </w:pPr>
      <w:r>
        <w:rPr>
          <w:noProof/>
          <w:lang w:val="en-GB"/>
        </w:rPr>
        <mc:AlternateContent>
          <mc:Choice Requires="wps">
            <w:drawing>
              <wp:anchor distT="0" distB="0" distL="0" distR="0" simplePos="0" relativeHeight="251698176" behindDoc="1" locked="0" layoutInCell="0" allowOverlap="1">
                <wp:simplePos x="0" y="0"/>
                <wp:positionH relativeFrom="column">
                  <wp:posOffset>0</wp:posOffset>
                </wp:positionH>
                <wp:positionV relativeFrom="paragraph">
                  <wp:posOffset>299085</wp:posOffset>
                </wp:positionV>
                <wp:extent cx="5923915" cy="963295"/>
                <wp:effectExtent l="0" t="0" r="0" b="0"/>
                <wp:wrapNone/>
                <wp:docPr id="6"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3915" cy="963295"/>
                        </a:xfrm>
                        <a:prstGeom prst="rect">
                          <a:avLst/>
                        </a:prstGeom>
                        <a:solidFill>
                          <a:srgbClr val="FFFFFF">
                            <a:alpha val="0"/>
                          </a:srgbClr>
                        </a:solidFill>
                        <a:ln w="889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39" type="#_x0000_t202" style="position:absolute;margin-left:0;margin-top:23.55pt;width:466.45pt;height:75.85pt;z-index:-2516183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" o:allowincell="f" strokeweight=".7pt">
                <v:fill opacity="0"/>
                <v:textbox inset="0,0,0,0">
                  <w:txbxContent>
                    <w:p w14:paraId="22D868E7" w14:textId="77777777" w:rsidR="00591823" w:rsidRDefault="00591823">
                      <w:pPr>
                        <w:kinsoku w:val="0"/>
                        <w:overflowPunct w:val="0"/>
                        <w:autoSpaceDE/>
                        <w:autoSpaceDN/>
                        <w:adjustRightInd/>
                        <w:textAlignment w:val="baseline"/>
                        <w:rPr>
                          <w:sz w:val="24"/>
                          <w:szCs w:val="24"/>
                        </w:rPr>
                      </w:pPr>
                    </w:p>
                  </w:txbxContent>
                </v:textbox>
              </v:shape>
            </w:pict>
          </mc:Fallback>
        </mc:AlternateContent>
      </w:r>
    </w:p>
    <w:p w:rsidR="00591823" w:rsidRDefault="00591823">
      <w:pPr>
        <w:kinsoku w:val="0"/>
        <w:overflowPunct w:val="0"/>
        <w:autoSpaceDE/>
        <w:autoSpaceDN/>
        <w:adjustRightInd/>
        <w:spacing w:before="2005" w:line="288" w:lineRule="exact"/>
        <w:textAlignment w:val="baseline"/>
        <w:rPr>
          <w:sz w:val="24"/>
          <w:szCs w:val="24"/>
        </w:rPr>
        <w:sectPr w:rsidR="00591823">
          <w:type w:val="continuous"/>
          <w:pgSz w:w="11909" w:h="16834"/>
          <w:pgMar w:top="730" w:right="1265" w:bottom="1068" w:left="1284" w:header="720" w:footer="720" w:gutter="0"/>
          <w:cols w:space="720"/>
          <w:noEndnote/>
        </w:sectPr>
      </w:pPr>
    </w:p>
    <w:p w:rsidR="00591823" w:rsidRDefault="00BD6983">
      <w:pPr>
        <w:kinsoku w:val="0"/>
        <w:overflowPunct w:val="0"/>
        <w:autoSpaceDE/>
        <w:autoSpaceDN/>
        <w:adjustRightInd/>
        <w:spacing w:before="1" w:line="291" w:lineRule="exact"/>
        <w:ind w:left="72" w:right="144"/>
        <w:jc w:val="both"/>
        <w:textAlignment w:val="baseline"/>
        <w:rPr>
          <w:rFonts w:ascii="Verdana" w:hAnsi="Verdana" w:cs="Verdana"/>
          <w:sz w:val="24"/>
          <w:szCs w:val="24"/>
        </w:rPr>
      </w:pPr>
      <w:r>
        <w:rPr>
          <w:rFonts w:ascii="Verdana" w:hAnsi="Verdana" w:cs="Verdana"/>
          <w:sz w:val="24"/>
          <w:szCs w:val="24"/>
        </w:rPr>
        <w:t>I understand that if approved my salary will be reduced by the value of the number of hours purchased, multiplied by the hourly rate applicable, taking into account any incremental increases or pay increases due in the annual leave year.</w:t>
      </w:r>
    </w:p>
    <w:p w:rsidR="00591823" w:rsidRDefault="00BD6983">
      <w:pPr>
        <w:kinsoku w:val="0"/>
        <w:overflowPunct w:val="0"/>
        <w:autoSpaceDE/>
        <w:autoSpaceDN/>
        <w:adjustRightInd/>
        <w:spacing w:line="291" w:lineRule="exact"/>
        <w:ind w:left="72" w:right="144"/>
        <w:jc w:val="both"/>
        <w:textAlignment w:val="baseline"/>
        <w:rPr>
          <w:rFonts w:ascii="Verdana" w:hAnsi="Verdana" w:cs="Verdana"/>
          <w:sz w:val="24"/>
          <w:szCs w:val="24"/>
        </w:rPr>
      </w:pPr>
      <w:r>
        <w:rPr>
          <w:rFonts w:ascii="Verdana" w:hAnsi="Verdana" w:cs="Verdana"/>
          <w:sz w:val="24"/>
          <w:szCs w:val="24"/>
        </w:rPr>
        <w:t>I also understand that this adjustment in salary may also reduce the amount of maternity or adoption pay for those employees who are entitled to it.</w:t>
      </w:r>
    </w:p>
    <w:p w:rsidR="00591823" w:rsidRDefault="00BD6983">
      <w:pPr>
        <w:kinsoku w:val="0"/>
        <w:overflowPunct w:val="0"/>
        <w:autoSpaceDE/>
        <w:autoSpaceDN/>
        <w:adjustRightInd/>
        <w:spacing w:before="294" w:line="292" w:lineRule="exact"/>
        <w:ind w:left="72" w:right="144"/>
        <w:jc w:val="both"/>
        <w:textAlignment w:val="baseline"/>
        <w:rPr>
          <w:rFonts w:ascii="Verdana" w:hAnsi="Verdana" w:cs="Verdana"/>
          <w:sz w:val="24"/>
          <w:szCs w:val="24"/>
        </w:rPr>
      </w:pPr>
      <w:r>
        <w:rPr>
          <w:rFonts w:ascii="Verdana" w:hAnsi="Verdana" w:cs="Verdana"/>
          <w:sz w:val="24"/>
          <w:szCs w:val="24"/>
        </w:rPr>
        <w:t>I authorise my salary to be reduced in instalments over (tick as appropriate):</w:t>
      </w:r>
    </w:p>
    <w:p w:rsidR="00591823" w:rsidRDefault="00BD6983">
      <w:pPr>
        <w:kinsoku w:val="0"/>
        <w:overflowPunct w:val="0"/>
        <w:autoSpaceDE/>
        <w:autoSpaceDN/>
        <w:adjustRightInd/>
        <w:spacing w:before="298" w:line="285" w:lineRule="exact"/>
        <w:ind w:left="864"/>
        <w:textAlignment w:val="baseline"/>
        <w:rPr>
          <w:rFonts w:ascii="Verdana" w:hAnsi="Verdana" w:cs="Verdana"/>
          <w:b/>
          <w:bCs/>
          <w:spacing w:val="14"/>
          <w:sz w:val="24"/>
          <w:szCs w:val="24"/>
        </w:rPr>
      </w:pPr>
      <w:r>
        <w:rPr>
          <w:rFonts w:ascii="Verdana" w:hAnsi="Verdana" w:cs="Verdana"/>
          <w:b/>
          <w:bCs/>
          <w:spacing w:val="14"/>
          <w:sz w:val="24"/>
          <w:szCs w:val="24"/>
        </w:rPr>
        <w:t>12 months 0</w:t>
      </w:r>
    </w:p>
    <w:p w:rsidR="00591823" w:rsidRDefault="00BD6983">
      <w:pPr>
        <w:kinsoku w:val="0"/>
        <w:overflowPunct w:val="0"/>
        <w:autoSpaceDE/>
        <w:autoSpaceDN/>
        <w:adjustRightInd/>
        <w:spacing w:before="2" w:line="244" w:lineRule="exact"/>
        <w:ind w:left="864" w:right="1728"/>
        <w:textAlignment w:val="baseline"/>
        <w:rPr>
          <w:rFonts w:ascii="Verdana" w:hAnsi="Verdana" w:cs="Verdana"/>
          <w:b/>
          <w:bCs/>
        </w:rPr>
      </w:pPr>
      <w:r>
        <w:rPr>
          <w:rFonts w:ascii="Verdana" w:hAnsi="Verdana" w:cs="Verdana"/>
          <w:b/>
          <w:bCs/>
        </w:rPr>
        <w:t>For applications processed the last working day of February Deductions will commence in April salary</w:t>
      </w:r>
    </w:p>
    <w:p w:rsidR="00591823" w:rsidRDefault="00BD6983">
      <w:pPr>
        <w:kinsoku w:val="0"/>
        <w:overflowPunct w:val="0"/>
        <w:autoSpaceDE/>
        <w:autoSpaceDN/>
        <w:adjustRightInd/>
        <w:spacing w:before="296" w:line="284" w:lineRule="exact"/>
        <w:ind w:left="864"/>
        <w:textAlignment w:val="baseline"/>
        <w:rPr>
          <w:rFonts w:ascii="Verdana" w:hAnsi="Verdana" w:cs="Verdana"/>
          <w:b/>
          <w:bCs/>
          <w:spacing w:val="17"/>
          <w:sz w:val="24"/>
          <w:szCs w:val="24"/>
        </w:rPr>
      </w:pPr>
      <w:r>
        <w:rPr>
          <w:rFonts w:ascii="Verdana" w:hAnsi="Verdana" w:cs="Verdana"/>
          <w:b/>
          <w:bCs/>
          <w:spacing w:val="17"/>
          <w:sz w:val="24"/>
          <w:szCs w:val="24"/>
        </w:rPr>
        <w:t>6 months 0</w:t>
      </w:r>
    </w:p>
    <w:p w:rsidR="00591823" w:rsidRDefault="00BD6983">
      <w:pPr>
        <w:kinsoku w:val="0"/>
        <w:overflowPunct w:val="0"/>
        <w:autoSpaceDE/>
        <w:autoSpaceDN/>
        <w:adjustRightInd/>
        <w:spacing w:after="263" w:line="243" w:lineRule="exact"/>
        <w:ind w:left="864" w:right="1656"/>
        <w:textAlignment w:val="baseline"/>
        <w:rPr>
          <w:rFonts w:ascii="Verdana" w:hAnsi="Verdana" w:cs="Verdana"/>
          <w:b/>
          <w:bCs/>
        </w:rPr>
      </w:pPr>
      <w:r>
        <w:rPr>
          <w:rFonts w:ascii="Verdana" w:hAnsi="Verdana" w:cs="Verdana"/>
          <w:b/>
          <w:bCs/>
        </w:rPr>
        <w:t>For applications processed by the last working day of August Deductions will commence in October salary</w:t>
      </w:r>
    </w:p>
    <w:tbl>
      <w:tblPr>
        <w:tblW w:w="0" w:type="auto"/>
        <w:tblInd w:w="4" w:type="dxa"/>
        <w:tblLayout w:type="fixed"/>
        <w:tblCellMar>
          <w:left w:w="0" w:type="dxa"/>
          <w:right w:w="0" w:type="dxa"/>
        </w:tblCellMar>
        <w:tblLook w:val="0000" w:firstRow="0" w:lastRow="0" w:firstColumn="0" w:lastColumn="0" w:noHBand="0" w:noVBand="0"/>
      </w:tblPr>
      <w:tblGrid>
        <w:gridCol w:w="4320"/>
        <w:gridCol w:w="5011"/>
      </w:tblGrid>
      <w:tr w:rsidR="00591823">
        <w:trPr>
          <w:trHeight w:hRule="exact" w:val="600"/>
        </w:trPr>
        <w:tc>
          <w:tcPr>
            <w:tcW w:w="4320" w:type="dxa"/>
            <w:tcBorders>
              <w:top w:val="single" w:sz="4" w:space="0" w:color="auto"/>
              <w:left w:val="single" w:sz="4" w:space="0" w:color="auto"/>
              <w:bottom w:val="single" w:sz="4" w:space="0" w:color="auto"/>
              <w:right w:val="single" w:sz="4" w:space="0" w:color="auto"/>
            </w:tcBorders>
          </w:tcPr>
          <w:p w:rsidR="00591823" w:rsidRDefault="00BD6983">
            <w:pPr>
              <w:kinsoku w:val="0"/>
              <w:overflowPunct w:val="0"/>
              <w:autoSpaceDE/>
              <w:autoSpaceDN/>
              <w:adjustRightInd/>
              <w:spacing w:after="290" w:line="292" w:lineRule="exact"/>
              <w:ind w:left="134"/>
              <w:textAlignment w:val="baseline"/>
              <w:rPr>
                <w:rFonts w:ascii="Verdana" w:hAnsi="Verdana" w:cs="Verdana"/>
                <w:spacing w:val="-1"/>
                <w:sz w:val="24"/>
                <w:szCs w:val="24"/>
              </w:rPr>
            </w:pPr>
            <w:r>
              <w:rPr>
                <w:rFonts w:ascii="Verdana" w:hAnsi="Verdana" w:cs="Verdana"/>
                <w:spacing w:val="-1"/>
                <w:sz w:val="24"/>
                <w:szCs w:val="24"/>
              </w:rPr>
              <w:t>Employee signature:</w:t>
            </w:r>
          </w:p>
        </w:tc>
        <w:tc>
          <w:tcPr>
            <w:tcW w:w="5011"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600"/>
        </w:trPr>
        <w:tc>
          <w:tcPr>
            <w:tcW w:w="4320" w:type="dxa"/>
            <w:tcBorders>
              <w:top w:val="single" w:sz="4" w:space="0" w:color="auto"/>
              <w:left w:val="single" w:sz="4" w:space="0" w:color="auto"/>
              <w:bottom w:val="single" w:sz="4" w:space="0" w:color="auto"/>
              <w:right w:val="single" w:sz="4" w:space="0" w:color="auto"/>
            </w:tcBorders>
          </w:tcPr>
          <w:p w:rsidR="00591823" w:rsidRDefault="00BD6983">
            <w:pPr>
              <w:kinsoku w:val="0"/>
              <w:overflowPunct w:val="0"/>
              <w:autoSpaceDE/>
              <w:autoSpaceDN/>
              <w:adjustRightInd/>
              <w:spacing w:after="305" w:line="292" w:lineRule="exact"/>
              <w:ind w:left="134"/>
              <w:textAlignment w:val="baseline"/>
              <w:rPr>
                <w:rFonts w:ascii="Verdana" w:hAnsi="Verdana" w:cs="Verdana"/>
                <w:spacing w:val="-8"/>
                <w:sz w:val="24"/>
                <w:szCs w:val="24"/>
              </w:rPr>
            </w:pPr>
            <w:r>
              <w:rPr>
                <w:rFonts w:ascii="Verdana" w:hAnsi="Verdana" w:cs="Verdana"/>
                <w:spacing w:val="-8"/>
                <w:sz w:val="24"/>
                <w:szCs w:val="24"/>
              </w:rPr>
              <w:t>Date:</w:t>
            </w:r>
          </w:p>
        </w:tc>
        <w:tc>
          <w:tcPr>
            <w:tcW w:w="5011"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bl>
    <w:p w:rsidR="00591823" w:rsidRDefault="00591823">
      <w:pPr>
        <w:kinsoku w:val="0"/>
        <w:overflowPunct w:val="0"/>
        <w:autoSpaceDE/>
        <w:autoSpaceDN/>
        <w:adjustRightInd/>
        <w:spacing w:after="268" w:line="20" w:lineRule="exact"/>
        <w:ind w:left="12" w:right="17"/>
        <w:textAlignment w:val="baseline"/>
        <w:rPr>
          <w:sz w:val="24"/>
          <w:szCs w:val="24"/>
        </w:rPr>
      </w:pPr>
    </w:p>
    <w:tbl>
      <w:tblPr>
        <w:tblW w:w="0" w:type="auto"/>
        <w:tblInd w:w="-8" w:type="dxa"/>
        <w:tblLayout w:type="fixed"/>
        <w:tblCellMar>
          <w:left w:w="0" w:type="dxa"/>
          <w:right w:w="0" w:type="dxa"/>
        </w:tblCellMar>
        <w:tblLook w:val="0000" w:firstRow="0" w:lastRow="0" w:firstColumn="0" w:lastColumn="0" w:noHBand="0" w:noVBand="0"/>
      </w:tblPr>
      <w:tblGrid>
        <w:gridCol w:w="9320"/>
      </w:tblGrid>
      <w:tr w:rsidR="00591823">
        <w:trPr>
          <w:trHeight w:hRule="exact" w:val="4090"/>
        </w:trPr>
        <w:tc>
          <w:tcPr>
            <w:tcW w:w="9320" w:type="dxa"/>
            <w:tcBorders>
              <w:top w:val="single" w:sz="5" w:space="0" w:color="000000"/>
              <w:left w:val="single" w:sz="5" w:space="0" w:color="000000"/>
              <w:bottom w:val="single" w:sz="5" w:space="0" w:color="000000"/>
              <w:right w:val="single" w:sz="5" w:space="0" w:color="000000"/>
            </w:tcBorders>
          </w:tcPr>
          <w:p w:rsidR="00591823" w:rsidRDefault="00BD6983">
            <w:pPr>
              <w:kinsoku w:val="0"/>
              <w:overflowPunct w:val="0"/>
              <w:autoSpaceDE/>
              <w:autoSpaceDN/>
              <w:adjustRightInd/>
              <w:spacing w:before="6" w:line="287" w:lineRule="exact"/>
              <w:ind w:left="144"/>
              <w:textAlignment w:val="baseline"/>
              <w:rPr>
                <w:rFonts w:ascii="Verdana" w:hAnsi="Verdana" w:cs="Verdana"/>
                <w:b/>
                <w:bCs/>
                <w:sz w:val="24"/>
                <w:szCs w:val="24"/>
              </w:rPr>
            </w:pPr>
            <w:r>
              <w:rPr>
                <w:rFonts w:ascii="Verdana" w:hAnsi="Verdana" w:cs="Verdana"/>
                <w:b/>
                <w:bCs/>
                <w:sz w:val="24"/>
                <w:szCs w:val="24"/>
              </w:rPr>
              <w:t>Part 2 – To be completed by the line manager</w:t>
            </w:r>
          </w:p>
          <w:p w:rsidR="00591823" w:rsidRDefault="00BD6983">
            <w:pPr>
              <w:kinsoku w:val="0"/>
              <w:overflowPunct w:val="0"/>
              <w:autoSpaceDE/>
              <w:autoSpaceDN/>
              <w:adjustRightInd/>
              <w:spacing w:before="291" w:after="2338" w:line="292" w:lineRule="exact"/>
              <w:ind w:left="144" w:right="72"/>
              <w:jc w:val="both"/>
              <w:textAlignment w:val="baseline"/>
              <w:rPr>
                <w:rFonts w:ascii="Verdana" w:hAnsi="Verdana" w:cs="Verdana"/>
                <w:sz w:val="24"/>
                <w:szCs w:val="24"/>
              </w:rPr>
            </w:pPr>
            <w:r>
              <w:rPr>
                <w:rFonts w:ascii="Verdana" w:hAnsi="Verdana" w:cs="Verdana"/>
                <w:sz w:val="24"/>
                <w:szCs w:val="24"/>
              </w:rPr>
              <w:t>Please provide a brief commentary as to how the additional leave requested will impact on the needs of the service during the relevant period and confirm that backfill, temporary or agency cover will not be required to cover the employee’s absence:</w:t>
            </w:r>
          </w:p>
        </w:tc>
      </w:tr>
      <w:tr w:rsidR="00591823">
        <w:trPr>
          <w:trHeight w:hRule="exact" w:val="1162"/>
        </w:trPr>
        <w:tc>
          <w:tcPr>
            <w:tcW w:w="9320" w:type="dxa"/>
            <w:tcBorders>
              <w:top w:val="single" w:sz="5" w:space="0" w:color="000000"/>
              <w:left w:val="single" w:sz="5" w:space="0" w:color="000000"/>
              <w:bottom w:val="single" w:sz="5" w:space="0" w:color="000000"/>
              <w:right w:val="single" w:sz="5" w:space="0" w:color="000000"/>
            </w:tcBorders>
          </w:tcPr>
          <w:p w:rsidR="00591823" w:rsidRDefault="00BD6983">
            <w:pPr>
              <w:kinsoku w:val="0"/>
              <w:overflowPunct w:val="0"/>
              <w:autoSpaceDE/>
              <w:autoSpaceDN/>
              <w:adjustRightInd/>
              <w:spacing w:line="578" w:lineRule="exact"/>
              <w:ind w:left="144" w:right="1800"/>
              <w:textAlignment w:val="baseline"/>
              <w:rPr>
                <w:rFonts w:ascii="Verdana" w:hAnsi="Verdana" w:cs="Verdana"/>
                <w:b/>
                <w:bCs/>
                <w:sz w:val="24"/>
                <w:szCs w:val="24"/>
              </w:rPr>
            </w:pPr>
            <w:r>
              <w:rPr>
                <w:rFonts w:ascii="Verdana" w:hAnsi="Verdana" w:cs="Verdana"/>
                <w:b/>
                <w:bCs/>
                <w:sz w:val="24"/>
                <w:szCs w:val="24"/>
              </w:rPr>
              <w:t>Part 3 – To be completed by the relevant Line Manager Either</w:t>
            </w:r>
          </w:p>
        </w:tc>
      </w:tr>
    </w:tbl>
    <w:p w:rsidR="00591823" w:rsidRDefault="00591823">
      <w:pPr>
        <w:widowControl/>
        <w:rPr>
          <w:sz w:val="24"/>
          <w:szCs w:val="24"/>
        </w:rPr>
        <w:sectPr w:rsidR="00591823">
          <w:type w:val="continuous"/>
          <w:pgSz w:w="11909" w:h="16834"/>
          <w:pgMar w:top="730" w:right="1265" w:bottom="1068" w:left="1284" w:header="720" w:footer="720" w:gutter="0"/>
          <w:cols w:space="720"/>
          <w:noEndnote/>
        </w:sectPr>
      </w:pPr>
    </w:p>
    <w:p w:rsidR="00591823" w:rsidRDefault="00B24EBB">
      <w:pPr>
        <w:pBdr>
          <w:top w:val="single" w:sz="4" w:space="0" w:color="000000"/>
          <w:left w:val="single" w:sz="4" w:space="7" w:color="000000"/>
          <w:bottom w:val="single" w:sz="4" w:space="18" w:color="000000"/>
          <w:right w:val="single" w:sz="4" w:space="0" w:color="000000"/>
        </w:pBdr>
        <w:kinsoku w:val="0"/>
        <w:overflowPunct w:val="0"/>
        <w:autoSpaceDE/>
        <w:autoSpaceDN/>
        <w:adjustRightInd/>
        <w:spacing w:line="235" w:lineRule="exact"/>
        <w:ind w:left="144"/>
        <w:textAlignment w:val="baseline"/>
        <w:rPr>
          <w:rFonts w:ascii="Verdana" w:hAnsi="Verdana" w:cs="Verdana"/>
          <w:spacing w:val="-1"/>
        </w:rPr>
      </w:pPr>
      <w:r>
        <w:rPr>
          <w:noProof/>
          <w:lang w:val="en-GB"/>
        </w:rPr>
        <w:lastRenderedPageBreak/>
        <mc:AlternateContent>
          <mc:Choice Requires="wps">
            <w:drawing>
              <wp:anchor distT="0" distB="236220" distL="0" distR="0" simplePos="0" relativeHeight="251702272" behindDoc="1" locked="0" layoutInCell="0" allowOverlap="1">
                <wp:simplePos x="0" y="0"/>
                <wp:positionH relativeFrom="page">
                  <wp:posOffset>3782695</wp:posOffset>
                </wp:positionH>
                <wp:positionV relativeFrom="page">
                  <wp:posOffset>460375</wp:posOffset>
                </wp:positionV>
                <wp:extent cx="2974975" cy="161290"/>
                <wp:effectExtent l="0" t="0" r="0" b="0"/>
                <wp:wrapSquare wrapText="bothSides"/>
                <wp:docPr id="1"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4975" cy="161290"/>
                        </a:xfrm>
                        <a:prstGeom prst="rect">
                          <a:avLst/>
                        </a:prstGeom>
                        <a:solidFill>
                          <a:srgbClr val="FFFFFF">
                            <a:alpha val="0"/>
                          </a:srgbClr>
                        </a:solidFill>
                        <a:ln w="6350">
                          <a:solidFill>
                            <a:srgbClr val="000000"/>
                          </a:solidFill>
                          <a:miter lim="800000"/>
                          <a:headEnd/>
                          <a:tailEnd/>
                        </a:ln>
                      </wps:spPr>
                      <wps:txbx>
                        <w:txbxContent>
                          <w:p w:rsidR="00591823" w:rsidRDefault="00591823">
                            <w:pPr>
                              <w:kinsoku w:val="0"/>
                              <w:overflowPunct w:val="0"/>
                              <w:autoSpaceDE/>
                              <w:autoSpaceDN/>
                              <w:adjustRightInd/>
                              <w:textAlignment w:val="baseline"/>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40" type="#_x0000_t202" style="position:absolute;left:0;text-align:left;margin-left:297.85pt;margin-top:36.25pt;width:234.25pt;height:12.7pt;z-index:-251614208;visibility:visible;mso-wrap-style:square;mso-width-percent:0;mso-height-percent:0;mso-wrap-distance-left:0;mso-wrap-distance-top:0;mso-wrap-distance-right:0;mso-wrap-distance-bottom:18.6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" o:allowincell="f" strokeweight=".5pt">
                <v:fill opacity="0"/>
                <v:textbox inset="0,0,0,0">
                  <w:txbxContent>
                    <w:p w14:paraId="7DE7D2B4" w14:textId="77777777" w:rsidR="00591823" w:rsidRDefault="00591823">
                      <w:pPr>
                        <w:kinsoku w:val="0"/>
                        <w:overflowPunct w:val="0"/>
                        <w:autoSpaceDE/>
                        <w:autoSpaceDN/>
                        <w:adjustRightInd/>
                        <w:textAlignment w:val="baseline"/>
                        <w:rPr>
                          <w:sz w:val="24"/>
                          <w:szCs w:val="24"/>
                        </w:rPr>
                      </w:pPr>
                    </w:p>
                  </w:txbxContent>
                </v:textbox>
                <w10:wrap type="square" anchorx="page" anchory="page"/>
              </v:shape>
            </w:pict>
          </mc:Fallback>
        </mc:AlternateContent>
      </w:r>
      <w:r w:rsidR="00BD6983">
        <w:rPr>
          <w:rFonts w:ascii="Verdana" w:hAnsi="Verdana" w:cs="Verdana"/>
          <w:spacing w:val="-1"/>
        </w:rPr>
        <w:t>Public Health Wales</w:t>
      </w:r>
    </w:p>
    <w:p w:rsidR="00591823" w:rsidRDefault="00591823">
      <w:pPr>
        <w:kinsoku w:val="0"/>
        <w:overflowPunct w:val="0"/>
        <w:autoSpaceDE/>
        <w:autoSpaceDN/>
        <w:adjustRightInd/>
        <w:spacing w:before="69" w:line="20" w:lineRule="exact"/>
        <w:ind w:left="14" w:right="15"/>
        <w:textAlignment w:val="baseline"/>
        <w:rPr>
          <w:sz w:val="24"/>
          <w:szCs w:val="24"/>
        </w:rPr>
      </w:pPr>
    </w:p>
    <w:tbl>
      <w:tblPr>
        <w:tblW w:w="0" w:type="auto"/>
        <w:tblInd w:w="6" w:type="dxa"/>
        <w:tblLayout w:type="fixed"/>
        <w:tblCellMar>
          <w:left w:w="0" w:type="dxa"/>
          <w:right w:w="0" w:type="dxa"/>
        </w:tblCellMar>
        <w:tblLook w:val="0000" w:firstRow="0" w:lastRow="0" w:firstColumn="0" w:lastColumn="0" w:noHBand="0" w:noVBand="0"/>
      </w:tblPr>
      <w:tblGrid>
        <w:gridCol w:w="4320"/>
        <w:gridCol w:w="5011"/>
      </w:tblGrid>
      <w:tr w:rsidR="00591823">
        <w:trPr>
          <w:trHeight w:hRule="exact" w:val="1474"/>
        </w:trPr>
        <w:tc>
          <w:tcPr>
            <w:tcW w:w="9331" w:type="dxa"/>
            <w:gridSpan w:val="2"/>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before="291" w:after="289" w:line="296" w:lineRule="exact"/>
              <w:ind w:left="108" w:right="108"/>
              <w:jc w:val="both"/>
              <w:textAlignment w:val="baseline"/>
              <w:rPr>
                <w:rFonts w:ascii="Verdana" w:hAnsi="Verdana" w:cs="Verdana"/>
                <w:sz w:val="24"/>
                <w:szCs w:val="24"/>
              </w:rPr>
            </w:pPr>
            <w:r>
              <w:rPr>
                <w:rFonts w:ascii="Verdana" w:hAnsi="Verdana" w:cs="Verdana"/>
                <w:sz w:val="24"/>
                <w:szCs w:val="24"/>
              </w:rPr>
              <w:t>I approve this request for the purchase of additional annual leave and can confirm that backfill, temporary or agency cover will not be require to cover this absence.</w:t>
            </w:r>
          </w:p>
        </w:tc>
      </w:tr>
      <w:tr w:rsidR="00591823">
        <w:trPr>
          <w:trHeight w:hRule="exact" w:val="302"/>
        </w:trPr>
        <w:tc>
          <w:tcPr>
            <w:tcW w:w="4320"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line="296" w:lineRule="exact"/>
              <w:ind w:left="125"/>
              <w:textAlignment w:val="baseline"/>
              <w:rPr>
                <w:rFonts w:ascii="Verdana" w:hAnsi="Verdana" w:cs="Verdana"/>
                <w:spacing w:val="-1"/>
                <w:sz w:val="24"/>
                <w:szCs w:val="24"/>
              </w:rPr>
            </w:pPr>
            <w:r>
              <w:rPr>
                <w:rFonts w:ascii="Verdana" w:hAnsi="Verdana" w:cs="Verdana"/>
                <w:spacing w:val="-1"/>
                <w:sz w:val="24"/>
                <w:szCs w:val="24"/>
              </w:rPr>
              <w:t>Line Manager Signature:</w:t>
            </w:r>
          </w:p>
        </w:tc>
        <w:tc>
          <w:tcPr>
            <w:tcW w:w="5011"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298"/>
        </w:trPr>
        <w:tc>
          <w:tcPr>
            <w:tcW w:w="4320"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line="295" w:lineRule="exact"/>
              <w:ind w:left="125"/>
              <w:textAlignment w:val="baseline"/>
              <w:rPr>
                <w:rFonts w:ascii="Verdana" w:hAnsi="Verdana" w:cs="Verdana"/>
                <w:spacing w:val="-2"/>
                <w:sz w:val="24"/>
                <w:szCs w:val="24"/>
              </w:rPr>
            </w:pPr>
            <w:r>
              <w:rPr>
                <w:rFonts w:ascii="Verdana" w:hAnsi="Verdana" w:cs="Verdana"/>
                <w:spacing w:val="-2"/>
                <w:sz w:val="24"/>
                <w:szCs w:val="24"/>
              </w:rPr>
              <w:t>Line Manager Title:</w:t>
            </w:r>
          </w:p>
        </w:tc>
        <w:tc>
          <w:tcPr>
            <w:tcW w:w="5011"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302"/>
        </w:trPr>
        <w:tc>
          <w:tcPr>
            <w:tcW w:w="4320"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after="2" w:line="296" w:lineRule="exact"/>
              <w:ind w:left="125"/>
              <w:textAlignment w:val="baseline"/>
              <w:rPr>
                <w:rFonts w:ascii="Verdana" w:hAnsi="Verdana" w:cs="Verdana"/>
                <w:spacing w:val="-8"/>
                <w:sz w:val="24"/>
                <w:szCs w:val="24"/>
              </w:rPr>
            </w:pPr>
            <w:r>
              <w:rPr>
                <w:rFonts w:ascii="Verdana" w:hAnsi="Verdana" w:cs="Verdana"/>
                <w:spacing w:val="-8"/>
                <w:sz w:val="24"/>
                <w:szCs w:val="24"/>
              </w:rPr>
              <w:t>Date:</w:t>
            </w:r>
          </w:p>
        </w:tc>
        <w:tc>
          <w:tcPr>
            <w:tcW w:w="5011"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2635"/>
        </w:trPr>
        <w:tc>
          <w:tcPr>
            <w:tcW w:w="9331" w:type="dxa"/>
            <w:gridSpan w:val="2"/>
            <w:tcBorders>
              <w:top w:val="single" w:sz="4" w:space="0" w:color="auto"/>
              <w:left w:val="single" w:sz="4" w:space="0" w:color="auto"/>
              <w:bottom w:val="single" w:sz="4" w:space="0" w:color="auto"/>
              <w:right w:val="single" w:sz="4" w:space="0" w:color="auto"/>
            </w:tcBorders>
          </w:tcPr>
          <w:p w:rsidR="00591823" w:rsidRDefault="00BD6983">
            <w:pPr>
              <w:kinsoku w:val="0"/>
              <w:overflowPunct w:val="0"/>
              <w:autoSpaceDE/>
              <w:autoSpaceDN/>
              <w:adjustRightInd/>
              <w:spacing w:before="308" w:line="286" w:lineRule="exact"/>
              <w:ind w:left="72"/>
              <w:textAlignment w:val="baseline"/>
              <w:rPr>
                <w:rFonts w:ascii="Verdana" w:hAnsi="Verdana" w:cs="Verdana"/>
                <w:b/>
                <w:bCs/>
                <w:spacing w:val="-8"/>
                <w:sz w:val="24"/>
                <w:szCs w:val="24"/>
              </w:rPr>
            </w:pPr>
            <w:r>
              <w:rPr>
                <w:rFonts w:ascii="Verdana" w:hAnsi="Verdana" w:cs="Verdana"/>
                <w:b/>
                <w:bCs/>
                <w:spacing w:val="-8"/>
                <w:sz w:val="24"/>
                <w:szCs w:val="24"/>
              </w:rPr>
              <w:t>Or:</w:t>
            </w:r>
          </w:p>
          <w:p w:rsidR="00591823" w:rsidRDefault="00BD6983">
            <w:pPr>
              <w:kinsoku w:val="0"/>
              <w:overflowPunct w:val="0"/>
              <w:autoSpaceDE/>
              <w:autoSpaceDN/>
              <w:adjustRightInd/>
              <w:spacing w:before="281" w:line="296" w:lineRule="exact"/>
              <w:ind w:left="72" w:right="144"/>
              <w:jc w:val="both"/>
              <w:textAlignment w:val="baseline"/>
              <w:rPr>
                <w:rFonts w:ascii="Verdana" w:hAnsi="Verdana" w:cs="Verdana"/>
                <w:sz w:val="24"/>
                <w:szCs w:val="24"/>
              </w:rPr>
            </w:pPr>
            <w:r>
              <w:rPr>
                <w:rFonts w:ascii="Verdana" w:hAnsi="Verdana" w:cs="Verdana"/>
                <w:sz w:val="24"/>
                <w:szCs w:val="24"/>
              </w:rPr>
              <w:t>I reject this request for the purchase of annual leave on the following grounds:</w:t>
            </w:r>
          </w:p>
          <w:p w:rsidR="00591823" w:rsidRDefault="00BD6983">
            <w:pPr>
              <w:kinsoku w:val="0"/>
              <w:overflowPunct w:val="0"/>
              <w:autoSpaceDE/>
              <w:autoSpaceDN/>
              <w:adjustRightInd/>
              <w:spacing w:before="295" w:after="570" w:line="288" w:lineRule="exact"/>
              <w:ind w:left="72"/>
              <w:textAlignment w:val="baseline"/>
              <w:rPr>
                <w:rFonts w:ascii="Verdana" w:hAnsi="Verdana" w:cs="Verdana"/>
                <w:i/>
                <w:iCs/>
                <w:sz w:val="24"/>
                <w:szCs w:val="24"/>
              </w:rPr>
            </w:pPr>
            <w:r>
              <w:rPr>
                <w:rFonts w:ascii="Verdana" w:hAnsi="Verdana" w:cs="Verdana"/>
                <w:i/>
                <w:iCs/>
                <w:sz w:val="24"/>
                <w:szCs w:val="24"/>
              </w:rPr>
              <w:t>(Please refer to section 3.1.2 of the Scheme)</w:t>
            </w:r>
          </w:p>
        </w:tc>
      </w:tr>
      <w:tr w:rsidR="00591823">
        <w:trPr>
          <w:trHeight w:hRule="exact" w:val="303"/>
        </w:trPr>
        <w:tc>
          <w:tcPr>
            <w:tcW w:w="4320"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after="1" w:line="296" w:lineRule="exact"/>
              <w:ind w:left="125"/>
              <w:textAlignment w:val="baseline"/>
              <w:rPr>
                <w:rFonts w:ascii="Verdana" w:hAnsi="Verdana" w:cs="Verdana"/>
                <w:spacing w:val="-1"/>
                <w:sz w:val="24"/>
                <w:szCs w:val="24"/>
              </w:rPr>
            </w:pPr>
            <w:r>
              <w:rPr>
                <w:rFonts w:ascii="Verdana" w:hAnsi="Verdana" w:cs="Verdana"/>
                <w:spacing w:val="-1"/>
                <w:sz w:val="24"/>
                <w:szCs w:val="24"/>
              </w:rPr>
              <w:t>Line Manager Signature:</w:t>
            </w:r>
          </w:p>
        </w:tc>
        <w:tc>
          <w:tcPr>
            <w:tcW w:w="5011"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302"/>
        </w:trPr>
        <w:tc>
          <w:tcPr>
            <w:tcW w:w="4320"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after="2" w:line="296" w:lineRule="exact"/>
              <w:ind w:left="125"/>
              <w:textAlignment w:val="baseline"/>
              <w:rPr>
                <w:rFonts w:ascii="Verdana" w:hAnsi="Verdana" w:cs="Verdana"/>
                <w:spacing w:val="-2"/>
                <w:sz w:val="24"/>
                <w:szCs w:val="24"/>
              </w:rPr>
            </w:pPr>
            <w:r>
              <w:rPr>
                <w:rFonts w:ascii="Verdana" w:hAnsi="Verdana" w:cs="Verdana"/>
                <w:spacing w:val="-2"/>
                <w:sz w:val="24"/>
                <w:szCs w:val="24"/>
              </w:rPr>
              <w:t>Line Manager Title:</w:t>
            </w:r>
          </w:p>
        </w:tc>
        <w:tc>
          <w:tcPr>
            <w:tcW w:w="5011"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r w:rsidR="00591823">
        <w:trPr>
          <w:trHeight w:hRule="exact" w:val="307"/>
        </w:trPr>
        <w:tc>
          <w:tcPr>
            <w:tcW w:w="4320" w:type="dxa"/>
            <w:tcBorders>
              <w:top w:val="single" w:sz="4" w:space="0" w:color="auto"/>
              <w:left w:val="single" w:sz="4" w:space="0" w:color="auto"/>
              <w:bottom w:val="single" w:sz="4" w:space="0" w:color="auto"/>
              <w:right w:val="single" w:sz="4" w:space="0" w:color="auto"/>
            </w:tcBorders>
            <w:vAlign w:val="center"/>
          </w:tcPr>
          <w:p w:rsidR="00591823" w:rsidRDefault="00BD6983">
            <w:pPr>
              <w:kinsoku w:val="0"/>
              <w:overflowPunct w:val="0"/>
              <w:autoSpaceDE/>
              <w:autoSpaceDN/>
              <w:adjustRightInd/>
              <w:spacing w:after="6" w:line="296" w:lineRule="exact"/>
              <w:ind w:left="125"/>
              <w:textAlignment w:val="baseline"/>
              <w:rPr>
                <w:rFonts w:ascii="Verdana" w:hAnsi="Verdana" w:cs="Verdana"/>
                <w:spacing w:val="-8"/>
                <w:sz w:val="24"/>
                <w:szCs w:val="24"/>
              </w:rPr>
            </w:pPr>
            <w:r>
              <w:rPr>
                <w:rFonts w:ascii="Verdana" w:hAnsi="Verdana" w:cs="Verdana"/>
                <w:spacing w:val="-8"/>
                <w:sz w:val="24"/>
                <w:szCs w:val="24"/>
              </w:rPr>
              <w:t>Date:</w:t>
            </w:r>
          </w:p>
        </w:tc>
        <w:tc>
          <w:tcPr>
            <w:tcW w:w="5011" w:type="dxa"/>
            <w:tcBorders>
              <w:top w:val="single" w:sz="4" w:space="0" w:color="auto"/>
              <w:left w:val="single" w:sz="4" w:space="0" w:color="auto"/>
              <w:bottom w:val="single" w:sz="4" w:space="0" w:color="auto"/>
              <w:right w:val="single" w:sz="4" w:space="0" w:color="auto"/>
            </w:tcBorders>
          </w:tcPr>
          <w:p w:rsidR="00591823" w:rsidRDefault="00591823">
            <w:pPr>
              <w:kinsoku w:val="0"/>
              <w:overflowPunct w:val="0"/>
              <w:autoSpaceDE/>
              <w:autoSpaceDN/>
              <w:adjustRightInd/>
              <w:textAlignment w:val="baseline"/>
              <w:rPr>
                <w:rFonts w:ascii="Verdana" w:hAnsi="Verdana" w:cs="Verdana"/>
                <w:sz w:val="24"/>
                <w:szCs w:val="24"/>
              </w:rPr>
            </w:pPr>
          </w:p>
        </w:tc>
      </w:tr>
    </w:tbl>
    <w:p w:rsidR="00591823" w:rsidRDefault="00591823">
      <w:pPr>
        <w:kinsoku w:val="0"/>
        <w:overflowPunct w:val="0"/>
        <w:autoSpaceDE/>
        <w:autoSpaceDN/>
        <w:adjustRightInd/>
        <w:spacing w:after="267" w:line="20" w:lineRule="exact"/>
        <w:ind w:left="14" w:right="15"/>
        <w:textAlignment w:val="baseline"/>
        <w:rPr>
          <w:sz w:val="24"/>
          <w:szCs w:val="24"/>
        </w:rPr>
      </w:pPr>
    </w:p>
    <w:p w:rsidR="00591823" w:rsidRDefault="00BD6983">
      <w:pPr>
        <w:kinsoku w:val="0"/>
        <w:overflowPunct w:val="0"/>
        <w:autoSpaceDE/>
        <w:autoSpaceDN/>
        <w:adjustRightInd/>
        <w:spacing w:before="11" w:line="286" w:lineRule="exact"/>
        <w:ind w:left="144"/>
        <w:textAlignment w:val="baseline"/>
        <w:rPr>
          <w:rFonts w:ascii="Verdana" w:hAnsi="Verdana" w:cs="Verdana"/>
          <w:b/>
          <w:bCs/>
          <w:spacing w:val="-3"/>
          <w:sz w:val="24"/>
          <w:szCs w:val="24"/>
        </w:rPr>
      </w:pPr>
      <w:r>
        <w:rPr>
          <w:rFonts w:ascii="Verdana" w:hAnsi="Verdana" w:cs="Verdana"/>
          <w:b/>
          <w:bCs/>
          <w:spacing w:val="-3"/>
          <w:sz w:val="24"/>
          <w:szCs w:val="24"/>
        </w:rPr>
        <w:t>Notes</w:t>
      </w:r>
    </w:p>
    <w:p w:rsidR="00591823" w:rsidRDefault="00BD6983">
      <w:pPr>
        <w:kinsoku w:val="0"/>
        <w:overflowPunct w:val="0"/>
        <w:autoSpaceDE/>
        <w:autoSpaceDN/>
        <w:adjustRightInd/>
        <w:spacing w:before="299" w:line="288" w:lineRule="exact"/>
        <w:ind w:left="144" w:right="144"/>
        <w:jc w:val="both"/>
        <w:textAlignment w:val="baseline"/>
        <w:rPr>
          <w:rFonts w:ascii="Verdana" w:hAnsi="Verdana" w:cs="Verdana"/>
          <w:b/>
          <w:bCs/>
          <w:sz w:val="24"/>
          <w:szCs w:val="24"/>
        </w:rPr>
      </w:pPr>
      <w:r>
        <w:rPr>
          <w:rFonts w:ascii="Verdana" w:hAnsi="Verdana" w:cs="Verdana"/>
          <w:b/>
          <w:bCs/>
          <w:sz w:val="24"/>
          <w:szCs w:val="24"/>
        </w:rPr>
        <w:t>Part 1 – to be completed by Employee and provided to Line Manager</w:t>
      </w:r>
    </w:p>
    <w:p w:rsidR="00591823" w:rsidRDefault="00BD6983">
      <w:pPr>
        <w:kinsoku w:val="0"/>
        <w:overflowPunct w:val="0"/>
        <w:autoSpaceDE/>
        <w:autoSpaceDN/>
        <w:adjustRightInd/>
        <w:spacing w:before="297" w:line="291" w:lineRule="exact"/>
        <w:ind w:left="144" w:right="144"/>
        <w:jc w:val="both"/>
        <w:textAlignment w:val="baseline"/>
        <w:rPr>
          <w:rFonts w:ascii="Verdana" w:hAnsi="Verdana" w:cs="Verdana"/>
          <w:b/>
          <w:bCs/>
          <w:sz w:val="24"/>
          <w:szCs w:val="24"/>
        </w:rPr>
      </w:pPr>
      <w:r>
        <w:rPr>
          <w:rFonts w:ascii="Verdana" w:hAnsi="Verdana" w:cs="Verdana"/>
          <w:b/>
          <w:bCs/>
          <w:sz w:val="24"/>
          <w:szCs w:val="24"/>
        </w:rPr>
        <w:t>Parts 2 and 3 – to be completed by Line Manager and a summary provided to relevant Divisional Director, including an indication of how many staff within the team have applied for additional leave. Consideration must be given to balance fairness for the individual against organisational need and business planning.</w:t>
      </w:r>
    </w:p>
    <w:p w:rsidR="00591823" w:rsidRDefault="00BD6983">
      <w:pPr>
        <w:kinsoku w:val="0"/>
        <w:overflowPunct w:val="0"/>
        <w:autoSpaceDE/>
        <w:autoSpaceDN/>
        <w:adjustRightInd/>
        <w:spacing w:before="298" w:line="288" w:lineRule="exact"/>
        <w:ind w:left="144" w:right="144"/>
        <w:jc w:val="both"/>
        <w:textAlignment w:val="baseline"/>
        <w:rPr>
          <w:rFonts w:ascii="Verdana" w:hAnsi="Verdana" w:cs="Verdana"/>
          <w:sz w:val="24"/>
          <w:szCs w:val="24"/>
        </w:rPr>
      </w:pPr>
      <w:r>
        <w:rPr>
          <w:rFonts w:ascii="Verdana" w:hAnsi="Verdana" w:cs="Verdana"/>
          <w:sz w:val="24"/>
          <w:szCs w:val="24"/>
        </w:rPr>
        <w:t xml:space="preserve">Line Manager to confirm outcome to employee and, if </w:t>
      </w:r>
      <w:r w:rsidR="00E4073D">
        <w:rPr>
          <w:rFonts w:ascii="Verdana" w:hAnsi="Verdana" w:cs="Verdana"/>
          <w:sz w:val="24"/>
          <w:szCs w:val="24"/>
        </w:rPr>
        <w:t xml:space="preserve">approved, will email form to the </w:t>
      </w:r>
      <w:hyperlink r:id="rId8" w:history="1">
        <w:r w:rsidR="00E4073D" w:rsidRPr="00E4073D">
          <w:rPr>
            <w:rStyle w:val="Hyperlink"/>
            <w:rFonts w:ascii="Verdana" w:hAnsi="Verdana" w:cs="Verdana"/>
            <w:sz w:val="24"/>
            <w:szCs w:val="24"/>
          </w:rPr>
          <w:t>People Support</w:t>
        </w:r>
      </w:hyperlink>
      <w:r w:rsidR="00E4073D">
        <w:rPr>
          <w:rFonts w:ascii="Verdana" w:hAnsi="Verdana" w:cs="Verdana"/>
          <w:sz w:val="24"/>
          <w:szCs w:val="24"/>
        </w:rPr>
        <w:t xml:space="preserve"> team</w:t>
      </w:r>
      <w:r>
        <w:rPr>
          <w:rFonts w:ascii="Verdana" w:hAnsi="Verdana" w:cs="Verdana"/>
          <w:sz w:val="24"/>
          <w:szCs w:val="24"/>
        </w:rPr>
        <w:t xml:space="preserve"> by:</w:t>
      </w:r>
    </w:p>
    <w:p w:rsidR="00591823" w:rsidRDefault="00BD6983">
      <w:pPr>
        <w:numPr>
          <w:ilvl w:val="0"/>
          <w:numId w:val="4"/>
        </w:numPr>
        <w:kinsoku w:val="0"/>
        <w:overflowPunct w:val="0"/>
        <w:autoSpaceDE/>
        <w:autoSpaceDN/>
        <w:adjustRightInd/>
        <w:spacing w:before="291" w:line="293" w:lineRule="exact"/>
        <w:ind w:right="144"/>
        <w:jc w:val="both"/>
        <w:textAlignment w:val="baseline"/>
        <w:rPr>
          <w:rFonts w:ascii="Verdana" w:hAnsi="Verdana" w:cs="Verdana"/>
          <w:b/>
          <w:bCs/>
          <w:sz w:val="24"/>
          <w:szCs w:val="24"/>
        </w:rPr>
      </w:pPr>
      <w:r>
        <w:rPr>
          <w:rFonts w:ascii="Verdana" w:hAnsi="Verdana" w:cs="Verdana"/>
          <w:b/>
          <w:bCs/>
          <w:sz w:val="24"/>
          <w:szCs w:val="24"/>
        </w:rPr>
        <w:t>For applications for instalments to be taken over 12 months – the last working day of February.</w:t>
      </w:r>
    </w:p>
    <w:p w:rsidR="00591823" w:rsidRDefault="00BD6983">
      <w:pPr>
        <w:numPr>
          <w:ilvl w:val="0"/>
          <w:numId w:val="4"/>
        </w:numPr>
        <w:kinsoku w:val="0"/>
        <w:overflowPunct w:val="0"/>
        <w:autoSpaceDE/>
        <w:autoSpaceDN/>
        <w:adjustRightInd/>
        <w:spacing w:before="289" w:line="292" w:lineRule="exact"/>
        <w:ind w:right="144"/>
        <w:jc w:val="both"/>
        <w:textAlignment w:val="baseline"/>
        <w:rPr>
          <w:rFonts w:ascii="Verdana" w:hAnsi="Verdana" w:cs="Verdana"/>
          <w:b/>
          <w:bCs/>
          <w:sz w:val="24"/>
          <w:szCs w:val="24"/>
        </w:rPr>
      </w:pPr>
      <w:r>
        <w:rPr>
          <w:rFonts w:ascii="Verdana" w:hAnsi="Verdana" w:cs="Verdana"/>
          <w:b/>
          <w:bCs/>
          <w:sz w:val="24"/>
          <w:szCs w:val="24"/>
        </w:rPr>
        <w:t>For applications for instalments to be taken over 6 months – by the last working day of August.</w:t>
      </w:r>
    </w:p>
    <w:p w:rsidR="00591823" w:rsidRDefault="00BD6983">
      <w:pPr>
        <w:kinsoku w:val="0"/>
        <w:overflowPunct w:val="0"/>
        <w:autoSpaceDE/>
        <w:autoSpaceDN/>
        <w:adjustRightInd/>
        <w:spacing w:before="279" w:after="1230" w:line="296" w:lineRule="exact"/>
        <w:ind w:left="144" w:right="144"/>
        <w:jc w:val="both"/>
        <w:textAlignment w:val="baseline"/>
        <w:rPr>
          <w:rFonts w:ascii="Verdana" w:hAnsi="Verdana" w:cs="Verdana"/>
          <w:sz w:val="24"/>
          <w:szCs w:val="24"/>
        </w:rPr>
      </w:pPr>
      <w:r>
        <w:rPr>
          <w:rFonts w:ascii="Verdana" w:hAnsi="Verdana" w:cs="Verdana"/>
          <w:sz w:val="24"/>
          <w:szCs w:val="24"/>
        </w:rPr>
        <w:t>Any applications received after the</w:t>
      </w:r>
      <w:r w:rsidR="00E4073D">
        <w:rPr>
          <w:rFonts w:ascii="Verdana" w:hAnsi="Verdana" w:cs="Verdana"/>
          <w:sz w:val="24"/>
          <w:szCs w:val="24"/>
        </w:rPr>
        <w:t>se times will not be processed.</w:t>
      </w:r>
    </w:p>
    <w:p w:rsidR="00BD6983" w:rsidRDefault="00BD6983"/>
    <w:sectPr w:rsidR="00BD6983">
      <w:pgSz w:w="11909" w:h="16834"/>
      <w:pgMar w:top="730" w:right="1267" w:bottom="538" w:left="128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6983" w:rsidRDefault="00BD6983" w:rsidP="00550249">
      <w:r>
        <w:separator/>
      </w:r>
    </w:p>
  </w:endnote>
  <w:endnote w:type="continuationSeparator" w:id="0">
    <w:p w:rsidR="00BD6983" w:rsidRDefault="00BD6983" w:rsidP="005502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6983" w:rsidRDefault="00BD6983" w:rsidP="00550249">
      <w:r>
        <w:separator/>
      </w:r>
    </w:p>
  </w:footnote>
  <w:footnote w:type="continuationSeparator" w:id="0">
    <w:p w:rsidR="00BD6983" w:rsidRDefault="00BD6983" w:rsidP="0055024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FA360"/>
    <w:multiLevelType w:val="singleLevel"/>
    <w:tmpl w:val="1EF73543"/>
    <w:lvl w:ilvl="0">
      <w:numFmt w:val="bullet"/>
      <w:lvlText w:val="·"/>
      <w:lvlJc w:val="left"/>
      <w:pPr>
        <w:tabs>
          <w:tab w:val="num" w:pos="864"/>
        </w:tabs>
        <w:ind w:left="432"/>
      </w:pPr>
      <w:rPr>
        <w:rFonts w:ascii="Symbol" w:hAnsi="Symbol" w:cs="Symbol"/>
        <w:snapToGrid/>
        <w:spacing w:val="-2"/>
        <w:sz w:val="24"/>
        <w:szCs w:val="24"/>
      </w:rPr>
    </w:lvl>
  </w:abstractNum>
  <w:num w:numId="1">
    <w:abstractNumId w:val="0"/>
  </w:num>
  <w:num w:numId="2">
    <w:abstractNumId w:val="0"/>
    <w:lvlOverride w:ilvl="0">
      <w:lvl w:ilvl="0">
        <w:numFmt w:val="bullet"/>
        <w:lvlText w:val="·"/>
        <w:lvlJc w:val="left"/>
        <w:pPr>
          <w:tabs>
            <w:tab w:val="num" w:pos="936"/>
          </w:tabs>
          <w:ind w:left="936" w:hanging="432"/>
        </w:pPr>
        <w:rPr>
          <w:rFonts w:ascii="Symbol" w:hAnsi="Symbol" w:cs="Symbol"/>
          <w:snapToGrid/>
          <w:sz w:val="24"/>
          <w:szCs w:val="24"/>
        </w:rPr>
      </w:lvl>
    </w:lvlOverride>
  </w:num>
  <w:num w:numId="3">
    <w:abstractNumId w:val="0"/>
    <w:lvlOverride w:ilvl="0">
      <w:lvl w:ilvl="0">
        <w:numFmt w:val="bullet"/>
        <w:lvlText w:val="·"/>
        <w:lvlJc w:val="left"/>
        <w:pPr>
          <w:tabs>
            <w:tab w:val="num" w:pos="1656"/>
          </w:tabs>
          <w:ind w:left="1656" w:hanging="432"/>
        </w:pPr>
        <w:rPr>
          <w:rFonts w:ascii="Symbol" w:hAnsi="Symbol" w:cs="Symbol"/>
          <w:snapToGrid/>
          <w:sz w:val="24"/>
          <w:szCs w:val="24"/>
        </w:rPr>
      </w:lvl>
    </w:lvlOverride>
  </w:num>
  <w:num w:numId="4">
    <w:abstractNumId w:val="0"/>
    <w:lvlOverride w:ilvl="0">
      <w:lvl w:ilvl="0">
        <w:numFmt w:val="bullet"/>
        <w:lvlText w:val="·"/>
        <w:lvlJc w:val="left"/>
        <w:pPr>
          <w:tabs>
            <w:tab w:val="num" w:pos="864"/>
          </w:tabs>
          <w:ind w:left="864" w:hanging="432"/>
        </w:pPr>
        <w:rPr>
          <w:rFonts w:ascii="Symbol" w:hAnsi="Symbol" w:cs="Symbol"/>
          <w:b/>
          <w:bCs/>
          <w:snapToGrid/>
          <w:sz w:val="24"/>
          <w:szCs w:val="24"/>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rawingGridHorizontalSpacing w:val="120"/>
  <w:drawingGridVerticalSpacing w:val="120"/>
  <w:displayHorizontalDrawingGridEvery w:val="0"/>
  <w:displayVerticalDrawingGridEvery w:val="3"/>
  <w:doNotUseMarginsForDrawingGridOrigin/>
  <w:characterSpacingControl w:val="doNotCompress"/>
  <w:doNotValidateAgainstSchema/>
  <w:doNotDemarcateInvalidXml/>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EBB"/>
    <w:rsid w:val="002A7D1B"/>
    <w:rsid w:val="0039205A"/>
    <w:rsid w:val="00550249"/>
    <w:rsid w:val="00591823"/>
    <w:rsid w:val="00B24EBB"/>
    <w:rsid w:val="00BD6983"/>
    <w:rsid w:val="00E407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7F911709-210A-4D6D-9611-BC30C8BBE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99"/>
    <w:qFormat/>
    <w:pPr>
      <w:widowControl w:val="0"/>
      <w:autoSpaceDE w:val="0"/>
      <w:autoSpaceDN w:val="0"/>
      <w:adjustRightInd w:val="0"/>
      <w:spacing w:after="0" w:line="240" w:lineRule="auto"/>
    </w:pPr>
    <w:rPr>
      <w:rFonts w:ascii="Times New Roman" w:hAnsi="Times New Roman" w:cs="Times New Roman"/>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50249"/>
    <w:pPr>
      <w:tabs>
        <w:tab w:val="center" w:pos="4513"/>
        <w:tab w:val="right" w:pos="9026"/>
      </w:tabs>
    </w:pPr>
  </w:style>
  <w:style w:type="character" w:customStyle="1" w:styleId="HeaderChar">
    <w:name w:val="Header Char"/>
    <w:basedOn w:val="DefaultParagraphFont"/>
    <w:link w:val="Header"/>
    <w:uiPriority w:val="99"/>
    <w:rsid w:val="00550249"/>
    <w:rPr>
      <w:rFonts w:ascii="Times New Roman" w:hAnsi="Times New Roman" w:cs="Times New Roman"/>
      <w:sz w:val="20"/>
      <w:szCs w:val="20"/>
      <w:lang w:val="en-US"/>
    </w:rPr>
  </w:style>
  <w:style w:type="paragraph" w:styleId="Footer">
    <w:name w:val="footer"/>
    <w:basedOn w:val="Normal"/>
    <w:link w:val="FooterChar"/>
    <w:uiPriority w:val="99"/>
    <w:unhideWhenUsed/>
    <w:rsid w:val="00550249"/>
    <w:pPr>
      <w:tabs>
        <w:tab w:val="center" w:pos="4513"/>
        <w:tab w:val="right" w:pos="9026"/>
      </w:tabs>
    </w:pPr>
  </w:style>
  <w:style w:type="character" w:customStyle="1" w:styleId="FooterChar">
    <w:name w:val="Footer Char"/>
    <w:basedOn w:val="DefaultParagraphFont"/>
    <w:link w:val="Footer"/>
    <w:uiPriority w:val="99"/>
    <w:rsid w:val="00550249"/>
    <w:rPr>
      <w:rFonts w:ascii="Times New Roman" w:hAnsi="Times New Roman" w:cs="Times New Roman"/>
      <w:sz w:val="20"/>
      <w:szCs w:val="20"/>
      <w:lang w:val="en-US"/>
    </w:rPr>
  </w:style>
  <w:style w:type="character" w:styleId="Hyperlink">
    <w:name w:val="Hyperlink"/>
    <w:basedOn w:val="DefaultParagraphFont"/>
    <w:uiPriority w:val="99"/>
    <w:unhideWhenUsed/>
    <w:rsid w:val="00E4073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opleSupport.PHW@wales.nhs.uk"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528</Words>
  <Characters>2741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Day</dc:creator>
  <cp:keywords/>
  <dc:description/>
  <cp:lastModifiedBy>Andrew Morton (Public Health Wales - No. 2 Capital Quarter)</cp:lastModifiedBy>
  <cp:revision>2</cp:revision>
  <dcterms:created xsi:type="dcterms:W3CDTF">2022-08-04T13:25:00Z</dcterms:created>
  <dcterms:modified xsi:type="dcterms:W3CDTF">2022-08-04T13:25:00Z</dcterms:modified>
</cp:coreProperties>
</file>