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68"/>
        <w:gridCol w:w="567"/>
        <w:gridCol w:w="708"/>
        <w:gridCol w:w="259"/>
        <w:gridCol w:w="25"/>
        <w:gridCol w:w="283"/>
        <w:gridCol w:w="613"/>
        <w:gridCol w:w="96"/>
        <w:gridCol w:w="509"/>
        <w:gridCol w:w="58"/>
        <w:gridCol w:w="17"/>
        <w:gridCol w:w="215"/>
        <w:gridCol w:w="1327"/>
        <w:gridCol w:w="313"/>
        <w:gridCol w:w="112"/>
        <w:gridCol w:w="849"/>
        <w:gridCol w:w="386"/>
        <w:gridCol w:w="132"/>
        <w:gridCol w:w="189"/>
        <w:gridCol w:w="635"/>
        <w:gridCol w:w="7"/>
        <w:gridCol w:w="638"/>
      </w:tblGrid>
      <w:tr w:rsidR="00CB1BE8" w:rsidTr="00695342">
        <w:tc>
          <w:tcPr>
            <w:tcW w:w="5018" w:type="dxa"/>
            <w:gridSpan w:val="12"/>
          </w:tcPr>
          <w:p w:rsidR="00CB1BE8" w:rsidRDefault="00CB1BE8" w:rsidP="00EE7CE3">
            <w:pPr>
              <w:jc w:val="center"/>
            </w:pPr>
            <w:r>
              <w:rPr>
                <w:noProof/>
                <w:lang w:eastAsia="en-GB"/>
              </w:rPr>
              <w:drawing>
                <wp:inline distT="0" distB="0" distL="0" distR="0">
                  <wp:extent cx="3030220" cy="712470"/>
                  <wp:effectExtent l="19050" t="0" r="0" b="0"/>
                  <wp:docPr id="1"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4" cstate="print"/>
                          <a:srcRect/>
                          <a:stretch>
                            <a:fillRect/>
                          </a:stretch>
                        </pic:blipFill>
                        <pic:spPr bwMode="auto">
                          <a:xfrm>
                            <a:off x="0" y="0"/>
                            <a:ext cx="3030220" cy="712470"/>
                          </a:xfrm>
                          <a:prstGeom prst="rect">
                            <a:avLst/>
                          </a:prstGeom>
                          <a:noFill/>
                          <a:ln w="9525">
                            <a:noFill/>
                            <a:miter lim="800000"/>
                            <a:headEnd/>
                            <a:tailEnd/>
                          </a:ln>
                        </pic:spPr>
                      </pic:pic>
                    </a:graphicData>
                  </a:graphic>
                </wp:inline>
              </w:drawing>
            </w:r>
          </w:p>
        </w:tc>
        <w:tc>
          <w:tcPr>
            <w:tcW w:w="4588" w:type="dxa"/>
            <w:gridSpan w:val="10"/>
          </w:tcPr>
          <w:p w:rsidR="00CB1BE8" w:rsidRPr="00254DA7" w:rsidRDefault="00CB1BE8" w:rsidP="00695342">
            <w:pPr>
              <w:pStyle w:val="Heading1"/>
              <w:spacing w:before="0" w:after="0"/>
              <w:jc w:val="right"/>
              <w:rPr>
                <w:sz w:val="28"/>
              </w:rPr>
            </w:pPr>
            <w:bookmarkStart w:id="0" w:name="_Toc488315810"/>
            <w:r w:rsidRPr="00C26041">
              <w:rPr>
                <w:sz w:val="32"/>
              </w:rPr>
              <w:t>Gifts, Hospitality</w:t>
            </w:r>
            <w:r w:rsidR="006C45EE" w:rsidRPr="00C26041">
              <w:rPr>
                <w:sz w:val="32"/>
              </w:rPr>
              <w:t>, Honoraria</w:t>
            </w:r>
            <w:r w:rsidRPr="00C26041">
              <w:rPr>
                <w:sz w:val="32"/>
              </w:rPr>
              <w:t xml:space="preserve"> and Sponsorship form</w:t>
            </w:r>
            <w:bookmarkEnd w:id="0"/>
          </w:p>
          <w:p w:rsidR="00CB1BE8" w:rsidRDefault="00CB1BE8" w:rsidP="00EE7CE3">
            <w:pPr>
              <w:pStyle w:val="Heading1"/>
              <w:spacing w:before="0" w:after="0"/>
            </w:pPr>
          </w:p>
        </w:tc>
      </w:tr>
      <w:tr w:rsidR="00CB1BE8" w:rsidRPr="00695342" w:rsidTr="00695342">
        <w:tc>
          <w:tcPr>
            <w:tcW w:w="9606" w:type="dxa"/>
            <w:gridSpan w:val="22"/>
            <w:tcBorders>
              <w:bottom w:val="single" w:sz="4" w:space="0" w:color="auto"/>
            </w:tcBorders>
          </w:tcPr>
          <w:p w:rsidR="00CB1BE8" w:rsidRPr="00695342" w:rsidRDefault="00CB1BE8" w:rsidP="00EE7CE3">
            <w:pPr>
              <w:rPr>
                <w:sz w:val="22"/>
                <w:szCs w:val="22"/>
              </w:rPr>
            </w:pPr>
          </w:p>
          <w:p w:rsidR="00CB1BE8" w:rsidRPr="00695342" w:rsidRDefault="00CB1BE8" w:rsidP="00EE7CE3">
            <w:pPr>
              <w:rPr>
                <w:sz w:val="22"/>
                <w:szCs w:val="22"/>
              </w:rPr>
            </w:pPr>
            <w:r w:rsidRPr="00695342">
              <w:rPr>
                <w:sz w:val="22"/>
                <w:szCs w:val="22"/>
              </w:rPr>
              <w:t xml:space="preserve">All staff </w:t>
            </w:r>
            <w:proofErr w:type="gramStart"/>
            <w:r w:rsidRPr="00695342">
              <w:rPr>
                <w:sz w:val="22"/>
                <w:szCs w:val="22"/>
              </w:rPr>
              <w:t>have</w:t>
            </w:r>
            <w:proofErr w:type="gramEnd"/>
            <w:r w:rsidRPr="00695342">
              <w:rPr>
                <w:sz w:val="22"/>
                <w:szCs w:val="22"/>
              </w:rPr>
              <w:t xml:space="preserve"> a personal responsibility to advise the organisation if they accept or are offered any gifts, hospitality, or sponsorship in accordance with the Public Health Wales Standards of Behaviour Framework, incorporating Declarations of Interest, Gifts, Hospitality and Sponsorship.  Once approved by your Divisional or Executive Director the form should be submitted to the Board Secretary and Head of Corporate Governance for inclusion on the Register of Gifts, Hospitality and Sponsorship.</w:t>
            </w:r>
          </w:p>
          <w:p w:rsidR="00CB1BE8" w:rsidRPr="00695342" w:rsidRDefault="00CB1BE8" w:rsidP="00EE7CE3">
            <w:pPr>
              <w:rPr>
                <w:sz w:val="22"/>
                <w:szCs w:val="22"/>
              </w:rPr>
            </w:pPr>
          </w:p>
          <w:p w:rsidR="00CB1BE8" w:rsidRPr="00695342" w:rsidRDefault="00CB1BE8" w:rsidP="00EE7CE3">
            <w:pPr>
              <w:rPr>
                <w:b/>
                <w:sz w:val="22"/>
                <w:szCs w:val="22"/>
              </w:rPr>
            </w:pPr>
            <w:r w:rsidRPr="00695342">
              <w:rPr>
                <w:b/>
                <w:sz w:val="22"/>
                <w:szCs w:val="22"/>
              </w:rPr>
              <w:t xml:space="preserve">All gifts, hospitality and sponsorship offered and either accepted or declined, over a value of £25 must be logged on Public Health Wales’ Gifts, Hospitality and Sponsorship Register. </w:t>
            </w:r>
          </w:p>
          <w:p w:rsidR="00CB1BE8" w:rsidRPr="00695342" w:rsidRDefault="00CB1BE8" w:rsidP="00EE7CE3">
            <w:pPr>
              <w:rPr>
                <w:b/>
                <w:sz w:val="22"/>
                <w:szCs w:val="22"/>
              </w:rPr>
            </w:pPr>
          </w:p>
          <w:p w:rsidR="00CB1BE8" w:rsidRPr="00695342" w:rsidRDefault="00CB1BE8" w:rsidP="00EE7CE3">
            <w:pPr>
              <w:rPr>
                <w:b/>
                <w:sz w:val="22"/>
                <w:szCs w:val="22"/>
              </w:rPr>
            </w:pPr>
            <w:r w:rsidRPr="00695342">
              <w:rPr>
                <w:b/>
                <w:sz w:val="22"/>
                <w:szCs w:val="22"/>
              </w:rPr>
              <w:t>This form should be completed and authorisation sought from your Divisional Director before any gift, hospitality or sponsorship is accepted.</w:t>
            </w:r>
          </w:p>
          <w:p w:rsidR="00CB1BE8" w:rsidRPr="00695342" w:rsidRDefault="00CB1BE8" w:rsidP="00EE7CE3">
            <w:pPr>
              <w:rPr>
                <w:sz w:val="22"/>
                <w:szCs w:val="22"/>
              </w:rPr>
            </w:pPr>
          </w:p>
          <w:p w:rsidR="00CB1BE8" w:rsidRPr="00695342" w:rsidRDefault="00CB1BE8" w:rsidP="00EE7CE3">
            <w:pPr>
              <w:rPr>
                <w:sz w:val="22"/>
                <w:szCs w:val="22"/>
              </w:rPr>
            </w:pPr>
            <w:proofErr w:type="gramStart"/>
            <w:r w:rsidRPr="00695342">
              <w:rPr>
                <w:sz w:val="22"/>
                <w:szCs w:val="22"/>
              </w:rPr>
              <w:t>Staff are</w:t>
            </w:r>
            <w:proofErr w:type="gramEnd"/>
            <w:r w:rsidRPr="00695342">
              <w:rPr>
                <w:sz w:val="22"/>
                <w:szCs w:val="22"/>
              </w:rPr>
              <w:t xml:space="preserve"> reminded that they should not accept, or give, hospitality, gifts or sponsorship (other than low value items, e.g. diaries, pens, small gifts from service users) unless it has been previously authorised.</w:t>
            </w:r>
          </w:p>
          <w:p w:rsidR="00CB1BE8" w:rsidRPr="00695342" w:rsidRDefault="00CB1BE8" w:rsidP="00EE7CE3">
            <w:pPr>
              <w:rPr>
                <w:sz w:val="22"/>
                <w:szCs w:val="22"/>
              </w:rPr>
            </w:pPr>
          </w:p>
          <w:p w:rsidR="00CB1BE8" w:rsidRPr="00695342" w:rsidRDefault="00CB1BE8" w:rsidP="00EE7CE3">
            <w:pPr>
              <w:rPr>
                <w:sz w:val="22"/>
                <w:szCs w:val="22"/>
              </w:rPr>
            </w:pPr>
            <w:r w:rsidRPr="00695342">
              <w:rPr>
                <w:sz w:val="22"/>
                <w:szCs w:val="22"/>
              </w:rPr>
              <w:t>If an offer is received but declined, this declaration form must still be completed and returned to the Board Secretary within four weeks of offer/receipt of the gift, hospitality or sponsorship.</w:t>
            </w:r>
          </w:p>
          <w:p w:rsidR="00CB1BE8" w:rsidRPr="00695342" w:rsidRDefault="00CB1BE8" w:rsidP="00EE7CE3">
            <w:pPr>
              <w:rPr>
                <w:sz w:val="22"/>
                <w:szCs w:val="22"/>
              </w:rPr>
            </w:pPr>
          </w:p>
        </w:tc>
      </w:tr>
      <w:tr w:rsidR="00695342" w:rsidRPr="00695342" w:rsidTr="00695342">
        <w:tc>
          <w:tcPr>
            <w:tcW w:w="9606" w:type="dxa"/>
            <w:gridSpan w:val="22"/>
            <w:tcBorders>
              <w:left w:val="nil"/>
              <w:right w:val="nil"/>
            </w:tcBorders>
            <w:shd w:val="clear" w:color="auto" w:fill="auto"/>
          </w:tcPr>
          <w:p w:rsidR="00695342" w:rsidRPr="00695342" w:rsidRDefault="00695342" w:rsidP="00EE7CE3">
            <w:pPr>
              <w:rPr>
                <w:b/>
                <w:sz w:val="22"/>
                <w:szCs w:val="22"/>
              </w:rPr>
            </w:pPr>
          </w:p>
        </w:tc>
      </w:tr>
      <w:tr w:rsidR="00CB1BE8" w:rsidRPr="00695342" w:rsidTr="00695342">
        <w:tc>
          <w:tcPr>
            <w:tcW w:w="9606" w:type="dxa"/>
            <w:gridSpan w:val="22"/>
            <w:shd w:val="clear" w:color="auto" w:fill="F2F2F2"/>
          </w:tcPr>
          <w:p w:rsidR="00CB1BE8" w:rsidRPr="00695342" w:rsidRDefault="00CB1BE8" w:rsidP="00EE7CE3">
            <w:pPr>
              <w:rPr>
                <w:sz w:val="22"/>
                <w:szCs w:val="22"/>
              </w:rPr>
            </w:pPr>
            <w:r w:rsidRPr="00695342">
              <w:rPr>
                <w:b/>
                <w:sz w:val="22"/>
                <w:szCs w:val="22"/>
              </w:rPr>
              <w:t xml:space="preserve">Section A: </w:t>
            </w:r>
            <w:r w:rsidRPr="00695342">
              <w:rPr>
                <w:sz w:val="22"/>
                <w:szCs w:val="22"/>
              </w:rPr>
              <w:t>to be completed by the member of staff</w:t>
            </w:r>
          </w:p>
          <w:p w:rsidR="00CB1BE8" w:rsidRPr="00695342" w:rsidRDefault="00CB1BE8" w:rsidP="00EE7CE3">
            <w:pPr>
              <w:rPr>
                <w:b/>
                <w:sz w:val="22"/>
                <w:szCs w:val="22"/>
              </w:rPr>
            </w:pPr>
          </w:p>
        </w:tc>
      </w:tr>
      <w:tr w:rsidR="00CB1BE8" w:rsidRPr="00695342" w:rsidTr="00695342">
        <w:tc>
          <w:tcPr>
            <w:tcW w:w="3227" w:type="dxa"/>
            <w:gridSpan w:val="5"/>
          </w:tcPr>
          <w:p w:rsidR="00CB1BE8" w:rsidRPr="00695342" w:rsidRDefault="00CB1BE8" w:rsidP="00EE7CE3">
            <w:pPr>
              <w:rPr>
                <w:sz w:val="22"/>
                <w:szCs w:val="22"/>
              </w:rPr>
            </w:pPr>
            <w:r w:rsidRPr="00695342">
              <w:rPr>
                <w:sz w:val="22"/>
                <w:szCs w:val="22"/>
              </w:rPr>
              <w:t>Name:</w:t>
            </w:r>
          </w:p>
        </w:tc>
        <w:tc>
          <w:tcPr>
            <w:tcW w:w="6379" w:type="dxa"/>
            <w:gridSpan w:val="17"/>
          </w:tcPr>
          <w:p w:rsidR="00CB1BE8" w:rsidRPr="00695342" w:rsidRDefault="00CB1BE8" w:rsidP="00EE7CE3">
            <w:pPr>
              <w:rPr>
                <w:sz w:val="22"/>
                <w:szCs w:val="22"/>
              </w:rPr>
            </w:pPr>
          </w:p>
          <w:p w:rsidR="00CB1BE8" w:rsidRPr="00695342" w:rsidRDefault="00CB1BE8" w:rsidP="00EE7CE3">
            <w:pPr>
              <w:rPr>
                <w:sz w:val="22"/>
                <w:szCs w:val="22"/>
              </w:rPr>
            </w:pPr>
          </w:p>
        </w:tc>
      </w:tr>
      <w:tr w:rsidR="00CB1BE8" w:rsidRPr="00695342" w:rsidTr="00695342">
        <w:tc>
          <w:tcPr>
            <w:tcW w:w="3227" w:type="dxa"/>
            <w:gridSpan w:val="5"/>
          </w:tcPr>
          <w:p w:rsidR="00CB1BE8" w:rsidRPr="00695342" w:rsidRDefault="00CB1BE8" w:rsidP="00EE7CE3">
            <w:pPr>
              <w:rPr>
                <w:sz w:val="22"/>
                <w:szCs w:val="22"/>
              </w:rPr>
            </w:pPr>
            <w:r w:rsidRPr="00695342">
              <w:rPr>
                <w:sz w:val="22"/>
                <w:szCs w:val="22"/>
              </w:rPr>
              <w:t>Job Title:</w:t>
            </w:r>
          </w:p>
          <w:p w:rsidR="00CB1BE8" w:rsidRPr="00695342" w:rsidRDefault="00CB1BE8" w:rsidP="00EE7CE3">
            <w:pPr>
              <w:rPr>
                <w:sz w:val="22"/>
                <w:szCs w:val="22"/>
              </w:rPr>
            </w:pPr>
          </w:p>
        </w:tc>
        <w:tc>
          <w:tcPr>
            <w:tcW w:w="6379" w:type="dxa"/>
            <w:gridSpan w:val="17"/>
          </w:tcPr>
          <w:p w:rsidR="00CB1BE8" w:rsidRPr="00695342" w:rsidRDefault="00CB1BE8" w:rsidP="00EE7CE3">
            <w:pPr>
              <w:rPr>
                <w:sz w:val="22"/>
                <w:szCs w:val="22"/>
              </w:rPr>
            </w:pPr>
          </w:p>
        </w:tc>
      </w:tr>
      <w:tr w:rsidR="00CB1BE8" w:rsidRPr="00695342" w:rsidTr="00695342">
        <w:tc>
          <w:tcPr>
            <w:tcW w:w="3227" w:type="dxa"/>
            <w:gridSpan w:val="5"/>
          </w:tcPr>
          <w:p w:rsidR="00CB1BE8" w:rsidRPr="00695342" w:rsidRDefault="00CB1BE8" w:rsidP="00EE7CE3">
            <w:pPr>
              <w:rPr>
                <w:sz w:val="22"/>
                <w:szCs w:val="22"/>
              </w:rPr>
            </w:pPr>
            <w:r w:rsidRPr="00695342">
              <w:rPr>
                <w:sz w:val="22"/>
                <w:szCs w:val="22"/>
              </w:rPr>
              <w:t>Directorate/ Division:</w:t>
            </w:r>
          </w:p>
          <w:p w:rsidR="00CB1BE8" w:rsidRPr="00695342" w:rsidRDefault="00CB1BE8" w:rsidP="00EE7CE3">
            <w:pPr>
              <w:rPr>
                <w:sz w:val="22"/>
                <w:szCs w:val="22"/>
              </w:rPr>
            </w:pPr>
          </w:p>
        </w:tc>
        <w:tc>
          <w:tcPr>
            <w:tcW w:w="6379" w:type="dxa"/>
            <w:gridSpan w:val="17"/>
          </w:tcPr>
          <w:p w:rsidR="00CB1BE8" w:rsidRPr="00695342" w:rsidRDefault="00CB1BE8" w:rsidP="00EE7CE3">
            <w:pPr>
              <w:rPr>
                <w:sz w:val="22"/>
                <w:szCs w:val="22"/>
              </w:rPr>
            </w:pPr>
          </w:p>
        </w:tc>
      </w:tr>
      <w:tr w:rsidR="00695342" w:rsidRPr="00695342" w:rsidTr="00695342">
        <w:tc>
          <w:tcPr>
            <w:tcW w:w="1668" w:type="dxa"/>
          </w:tcPr>
          <w:p w:rsidR="00695342" w:rsidRPr="00695342" w:rsidRDefault="00695342" w:rsidP="00EE7CE3">
            <w:pPr>
              <w:rPr>
                <w:sz w:val="22"/>
                <w:szCs w:val="22"/>
              </w:rPr>
            </w:pPr>
            <w:r>
              <w:rPr>
                <w:sz w:val="22"/>
                <w:szCs w:val="22"/>
              </w:rPr>
              <w:t>Gift</w:t>
            </w:r>
          </w:p>
        </w:tc>
        <w:tc>
          <w:tcPr>
            <w:tcW w:w="1534" w:type="dxa"/>
            <w:gridSpan w:val="3"/>
          </w:tcPr>
          <w:p w:rsidR="00695342" w:rsidRPr="00695342" w:rsidRDefault="00695342" w:rsidP="00EE7CE3">
            <w:pPr>
              <w:rPr>
                <w:sz w:val="22"/>
                <w:szCs w:val="22"/>
              </w:rPr>
            </w:pPr>
          </w:p>
        </w:tc>
        <w:tc>
          <w:tcPr>
            <w:tcW w:w="1601" w:type="dxa"/>
            <w:gridSpan w:val="7"/>
          </w:tcPr>
          <w:p w:rsidR="00695342" w:rsidRPr="00695342" w:rsidRDefault="00695342" w:rsidP="00EE7CE3">
            <w:pPr>
              <w:rPr>
                <w:sz w:val="22"/>
                <w:szCs w:val="22"/>
              </w:rPr>
            </w:pPr>
            <w:r>
              <w:rPr>
                <w:sz w:val="22"/>
                <w:szCs w:val="22"/>
              </w:rPr>
              <w:t>Hospitality</w:t>
            </w:r>
          </w:p>
        </w:tc>
        <w:tc>
          <w:tcPr>
            <w:tcW w:w="1542" w:type="dxa"/>
            <w:gridSpan w:val="2"/>
          </w:tcPr>
          <w:p w:rsidR="00695342" w:rsidRPr="00695342" w:rsidRDefault="00695342" w:rsidP="00EE7CE3">
            <w:pPr>
              <w:rPr>
                <w:sz w:val="22"/>
                <w:szCs w:val="22"/>
              </w:rPr>
            </w:pPr>
          </w:p>
        </w:tc>
        <w:tc>
          <w:tcPr>
            <w:tcW w:w="1660" w:type="dxa"/>
            <w:gridSpan w:val="4"/>
          </w:tcPr>
          <w:p w:rsidR="00695342" w:rsidRPr="00695342" w:rsidRDefault="00695342" w:rsidP="00EE7CE3">
            <w:pPr>
              <w:rPr>
                <w:sz w:val="22"/>
                <w:szCs w:val="22"/>
              </w:rPr>
            </w:pPr>
            <w:r>
              <w:rPr>
                <w:sz w:val="22"/>
                <w:szCs w:val="22"/>
              </w:rPr>
              <w:t>Sponsorship</w:t>
            </w:r>
          </w:p>
        </w:tc>
        <w:tc>
          <w:tcPr>
            <w:tcW w:w="1601" w:type="dxa"/>
            <w:gridSpan w:val="5"/>
          </w:tcPr>
          <w:p w:rsidR="00695342" w:rsidRPr="00695342" w:rsidRDefault="00695342" w:rsidP="00EE7CE3">
            <w:pPr>
              <w:rPr>
                <w:sz w:val="22"/>
                <w:szCs w:val="22"/>
              </w:rPr>
            </w:pPr>
          </w:p>
        </w:tc>
      </w:tr>
      <w:tr w:rsidR="00695342" w:rsidRPr="00695342" w:rsidTr="00695342">
        <w:tc>
          <w:tcPr>
            <w:tcW w:w="1668" w:type="dxa"/>
          </w:tcPr>
          <w:p w:rsidR="00695342" w:rsidRPr="00695342" w:rsidRDefault="00695342" w:rsidP="00EE7CE3">
            <w:pPr>
              <w:rPr>
                <w:sz w:val="22"/>
                <w:szCs w:val="22"/>
              </w:rPr>
            </w:pPr>
            <w:r w:rsidRPr="00695342">
              <w:rPr>
                <w:sz w:val="22"/>
                <w:szCs w:val="22"/>
              </w:rPr>
              <w:t>Accepted</w:t>
            </w:r>
          </w:p>
        </w:tc>
        <w:tc>
          <w:tcPr>
            <w:tcW w:w="3118" w:type="dxa"/>
            <w:gridSpan w:val="9"/>
          </w:tcPr>
          <w:p w:rsidR="00695342" w:rsidRPr="00695342" w:rsidRDefault="00695342" w:rsidP="00EE7CE3">
            <w:pPr>
              <w:rPr>
                <w:sz w:val="22"/>
                <w:szCs w:val="22"/>
              </w:rPr>
            </w:pPr>
          </w:p>
        </w:tc>
        <w:tc>
          <w:tcPr>
            <w:tcW w:w="1559" w:type="dxa"/>
            <w:gridSpan w:val="3"/>
          </w:tcPr>
          <w:p w:rsidR="00695342" w:rsidRPr="00695342" w:rsidRDefault="00695342" w:rsidP="00EE7CE3">
            <w:pPr>
              <w:rPr>
                <w:sz w:val="22"/>
                <w:szCs w:val="22"/>
              </w:rPr>
            </w:pPr>
            <w:r w:rsidRPr="00695342">
              <w:rPr>
                <w:sz w:val="22"/>
                <w:szCs w:val="22"/>
              </w:rPr>
              <w:t>Declined</w:t>
            </w:r>
          </w:p>
        </w:tc>
        <w:tc>
          <w:tcPr>
            <w:tcW w:w="3261" w:type="dxa"/>
            <w:gridSpan w:val="9"/>
          </w:tcPr>
          <w:p w:rsidR="00695342" w:rsidRPr="00695342" w:rsidRDefault="00695342" w:rsidP="00EE7CE3">
            <w:pPr>
              <w:rPr>
                <w:sz w:val="22"/>
                <w:szCs w:val="22"/>
              </w:rPr>
            </w:pPr>
          </w:p>
        </w:tc>
      </w:tr>
      <w:tr w:rsidR="00CB1BE8" w:rsidRPr="00695342" w:rsidTr="00695342">
        <w:tc>
          <w:tcPr>
            <w:tcW w:w="4786" w:type="dxa"/>
            <w:gridSpan w:val="10"/>
          </w:tcPr>
          <w:p w:rsidR="00CB1BE8" w:rsidRPr="00695342" w:rsidRDefault="00CB1BE8" w:rsidP="00EE7CE3">
            <w:pPr>
              <w:rPr>
                <w:sz w:val="22"/>
                <w:szCs w:val="22"/>
              </w:rPr>
            </w:pPr>
            <w:r w:rsidRPr="00695342">
              <w:rPr>
                <w:sz w:val="22"/>
                <w:szCs w:val="22"/>
              </w:rPr>
              <w:t>Name and address of sponsor/donor</w:t>
            </w:r>
          </w:p>
        </w:tc>
        <w:tc>
          <w:tcPr>
            <w:tcW w:w="4820" w:type="dxa"/>
            <w:gridSpan w:val="12"/>
          </w:tcPr>
          <w:p w:rsidR="00CB1BE8" w:rsidRPr="00695342" w:rsidRDefault="00CB1BE8" w:rsidP="00EE7CE3">
            <w:pPr>
              <w:rPr>
                <w:sz w:val="22"/>
                <w:szCs w:val="22"/>
              </w:rPr>
            </w:pPr>
          </w:p>
        </w:tc>
      </w:tr>
      <w:tr w:rsidR="00CB1BE8" w:rsidRPr="00695342" w:rsidTr="00695342">
        <w:tc>
          <w:tcPr>
            <w:tcW w:w="4786" w:type="dxa"/>
            <w:gridSpan w:val="10"/>
          </w:tcPr>
          <w:p w:rsidR="00CB1BE8" w:rsidRPr="00695342" w:rsidRDefault="00CB1BE8" w:rsidP="00EE7CE3">
            <w:pPr>
              <w:rPr>
                <w:sz w:val="22"/>
                <w:szCs w:val="22"/>
              </w:rPr>
            </w:pPr>
            <w:r w:rsidRPr="00695342">
              <w:rPr>
                <w:sz w:val="22"/>
                <w:szCs w:val="22"/>
              </w:rPr>
              <w:t>Date of event</w:t>
            </w:r>
          </w:p>
        </w:tc>
        <w:tc>
          <w:tcPr>
            <w:tcW w:w="4820" w:type="dxa"/>
            <w:gridSpan w:val="12"/>
          </w:tcPr>
          <w:p w:rsidR="00CB1BE8" w:rsidRPr="00695342" w:rsidRDefault="00CB1BE8" w:rsidP="00EE7CE3">
            <w:pPr>
              <w:rPr>
                <w:sz w:val="22"/>
                <w:szCs w:val="22"/>
              </w:rPr>
            </w:pPr>
          </w:p>
        </w:tc>
      </w:tr>
      <w:tr w:rsidR="00CB1BE8" w:rsidRPr="00695342" w:rsidTr="00695342">
        <w:tc>
          <w:tcPr>
            <w:tcW w:w="4786" w:type="dxa"/>
            <w:gridSpan w:val="10"/>
          </w:tcPr>
          <w:p w:rsidR="00CB1BE8" w:rsidRPr="00695342" w:rsidRDefault="00CB1BE8" w:rsidP="00EE7CE3">
            <w:pPr>
              <w:rPr>
                <w:sz w:val="22"/>
                <w:szCs w:val="22"/>
              </w:rPr>
            </w:pPr>
            <w:r w:rsidRPr="00695342">
              <w:rPr>
                <w:sz w:val="22"/>
                <w:szCs w:val="22"/>
              </w:rPr>
              <w:t>Description (including any direct/indirect benefit to Public Health Wales)</w:t>
            </w:r>
          </w:p>
        </w:tc>
        <w:tc>
          <w:tcPr>
            <w:tcW w:w="4820" w:type="dxa"/>
            <w:gridSpan w:val="12"/>
          </w:tcPr>
          <w:p w:rsidR="00CB1BE8" w:rsidRPr="00695342" w:rsidRDefault="00CB1BE8" w:rsidP="00EE7CE3">
            <w:pPr>
              <w:rPr>
                <w:sz w:val="22"/>
                <w:szCs w:val="22"/>
              </w:rPr>
            </w:pPr>
          </w:p>
        </w:tc>
      </w:tr>
      <w:tr w:rsidR="00CB1BE8" w:rsidRPr="00695342" w:rsidTr="00695342">
        <w:trPr>
          <w:trHeight w:val="180"/>
        </w:trPr>
        <w:tc>
          <w:tcPr>
            <w:tcW w:w="4786" w:type="dxa"/>
            <w:gridSpan w:val="10"/>
          </w:tcPr>
          <w:p w:rsidR="00CB1BE8" w:rsidRPr="00695342" w:rsidRDefault="00CB1BE8" w:rsidP="00EE7CE3">
            <w:pPr>
              <w:rPr>
                <w:sz w:val="22"/>
                <w:szCs w:val="22"/>
              </w:rPr>
            </w:pPr>
            <w:r w:rsidRPr="00695342">
              <w:rPr>
                <w:sz w:val="22"/>
                <w:szCs w:val="22"/>
              </w:rPr>
              <w:t>Date of offer</w:t>
            </w:r>
          </w:p>
        </w:tc>
        <w:tc>
          <w:tcPr>
            <w:tcW w:w="4820" w:type="dxa"/>
            <w:gridSpan w:val="12"/>
          </w:tcPr>
          <w:p w:rsidR="00CB1BE8" w:rsidRPr="00695342" w:rsidRDefault="00CB1BE8" w:rsidP="00EE7CE3">
            <w:pPr>
              <w:rPr>
                <w:noProof/>
                <w:sz w:val="22"/>
                <w:szCs w:val="22"/>
                <w:lang w:eastAsia="en-GB"/>
              </w:rPr>
            </w:pPr>
          </w:p>
        </w:tc>
      </w:tr>
      <w:tr w:rsidR="00CB1BE8" w:rsidRPr="00695342" w:rsidTr="00695342">
        <w:trPr>
          <w:trHeight w:val="180"/>
        </w:trPr>
        <w:tc>
          <w:tcPr>
            <w:tcW w:w="4786" w:type="dxa"/>
            <w:gridSpan w:val="10"/>
            <w:vMerge w:val="restart"/>
          </w:tcPr>
          <w:p w:rsidR="00CB1BE8" w:rsidRPr="00695342" w:rsidRDefault="00CB1BE8" w:rsidP="00EE7CE3">
            <w:pPr>
              <w:rPr>
                <w:sz w:val="22"/>
                <w:szCs w:val="22"/>
              </w:rPr>
            </w:pPr>
            <w:r w:rsidRPr="00695342">
              <w:rPr>
                <w:sz w:val="22"/>
                <w:szCs w:val="22"/>
              </w:rPr>
              <w:t>Value of gift, hospitality or sponsorship received (estimated):</w:t>
            </w:r>
          </w:p>
        </w:tc>
        <w:tc>
          <w:tcPr>
            <w:tcW w:w="3351" w:type="dxa"/>
            <w:gridSpan w:val="8"/>
          </w:tcPr>
          <w:p w:rsidR="00CB1BE8" w:rsidRPr="00695342" w:rsidRDefault="006C45EE" w:rsidP="00EE7CE3">
            <w:pPr>
              <w:rPr>
                <w:noProof/>
                <w:sz w:val="22"/>
                <w:szCs w:val="22"/>
                <w:lang w:eastAsia="en-GB"/>
              </w:rPr>
            </w:pPr>
            <w:r w:rsidRPr="00695342">
              <w:rPr>
                <w:noProof/>
                <w:sz w:val="22"/>
                <w:szCs w:val="22"/>
                <w:lang w:eastAsia="en-GB"/>
              </w:rPr>
              <w:t>Under £1</w:t>
            </w:r>
            <w:r w:rsidR="00CB1BE8" w:rsidRPr="00695342">
              <w:rPr>
                <w:noProof/>
                <w:sz w:val="22"/>
                <w:szCs w:val="22"/>
                <w:lang w:eastAsia="en-GB"/>
              </w:rPr>
              <w:t>5</w:t>
            </w:r>
          </w:p>
        </w:tc>
        <w:tc>
          <w:tcPr>
            <w:tcW w:w="1469" w:type="dxa"/>
            <w:gridSpan w:val="4"/>
          </w:tcPr>
          <w:p w:rsidR="00CB1BE8" w:rsidRPr="00695342" w:rsidRDefault="00CB1BE8" w:rsidP="00EE7CE3">
            <w:pPr>
              <w:rPr>
                <w:noProof/>
                <w:sz w:val="22"/>
                <w:szCs w:val="22"/>
                <w:lang w:eastAsia="en-GB"/>
              </w:rPr>
            </w:pPr>
          </w:p>
        </w:tc>
      </w:tr>
      <w:tr w:rsidR="00CB1BE8" w:rsidRPr="00695342" w:rsidTr="00695342">
        <w:trPr>
          <w:trHeight w:val="180"/>
        </w:trPr>
        <w:tc>
          <w:tcPr>
            <w:tcW w:w="4786" w:type="dxa"/>
            <w:gridSpan w:val="10"/>
            <w:vMerge/>
          </w:tcPr>
          <w:p w:rsidR="00CB1BE8" w:rsidRPr="00695342" w:rsidRDefault="00CB1BE8" w:rsidP="00EE7CE3">
            <w:pPr>
              <w:rPr>
                <w:sz w:val="22"/>
                <w:szCs w:val="22"/>
              </w:rPr>
            </w:pPr>
          </w:p>
        </w:tc>
        <w:tc>
          <w:tcPr>
            <w:tcW w:w="3351" w:type="dxa"/>
            <w:gridSpan w:val="8"/>
          </w:tcPr>
          <w:p w:rsidR="00CB1BE8" w:rsidRPr="00695342" w:rsidRDefault="006C45EE" w:rsidP="00EE7CE3">
            <w:pPr>
              <w:rPr>
                <w:noProof/>
                <w:sz w:val="22"/>
                <w:szCs w:val="22"/>
                <w:lang w:eastAsia="en-GB"/>
              </w:rPr>
            </w:pPr>
            <w:r w:rsidRPr="00695342">
              <w:rPr>
                <w:noProof/>
                <w:sz w:val="22"/>
                <w:szCs w:val="22"/>
                <w:lang w:eastAsia="en-GB"/>
              </w:rPr>
              <w:t>Between £1</w:t>
            </w:r>
            <w:r w:rsidR="00CB1BE8" w:rsidRPr="00695342">
              <w:rPr>
                <w:noProof/>
                <w:sz w:val="22"/>
                <w:szCs w:val="22"/>
                <w:lang w:eastAsia="en-GB"/>
              </w:rPr>
              <w:t>5 to £50</w:t>
            </w:r>
          </w:p>
        </w:tc>
        <w:tc>
          <w:tcPr>
            <w:tcW w:w="1469" w:type="dxa"/>
            <w:gridSpan w:val="4"/>
          </w:tcPr>
          <w:p w:rsidR="00CB1BE8" w:rsidRPr="00695342" w:rsidRDefault="00CB1BE8" w:rsidP="00EE7CE3">
            <w:pPr>
              <w:rPr>
                <w:noProof/>
                <w:sz w:val="22"/>
                <w:szCs w:val="22"/>
                <w:lang w:eastAsia="en-GB"/>
              </w:rPr>
            </w:pPr>
          </w:p>
        </w:tc>
      </w:tr>
      <w:tr w:rsidR="00CB1BE8" w:rsidRPr="00695342" w:rsidTr="00695342">
        <w:trPr>
          <w:trHeight w:val="180"/>
        </w:trPr>
        <w:tc>
          <w:tcPr>
            <w:tcW w:w="4786" w:type="dxa"/>
            <w:gridSpan w:val="10"/>
            <w:vMerge/>
          </w:tcPr>
          <w:p w:rsidR="00CB1BE8" w:rsidRPr="00695342" w:rsidRDefault="00CB1BE8" w:rsidP="00EE7CE3">
            <w:pPr>
              <w:rPr>
                <w:sz w:val="22"/>
                <w:szCs w:val="22"/>
              </w:rPr>
            </w:pPr>
          </w:p>
        </w:tc>
        <w:tc>
          <w:tcPr>
            <w:tcW w:w="3351" w:type="dxa"/>
            <w:gridSpan w:val="8"/>
          </w:tcPr>
          <w:p w:rsidR="00CB1BE8" w:rsidRPr="00695342" w:rsidRDefault="00CB1BE8" w:rsidP="00EE7CE3">
            <w:pPr>
              <w:rPr>
                <w:noProof/>
                <w:sz w:val="22"/>
                <w:szCs w:val="22"/>
                <w:lang w:eastAsia="en-GB"/>
              </w:rPr>
            </w:pPr>
            <w:r w:rsidRPr="00695342">
              <w:rPr>
                <w:noProof/>
                <w:sz w:val="22"/>
                <w:szCs w:val="22"/>
                <w:lang w:eastAsia="en-GB"/>
              </w:rPr>
              <w:t>Over £50</w:t>
            </w:r>
          </w:p>
        </w:tc>
        <w:tc>
          <w:tcPr>
            <w:tcW w:w="1469" w:type="dxa"/>
            <w:gridSpan w:val="4"/>
          </w:tcPr>
          <w:p w:rsidR="00CB1BE8" w:rsidRPr="00695342" w:rsidRDefault="00CB1BE8" w:rsidP="00EE7CE3">
            <w:pPr>
              <w:rPr>
                <w:noProof/>
                <w:sz w:val="22"/>
                <w:szCs w:val="22"/>
                <w:lang w:eastAsia="en-GB"/>
              </w:rPr>
            </w:pPr>
          </w:p>
        </w:tc>
      </w:tr>
      <w:tr w:rsidR="00CB1BE8" w:rsidRPr="00695342" w:rsidTr="00695342">
        <w:trPr>
          <w:trHeight w:val="398"/>
        </w:trPr>
        <w:tc>
          <w:tcPr>
            <w:tcW w:w="2235" w:type="dxa"/>
            <w:gridSpan w:val="2"/>
          </w:tcPr>
          <w:p w:rsidR="00CB1BE8" w:rsidRPr="00695342" w:rsidRDefault="00CB1BE8" w:rsidP="00EE7CE3">
            <w:pPr>
              <w:rPr>
                <w:sz w:val="22"/>
                <w:szCs w:val="22"/>
              </w:rPr>
            </w:pPr>
            <w:r w:rsidRPr="00695342">
              <w:rPr>
                <w:sz w:val="22"/>
                <w:szCs w:val="22"/>
              </w:rPr>
              <w:t xml:space="preserve">Is study leave required? </w:t>
            </w:r>
          </w:p>
        </w:tc>
        <w:tc>
          <w:tcPr>
            <w:tcW w:w="708" w:type="dxa"/>
          </w:tcPr>
          <w:p w:rsidR="00CB1BE8" w:rsidRPr="00695342" w:rsidRDefault="00CB1BE8" w:rsidP="00EE7CE3">
            <w:pPr>
              <w:rPr>
                <w:sz w:val="22"/>
                <w:szCs w:val="22"/>
              </w:rPr>
            </w:pPr>
            <w:r w:rsidRPr="00695342">
              <w:rPr>
                <w:sz w:val="22"/>
                <w:szCs w:val="22"/>
              </w:rPr>
              <w:t>yes</w:t>
            </w:r>
          </w:p>
        </w:tc>
        <w:tc>
          <w:tcPr>
            <w:tcW w:w="567" w:type="dxa"/>
            <w:gridSpan w:val="3"/>
          </w:tcPr>
          <w:p w:rsidR="00CB1BE8" w:rsidRPr="00695342" w:rsidRDefault="00CB1BE8" w:rsidP="00EE7CE3">
            <w:pPr>
              <w:rPr>
                <w:sz w:val="22"/>
                <w:szCs w:val="22"/>
              </w:rPr>
            </w:pPr>
          </w:p>
        </w:tc>
        <w:tc>
          <w:tcPr>
            <w:tcW w:w="709" w:type="dxa"/>
            <w:gridSpan w:val="2"/>
          </w:tcPr>
          <w:p w:rsidR="00CB1BE8" w:rsidRPr="00695342" w:rsidRDefault="00CB1BE8" w:rsidP="00EE7CE3">
            <w:pPr>
              <w:rPr>
                <w:noProof/>
                <w:sz w:val="22"/>
                <w:szCs w:val="22"/>
                <w:lang w:eastAsia="en-GB"/>
              </w:rPr>
            </w:pPr>
            <w:r w:rsidRPr="00695342">
              <w:rPr>
                <w:sz w:val="22"/>
                <w:szCs w:val="22"/>
              </w:rPr>
              <w:t>No</w:t>
            </w:r>
          </w:p>
        </w:tc>
        <w:tc>
          <w:tcPr>
            <w:tcW w:w="567" w:type="dxa"/>
            <w:gridSpan w:val="2"/>
          </w:tcPr>
          <w:p w:rsidR="00CB1BE8" w:rsidRPr="00695342" w:rsidRDefault="00CB1BE8" w:rsidP="00EE7CE3">
            <w:pPr>
              <w:rPr>
                <w:noProof/>
                <w:sz w:val="22"/>
                <w:szCs w:val="22"/>
                <w:lang w:eastAsia="en-GB"/>
              </w:rPr>
            </w:pPr>
          </w:p>
        </w:tc>
        <w:tc>
          <w:tcPr>
            <w:tcW w:w="1984" w:type="dxa"/>
            <w:gridSpan w:val="5"/>
          </w:tcPr>
          <w:p w:rsidR="00CB1BE8" w:rsidRPr="00695342" w:rsidRDefault="00CB1BE8" w:rsidP="00EE7CE3">
            <w:pPr>
              <w:rPr>
                <w:noProof/>
                <w:sz w:val="22"/>
                <w:szCs w:val="22"/>
                <w:lang w:eastAsia="en-GB"/>
              </w:rPr>
            </w:pPr>
            <w:r w:rsidRPr="00695342">
              <w:rPr>
                <w:noProof/>
                <w:sz w:val="22"/>
                <w:szCs w:val="22"/>
                <w:lang w:eastAsia="en-GB"/>
              </w:rPr>
              <w:t>Study leave form completed?</w:t>
            </w:r>
          </w:p>
        </w:tc>
        <w:tc>
          <w:tcPr>
            <w:tcW w:w="849" w:type="dxa"/>
          </w:tcPr>
          <w:p w:rsidR="00CB1BE8" w:rsidRPr="00695342" w:rsidRDefault="00CB1BE8" w:rsidP="00EE7CE3">
            <w:pPr>
              <w:rPr>
                <w:noProof/>
                <w:sz w:val="22"/>
                <w:szCs w:val="22"/>
                <w:lang w:eastAsia="en-GB"/>
              </w:rPr>
            </w:pPr>
            <w:r w:rsidRPr="00695342">
              <w:rPr>
                <w:noProof/>
                <w:sz w:val="22"/>
                <w:szCs w:val="22"/>
                <w:lang w:eastAsia="en-GB"/>
              </w:rPr>
              <w:t>Yes</w:t>
            </w:r>
          </w:p>
        </w:tc>
        <w:tc>
          <w:tcPr>
            <w:tcW w:w="707" w:type="dxa"/>
            <w:gridSpan w:val="3"/>
          </w:tcPr>
          <w:p w:rsidR="00CB1BE8" w:rsidRPr="00695342" w:rsidRDefault="00CB1BE8" w:rsidP="00EE7CE3">
            <w:pPr>
              <w:rPr>
                <w:noProof/>
                <w:sz w:val="22"/>
                <w:szCs w:val="22"/>
                <w:lang w:eastAsia="en-GB"/>
              </w:rPr>
            </w:pPr>
          </w:p>
        </w:tc>
        <w:tc>
          <w:tcPr>
            <w:tcW w:w="635" w:type="dxa"/>
          </w:tcPr>
          <w:p w:rsidR="00CB1BE8" w:rsidRPr="00695342" w:rsidRDefault="00CB1BE8" w:rsidP="00EE7CE3">
            <w:pPr>
              <w:rPr>
                <w:noProof/>
                <w:sz w:val="22"/>
                <w:szCs w:val="22"/>
                <w:lang w:eastAsia="en-GB"/>
              </w:rPr>
            </w:pPr>
            <w:r w:rsidRPr="00695342">
              <w:rPr>
                <w:noProof/>
                <w:sz w:val="22"/>
                <w:szCs w:val="22"/>
                <w:lang w:eastAsia="en-GB"/>
              </w:rPr>
              <w:t>No</w:t>
            </w:r>
          </w:p>
        </w:tc>
        <w:tc>
          <w:tcPr>
            <w:tcW w:w="645" w:type="dxa"/>
            <w:gridSpan w:val="2"/>
          </w:tcPr>
          <w:p w:rsidR="00CB1BE8" w:rsidRPr="00695342" w:rsidRDefault="00CB1BE8" w:rsidP="00EE7CE3">
            <w:pPr>
              <w:rPr>
                <w:noProof/>
                <w:sz w:val="22"/>
                <w:szCs w:val="22"/>
                <w:lang w:eastAsia="en-GB"/>
              </w:rPr>
            </w:pPr>
          </w:p>
        </w:tc>
      </w:tr>
      <w:tr w:rsidR="00CB1BE8" w:rsidRPr="00695342" w:rsidTr="00695342">
        <w:trPr>
          <w:trHeight w:val="398"/>
        </w:trPr>
        <w:tc>
          <w:tcPr>
            <w:tcW w:w="2235" w:type="dxa"/>
            <w:gridSpan w:val="2"/>
          </w:tcPr>
          <w:p w:rsidR="00CB1BE8" w:rsidRPr="00695342" w:rsidRDefault="00CB1BE8" w:rsidP="00EE7CE3">
            <w:pPr>
              <w:rPr>
                <w:sz w:val="22"/>
                <w:szCs w:val="22"/>
              </w:rPr>
            </w:pPr>
            <w:r w:rsidRPr="00695342">
              <w:rPr>
                <w:sz w:val="22"/>
                <w:szCs w:val="22"/>
              </w:rPr>
              <w:lastRenderedPageBreak/>
              <w:t>Is annual leave required</w:t>
            </w:r>
          </w:p>
        </w:tc>
        <w:tc>
          <w:tcPr>
            <w:tcW w:w="708" w:type="dxa"/>
          </w:tcPr>
          <w:p w:rsidR="00CB1BE8" w:rsidRPr="00695342" w:rsidRDefault="00CB1BE8" w:rsidP="00EE7CE3">
            <w:pPr>
              <w:rPr>
                <w:sz w:val="22"/>
                <w:szCs w:val="22"/>
              </w:rPr>
            </w:pPr>
            <w:r w:rsidRPr="00695342">
              <w:rPr>
                <w:sz w:val="22"/>
                <w:szCs w:val="22"/>
              </w:rPr>
              <w:t xml:space="preserve">Yes </w:t>
            </w:r>
          </w:p>
        </w:tc>
        <w:tc>
          <w:tcPr>
            <w:tcW w:w="567" w:type="dxa"/>
            <w:gridSpan w:val="3"/>
          </w:tcPr>
          <w:p w:rsidR="00CB1BE8" w:rsidRPr="00695342" w:rsidRDefault="00CB1BE8" w:rsidP="00EE7CE3">
            <w:pPr>
              <w:rPr>
                <w:noProof/>
                <w:sz w:val="22"/>
                <w:szCs w:val="22"/>
                <w:lang w:eastAsia="en-GB"/>
              </w:rPr>
            </w:pPr>
          </w:p>
        </w:tc>
        <w:tc>
          <w:tcPr>
            <w:tcW w:w="709" w:type="dxa"/>
            <w:gridSpan w:val="2"/>
          </w:tcPr>
          <w:p w:rsidR="00CB1BE8" w:rsidRPr="00695342" w:rsidRDefault="00CB1BE8" w:rsidP="00EE7CE3">
            <w:pPr>
              <w:rPr>
                <w:noProof/>
                <w:sz w:val="22"/>
                <w:szCs w:val="22"/>
                <w:lang w:eastAsia="en-GB"/>
              </w:rPr>
            </w:pPr>
            <w:r w:rsidRPr="00695342">
              <w:rPr>
                <w:noProof/>
                <w:sz w:val="22"/>
                <w:szCs w:val="22"/>
                <w:lang w:eastAsia="en-GB"/>
              </w:rPr>
              <w:t>No</w:t>
            </w:r>
          </w:p>
        </w:tc>
        <w:tc>
          <w:tcPr>
            <w:tcW w:w="567" w:type="dxa"/>
            <w:gridSpan w:val="2"/>
          </w:tcPr>
          <w:p w:rsidR="00CB1BE8" w:rsidRPr="00695342" w:rsidRDefault="00CB1BE8" w:rsidP="00EE7CE3">
            <w:pPr>
              <w:rPr>
                <w:noProof/>
                <w:sz w:val="22"/>
                <w:szCs w:val="22"/>
                <w:lang w:eastAsia="en-GB"/>
              </w:rPr>
            </w:pPr>
          </w:p>
        </w:tc>
        <w:tc>
          <w:tcPr>
            <w:tcW w:w="1984" w:type="dxa"/>
            <w:gridSpan w:val="5"/>
          </w:tcPr>
          <w:p w:rsidR="00CB1BE8" w:rsidRPr="00695342" w:rsidRDefault="00CB1BE8" w:rsidP="00EE7CE3">
            <w:pPr>
              <w:rPr>
                <w:noProof/>
                <w:sz w:val="22"/>
                <w:szCs w:val="22"/>
                <w:lang w:eastAsia="en-GB"/>
              </w:rPr>
            </w:pPr>
            <w:r w:rsidRPr="00695342">
              <w:rPr>
                <w:noProof/>
                <w:sz w:val="22"/>
                <w:szCs w:val="22"/>
                <w:lang w:eastAsia="en-GB"/>
              </w:rPr>
              <w:t>Annual leave requested?</w:t>
            </w:r>
          </w:p>
        </w:tc>
        <w:tc>
          <w:tcPr>
            <w:tcW w:w="849" w:type="dxa"/>
          </w:tcPr>
          <w:p w:rsidR="00CB1BE8" w:rsidRPr="00695342" w:rsidRDefault="00CB1BE8" w:rsidP="00EE7CE3">
            <w:pPr>
              <w:rPr>
                <w:noProof/>
                <w:sz w:val="22"/>
                <w:szCs w:val="22"/>
                <w:lang w:eastAsia="en-GB"/>
              </w:rPr>
            </w:pPr>
            <w:r w:rsidRPr="00695342">
              <w:rPr>
                <w:noProof/>
                <w:sz w:val="22"/>
                <w:szCs w:val="22"/>
                <w:lang w:eastAsia="en-GB"/>
              </w:rPr>
              <w:t>yes</w:t>
            </w:r>
          </w:p>
        </w:tc>
        <w:tc>
          <w:tcPr>
            <w:tcW w:w="707" w:type="dxa"/>
            <w:gridSpan w:val="3"/>
          </w:tcPr>
          <w:p w:rsidR="00CB1BE8" w:rsidRPr="00695342" w:rsidRDefault="00CB1BE8" w:rsidP="00EE7CE3">
            <w:pPr>
              <w:ind w:firstLine="720"/>
              <w:rPr>
                <w:noProof/>
                <w:sz w:val="22"/>
                <w:szCs w:val="22"/>
                <w:lang w:eastAsia="en-GB"/>
              </w:rPr>
            </w:pPr>
          </w:p>
        </w:tc>
        <w:tc>
          <w:tcPr>
            <w:tcW w:w="642" w:type="dxa"/>
            <w:gridSpan w:val="2"/>
          </w:tcPr>
          <w:p w:rsidR="00CB1BE8" w:rsidRPr="00695342" w:rsidRDefault="00CB1BE8" w:rsidP="00EE7CE3">
            <w:pPr>
              <w:rPr>
                <w:noProof/>
                <w:sz w:val="22"/>
                <w:szCs w:val="22"/>
                <w:lang w:eastAsia="en-GB"/>
              </w:rPr>
            </w:pPr>
            <w:r w:rsidRPr="00695342">
              <w:rPr>
                <w:noProof/>
                <w:sz w:val="22"/>
                <w:szCs w:val="22"/>
                <w:lang w:eastAsia="en-GB"/>
              </w:rPr>
              <w:t>no</w:t>
            </w:r>
          </w:p>
        </w:tc>
        <w:tc>
          <w:tcPr>
            <w:tcW w:w="638" w:type="dxa"/>
          </w:tcPr>
          <w:p w:rsidR="00CB1BE8" w:rsidRPr="00695342" w:rsidRDefault="00CB1BE8" w:rsidP="00EE7CE3">
            <w:pPr>
              <w:ind w:firstLine="720"/>
              <w:rPr>
                <w:noProof/>
                <w:sz w:val="22"/>
                <w:szCs w:val="22"/>
                <w:lang w:eastAsia="en-GB"/>
              </w:rPr>
            </w:pPr>
          </w:p>
        </w:tc>
      </w:tr>
      <w:tr w:rsidR="00CB1BE8" w:rsidRPr="00695342" w:rsidTr="00695342">
        <w:trPr>
          <w:trHeight w:val="398"/>
        </w:trPr>
        <w:tc>
          <w:tcPr>
            <w:tcW w:w="4728" w:type="dxa"/>
            <w:gridSpan w:val="9"/>
          </w:tcPr>
          <w:p w:rsidR="00CB1BE8" w:rsidRPr="00695342" w:rsidRDefault="00CB1BE8" w:rsidP="00EE7CE3">
            <w:pPr>
              <w:rPr>
                <w:sz w:val="22"/>
                <w:szCs w:val="22"/>
              </w:rPr>
            </w:pPr>
            <w:r w:rsidRPr="00695342">
              <w:rPr>
                <w:sz w:val="22"/>
                <w:szCs w:val="22"/>
              </w:rPr>
              <w:t>Is there a current/potential contract with the donor?  If yes, provide details:</w:t>
            </w:r>
          </w:p>
        </w:tc>
        <w:tc>
          <w:tcPr>
            <w:tcW w:w="4878" w:type="dxa"/>
            <w:gridSpan w:val="13"/>
          </w:tcPr>
          <w:p w:rsidR="00CB1BE8" w:rsidRPr="00695342" w:rsidRDefault="00CB1BE8" w:rsidP="00EE7CE3">
            <w:pPr>
              <w:rPr>
                <w:noProof/>
                <w:sz w:val="22"/>
                <w:szCs w:val="22"/>
                <w:lang w:eastAsia="en-GB"/>
              </w:rPr>
            </w:pPr>
          </w:p>
        </w:tc>
      </w:tr>
      <w:tr w:rsidR="00CB1BE8" w:rsidRPr="00695342" w:rsidTr="00695342">
        <w:trPr>
          <w:trHeight w:val="398"/>
        </w:trPr>
        <w:tc>
          <w:tcPr>
            <w:tcW w:w="4728" w:type="dxa"/>
            <w:gridSpan w:val="9"/>
          </w:tcPr>
          <w:p w:rsidR="00CB1BE8" w:rsidRPr="00695342" w:rsidRDefault="00CB1BE8" w:rsidP="00EE7CE3">
            <w:pPr>
              <w:rPr>
                <w:sz w:val="22"/>
                <w:szCs w:val="22"/>
              </w:rPr>
            </w:pPr>
            <w:r w:rsidRPr="00695342">
              <w:rPr>
                <w:sz w:val="22"/>
                <w:szCs w:val="22"/>
              </w:rPr>
              <w:t>Was this offer passed to you by a colleague who had declined the offer?</w:t>
            </w:r>
          </w:p>
        </w:tc>
        <w:tc>
          <w:tcPr>
            <w:tcW w:w="4878" w:type="dxa"/>
            <w:gridSpan w:val="13"/>
          </w:tcPr>
          <w:p w:rsidR="00CB1BE8" w:rsidRPr="00695342" w:rsidRDefault="00CB1BE8" w:rsidP="00EE7CE3">
            <w:pPr>
              <w:rPr>
                <w:noProof/>
                <w:sz w:val="22"/>
                <w:szCs w:val="22"/>
                <w:lang w:eastAsia="en-GB"/>
              </w:rPr>
            </w:pPr>
          </w:p>
        </w:tc>
      </w:tr>
      <w:tr w:rsidR="00CB1BE8" w:rsidRPr="00695342" w:rsidTr="00695342">
        <w:trPr>
          <w:trHeight w:val="397"/>
        </w:trPr>
        <w:tc>
          <w:tcPr>
            <w:tcW w:w="9606" w:type="dxa"/>
            <w:gridSpan w:val="22"/>
          </w:tcPr>
          <w:p w:rsidR="00CB1BE8" w:rsidRPr="00695342" w:rsidRDefault="00CB1BE8" w:rsidP="00EE7CE3">
            <w:pPr>
              <w:rPr>
                <w:noProof/>
                <w:sz w:val="22"/>
                <w:szCs w:val="22"/>
                <w:lang w:eastAsia="en-GB"/>
              </w:rPr>
            </w:pPr>
            <w:r w:rsidRPr="00695342">
              <w:rPr>
                <w:noProof/>
                <w:sz w:val="22"/>
                <w:szCs w:val="22"/>
                <w:lang w:eastAsia="en-GB"/>
              </w:rPr>
              <w:t xml:space="preserve">I declare that the gift, hospitality or sponsorship declared or received was entirely consistent with the requirements of the </w:t>
            </w:r>
            <w:hyperlink r:id="rId5" w:history="1">
              <w:r w:rsidRPr="00695342">
                <w:rPr>
                  <w:rStyle w:val="Hyperlink"/>
                  <w:noProof/>
                  <w:sz w:val="22"/>
                  <w:szCs w:val="22"/>
                  <w:lang w:eastAsia="en-GB"/>
                </w:rPr>
                <w:t>Declarations of Interest, Gifts, Hospitality and Sponsorship Policy</w:t>
              </w:r>
            </w:hyperlink>
            <w:r w:rsidRPr="00695342">
              <w:rPr>
                <w:noProof/>
                <w:sz w:val="22"/>
                <w:szCs w:val="22"/>
                <w:lang w:eastAsia="en-GB"/>
              </w:rPr>
              <w:t xml:space="preserve"> and that no business decisions have or will be improperly influenced by gifts or advancements nor personal gain obtained.</w:t>
            </w:r>
          </w:p>
          <w:p w:rsidR="00CB1BE8" w:rsidRPr="00695342" w:rsidRDefault="00CB1BE8" w:rsidP="00EE7CE3">
            <w:pPr>
              <w:rPr>
                <w:noProof/>
                <w:sz w:val="22"/>
                <w:szCs w:val="22"/>
                <w:lang w:eastAsia="en-GB"/>
              </w:rPr>
            </w:pPr>
          </w:p>
          <w:p w:rsidR="00CB1BE8" w:rsidRDefault="00CB1BE8" w:rsidP="00EE7CE3">
            <w:pPr>
              <w:rPr>
                <w:noProof/>
                <w:sz w:val="22"/>
                <w:szCs w:val="22"/>
                <w:lang w:eastAsia="en-GB"/>
              </w:rPr>
            </w:pPr>
            <w:r w:rsidRPr="00695342">
              <w:rPr>
                <w:noProof/>
                <w:sz w:val="22"/>
                <w:szCs w:val="22"/>
                <w:lang w:eastAsia="en-GB"/>
              </w:rPr>
              <w:t>I wish the above to be noted on the Register of Interests.  I understand that this Register will be publicly available and considered by Public Health Wales’ Board and may be shared with the Local Counter Fraud Specialist, if considered necessary.</w:t>
            </w:r>
          </w:p>
          <w:p w:rsidR="00695342" w:rsidRPr="00695342" w:rsidRDefault="00695342" w:rsidP="00EE7CE3">
            <w:pPr>
              <w:rPr>
                <w:noProof/>
                <w:sz w:val="22"/>
                <w:szCs w:val="22"/>
                <w:lang w:eastAsia="en-GB"/>
              </w:rPr>
            </w:pPr>
          </w:p>
        </w:tc>
      </w:tr>
      <w:tr w:rsidR="00CB1BE8" w:rsidRPr="00695342" w:rsidTr="00695342">
        <w:trPr>
          <w:trHeight w:val="397"/>
        </w:trPr>
        <w:tc>
          <w:tcPr>
            <w:tcW w:w="4728" w:type="dxa"/>
            <w:gridSpan w:val="9"/>
            <w:vMerge w:val="restart"/>
          </w:tcPr>
          <w:p w:rsidR="00CB1BE8" w:rsidRPr="00695342" w:rsidRDefault="00CB1BE8" w:rsidP="00EE7CE3">
            <w:pPr>
              <w:rPr>
                <w:sz w:val="22"/>
                <w:szCs w:val="22"/>
              </w:rPr>
            </w:pPr>
            <w:r w:rsidRPr="00695342">
              <w:rPr>
                <w:sz w:val="22"/>
                <w:szCs w:val="22"/>
              </w:rPr>
              <w:t>Signature of recipient:</w:t>
            </w:r>
          </w:p>
        </w:tc>
        <w:tc>
          <w:tcPr>
            <w:tcW w:w="4878" w:type="dxa"/>
            <w:gridSpan w:val="13"/>
          </w:tcPr>
          <w:p w:rsidR="00CB1BE8" w:rsidRPr="00695342" w:rsidRDefault="00CB1BE8" w:rsidP="00EE7CE3">
            <w:pPr>
              <w:rPr>
                <w:noProof/>
                <w:sz w:val="22"/>
                <w:szCs w:val="22"/>
                <w:lang w:eastAsia="en-GB"/>
              </w:rPr>
            </w:pPr>
            <w:r w:rsidRPr="00695342">
              <w:rPr>
                <w:noProof/>
                <w:sz w:val="22"/>
                <w:szCs w:val="22"/>
                <w:lang w:eastAsia="en-GB"/>
              </w:rPr>
              <w:t>Signed:</w:t>
            </w:r>
          </w:p>
        </w:tc>
      </w:tr>
      <w:tr w:rsidR="00CB1BE8" w:rsidRPr="00695342" w:rsidTr="00695342">
        <w:trPr>
          <w:trHeight w:val="397"/>
        </w:trPr>
        <w:tc>
          <w:tcPr>
            <w:tcW w:w="4728" w:type="dxa"/>
            <w:gridSpan w:val="9"/>
            <w:vMerge/>
            <w:tcBorders>
              <w:bottom w:val="single" w:sz="4" w:space="0" w:color="auto"/>
            </w:tcBorders>
          </w:tcPr>
          <w:p w:rsidR="00CB1BE8" w:rsidRPr="00695342" w:rsidRDefault="00CB1BE8" w:rsidP="00EE7CE3">
            <w:pPr>
              <w:rPr>
                <w:sz w:val="22"/>
                <w:szCs w:val="22"/>
              </w:rPr>
            </w:pPr>
          </w:p>
        </w:tc>
        <w:tc>
          <w:tcPr>
            <w:tcW w:w="4878" w:type="dxa"/>
            <w:gridSpan w:val="13"/>
            <w:tcBorders>
              <w:bottom w:val="single" w:sz="4" w:space="0" w:color="auto"/>
            </w:tcBorders>
          </w:tcPr>
          <w:p w:rsidR="00CB1BE8" w:rsidRPr="00695342" w:rsidRDefault="00CB1BE8" w:rsidP="00EE7CE3">
            <w:pPr>
              <w:rPr>
                <w:noProof/>
                <w:sz w:val="22"/>
                <w:szCs w:val="22"/>
                <w:lang w:eastAsia="en-GB"/>
              </w:rPr>
            </w:pPr>
            <w:r w:rsidRPr="00695342">
              <w:rPr>
                <w:noProof/>
                <w:sz w:val="22"/>
                <w:szCs w:val="22"/>
                <w:lang w:eastAsia="en-GB"/>
              </w:rPr>
              <w:t>Dated:</w:t>
            </w:r>
          </w:p>
        </w:tc>
      </w:tr>
      <w:tr w:rsidR="00695342" w:rsidRPr="00695342" w:rsidTr="00695342">
        <w:tc>
          <w:tcPr>
            <w:tcW w:w="9606" w:type="dxa"/>
            <w:gridSpan w:val="22"/>
            <w:tcBorders>
              <w:left w:val="nil"/>
              <w:right w:val="nil"/>
            </w:tcBorders>
            <w:shd w:val="clear" w:color="auto" w:fill="auto"/>
          </w:tcPr>
          <w:p w:rsidR="00695342" w:rsidRPr="00695342" w:rsidRDefault="00695342" w:rsidP="00EE7CE3">
            <w:pPr>
              <w:rPr>
                <w:b/>
                <w:sz w:val="22"/>
                <w:szCs w:val="22"/>
              </w:rPr>
            </w:pPr>
          </w:p>
        </w:tc>
      </w:tr>
      <w:tr w:rsidR="00CB1BE8" w:rsidRPr="00695342" w:rsidTr="00695342">
        <w:tc>
          <w:tcPr>
            <w:tcW w:w="9606" w:type="dxa"/>
            <w:gridSpan w:val="22"/>
            <w:shd w:val="clear" w:color="auto" w:fill="F2F2F2"/>
          </w:tcPr>
          <w:p w:rsidR="00CB1BE8" w:rsidRPr="00695342" w:rsidRDefault="00CB1BE8" w:rsidP="00EE7CE3">
            <w:pPr>
              <w:rPr>
                <w:sz w:val="22"/>
                <w:szCs w:val="22"/>
              </w:rPr>
            </w:pPr>
            <w:r w:rsidRPr="00695342">
              <w:rPr>
                <w:b/>
                <w:sz w:val="22"/>
                <w:szCs w:val="22"/>
              </w:rPr>
              <w:t>Section B:</w:t>
            </w:r>
            <w:r w:rsidRPr="00695342">
              <w:rPr>
                <w:sz w:val="22"/>
                <w:szCs w:val="22"/>
              </w:rPr>
              <w:t xml:space="preserve"> to be completed by the Divisional Director (for approval of an accepted offer)</w:t>
            </w:r>
          </w:p>
          <w:p w:rsidR="00CB1BE8" w:rsidRPr="00695342" w:rsidRDefault="00CB1BE8" w:rsidP="00EE7CE3">
            <w:pPr>
              <w:rPr>
                <w:sz w:val="22"/>
                <w:szCs w:val="22"/>
              </w:rPr>
            </w:pPr>
          </w:p>
        </w:tc>
      </w:tr>
      <w:tr w:rsidR="00CB1BE8" w:rsidRPr="00695342" w:rsidTr="00695342">
        <w:trPr>
          <w:trHeight w:val="135"/>
        </w:trPr>
        <w:tc>
          <w:tcPr>
            <w:tcW w:w="4123" w:type="dxa"/>
            <w:gridSpan w:val="7"/>
          </w:tcPr>
          <w:p w:rsidR="00CB1BE8" w:rsidRPr="00695342" w:rsidRDefault="00CB1BE8" w:rsidP="00EE7CE3">
            <w:pPr>
              <w:rPr>
                <w:sz w:val="22"/>
                <w:szCs w:val="22"/>
              </w:rPr>
            </w:pPr>
            <w:r w:rsidRPr="00695342">
              <w:rPr>
                <w:sz w:val="22"/>
                <w:szCs w:val="22"/>
              </w:rPr>
              <w:t>Decision (Authorised/declined)</w:t>
            </w:r>
          </w:p>
        </w:tc>
        <w:tc>
          <w:tcPr>
            <w:tcW w:w="2535" w:type="dxa"/>
            <w:gridSpan w:val="7"/>
          </w:tcPr>
          <w:p w:rsidR="00CB1BE8" w:rsidRPr="00695342" w:rsidRDefault="007D618B" w:rsidP="00EE7CE3">
            <w:pPr>
              <w:rPr>
                <w:sz w:val="22"/>
                <w:szCs w:val="22"/>
              </w:rPr>
            </w:pPr>
            <w:r w:rsidRPr="00695342">
              <w:rPr>
                <w:noProof/>
                <w:sz w:val="22"/>
                <w:szCs w:val="22"/>
                <w:lang w:eastAsia="en-GB"/>
              </w:rPr>
              <w:pict>
                <v:shapetype id="_x0000_t202" coordsize="21600,21600" o:spt="202" path="m,l,21600r21600,l21600,xe">
                  <v:stroke joinstyle="miter"/>
                  <v:path gradientshapeok="t" o:connecttype="rect"/>
                </v:shapetype>
                <v:shape id="_x0000_s1027" type="#_x0000_t202" style="position:absolute;margin-left:91.3pt;margin-top:2.25pt;width:27pt;height:18pt;z-index:251661312;mso-position-horizontal-relative:text;mso-position-vertical-relative:text">
                  <v:textbox style="mso-next-textbox:#_x0000_s1027">
                    <w:txbxContent>
                      <w:p w:rsidR="00CB1BE8" w:rsidRDefault="00CB1BE8" w:rsidP="00CB1BE8"/>
                    </w:txbxContent>
                  </v:textbox>
                </v:shape>
              </w:pict>
            </w:r>
            <w:r w:rsidRPr="00695342">
              <w:rPr>
                <w:noProof/>
                <w:sz w:val="22"/>
                <w:szCs w:val="22"/>
                <w:lang w:eastAsia="en-GB"/>
              </w:rPr>
              <w:pict>
                <v:shape id="_x0000_s1026" type="#_x0000_t202" style="position:absolute;margin-left:227.05pt;margin-top:2.25pt;width:27pt;height:18pt;z-index:251660288;mso-position-horizontal-relative:text;mso-position-vertical-relative:text">
                  <v:textbox style="mso-next-textbox:#_x0000_s1026">
                    <w:txbxContent>
                      <w:p w:rsidR="00CB1BE8" w:rsidRDefault="00CB1BE8" w:rsidP="00CB1BE8"/>
                    </w:txbxContent>
                  </v:textbox>
                </v:shape>
              </w:pict>
            </w:r>
            <w:r w:rsidR="00CB1BE8" w:rsidRPr="00695342">
              <w:rPr>
                <w:sz w:val="22"/>
                <w:szCs w:val="22"/>
              </w:rPr>
              <w:t>Authorised</w:t>
            </w:r>
          </w:p>
          <w:p w:rsidR="00CB1BE8" w:rsidRPr="00695342" w:rsidRDefault="00CB1BE8" w:rsidP="00EE7CE3">
            <w:pPr>
              <w:rPr>
                <w:sz w:val="22"/>
                <w:szCs w:val="22"/>
              </w:rPr>
            </w:pPr>
          </w:p>
        </w:tc>
        <w:tc>
          <w:tcPr>
            <w:tcW w:w="2948" w:type="dxa"/>
            <w:gridSpan w:val="8"/>
          </w:tcPr>
          <w:p w:rsidR="00CB1BE8" w:rsidRPr="00695342" w:rsidRDefault="00CB1BE8" w:rsidP="00EE7CE3">
            <w:pPr>
              <w:rPr>
                <w:sz w:val="22"/>
                <w:szCs w:val="22"/>
              </w:rPr>
            </w:pPr>
            <w:r w:rsidRPr="00695342">
              <w:rPr>
                <w:sz w:val="22"/>
                <w:szCs w:val="22"/>
              </w:rPr>
              <w:t xml:space="preserve">Declined </w:t>
            </w:r>
          </w:p>
        </w:tc>
      </w:tr>
      <w:tr w:rsidR="00CB1BE8" w:rsidRPr="00695342" w:rsidTr="00695342">
        <w:tc>
          <w:tcPr>
            <w:tcW w:w="4123" w:type="dxa"/>
            <w:gridSpan w:val="7"/>
          </w:tcPr>
          <w:p w:rsidR="00CB1BE8" w:rsidRPr="00695342" w:rsidRDefault="00CB1BE8" w:rsidP="00EE7CE3">
            <w:pPr>
              <w:rPr>
                <w:sz w:val="22"/>
                <w:szCs w:val="22"/>
              </w:rPr>
            </w:pPr>
            <w:r w:rsidRPr="00695342">
              <w:rPr>
                <w:sz w:val="22"/>
                <w:szCs w:val="22"/>
              </w:rPr>
              <w:t>Reason why approval has/has not been granted:</w:t>
            </w:r>
          </w:p>
        </w:tc>
        <w:tc>
          <w:tcPr>
            <w:tcW w:w="5483" w:type="dxa"/>
            <w:gridSpan w:val="15"/>
          </w:tcPr>
          <w:p w:rsidR="00CB1BE8" w:rsidRPr="00695342" w:rsidRDefault="00CB1BE8" w:rsidP="00EE7CE3">
            <w:pPr>
              <w:rPr>
                <w:sz w:val="22"/>
                <w:szCs w:val="22"/>
              </w:rPr>
            </w:pPr>
          </w:p>
        </w:tc>
      </w:tr>
      <w:tr w:rsidR="00CB1BE8" w:rsidRPr="00695342" w:rsidTr="00695342">
        <w:tc>
          <w:tcPr>
            <w:tcW w:w="4123" w:type="dxa"/>
            <w:gridSpan w:val="7"/>
            <w:vMerge w:val="restart"/>
          </w:tcPr>
          <w:p w:rsidR="00CB1BE8" w:rsidRPr="00695342" w:rsidRDefault="00CB1BE8" w:rsidP="00EE7CE3">
            <w:pPr>
              <w:rPr>
                <w:sz w:val="22"/>
                <w:szCs w:val="22"/>
              </w:rPr>
            </w:pPr>
            <w:r w:rsidRPr="00695342">
              <w:rPr>
                <w:sz w:val="22"/>
                <w:szCs w:val="22"/>
              </w:rPr>
              <w:t>Signature of Divisional Director:</w:t>
            </w:r>
          </w:p>
          <w:p w:rsidR="00CB1BE8" w:rsidRPr="00695342" w:rsidRDefault="00CB1BE8" w:rsidP="00EE7CE3">
            <w:pPr>
              <w:rPr>
                <w:sz w:val="22"/>
                <w:szCs w:val="22"/>
              </w:rPr>
            </w:pPr>
          </w:p>
        </w:tc>
        <w:tc>
          <w:tcPr>
            <w:tcW w:w="5483" w:type="dxa"/>
            <w:gridSpan w:val="15"/>
          </w:tcPr>
          <w:p w:rsidR="00CB1BE8" w:rsidRPr="00695342" w:rsidRDefault="00CB1BE8" w:rsidP="00EE7CE3">
            <w:pPr>
              <w:rPr>
                <w:noProof/>
                <w:sz w:val="22"/>
                <w:szCs w:val="22"/>
                <w:lang w:eastAsia="en-GB"/>
              </w:rPr>
            </w:pPr>
            <w:r w:rsidRPr="00695342">
              <w:rPr>
                <w:noProof/>
                <w:sz w:val="22"/>
                <w:szCs w:val="22"/>
                <w:lang w:eastAsia="en-GB"/>
              </w:rPr>
              <w:t>Signed:</w:t>
            </w:r>
          </w:p>
          <w:p w:rsidR="00CB1BE8" w:rsidRPr="00695342" w:rsidRDefault="00CB1BE8" w:rsidP="00EE7CE3">
            <w:pPr>
              <w:rPr>
                <w:noProof/>
                <w:sz w:val="22"/>
                <w:szCs w:val="22"/>
                <w:lang w:eastAsia="en-GB"/>
              </w:rPr>
            </w:pPr>
          </w:p>
        </w:tc>
      </w:tr>
      <w:tr w:rsidR="00CB1BE8" w:rsidRPr="00695342" w:rsidTr="00695342">
        <w:tc>
          <w:tcPr>
            <w:tcW w:w="4123" w:type="dxa"/>
            <w:gridSpan w:val="7"/>
            <w:vMerge/>
          </w:tcPr>
          <w:p w:rsidR="00CB1BE8" w:rsidRPr="00695342" w:rsidRDefault="00CB1BE8" w:rsidP="00EE7CE3">
            <w:pPr>
              <w:rPr>
                <w:sz w:val="22"/>
                <w:szCs w:val="22"/>
              </w:rPr>
            </w:pPr>
          </w:p>
        </w:tc>
        <w:tc>
          <w:tcPr>
            <w:tcW w:w="5483" w:type="dxa"/>
            <w:gridSpan w:val="15"/>
          </w:tcPr>
          <w:p w:rsidR="00CB1BE8" w:rsidRPr="00695342" w:rsidRDefault="00CB1BE8" w:rsidP="00EE7CE3">
            <w:pPr>
              <w:rPr>
                <w:noProof/>
                <w:sz w:val="22"/>
                <w:szCs w:val="22"/>
                <w:lang w:eastAsia="en-GB"/>
              </w:rPr>
            </w:pPr>
            <w:r w:rsidRPr="00695342">
              <w:rPr>
                <w:noProof/>
                <w:sz w:val="22"/>
                <w:szCs w:val="22"/>
                <w:lang w:eastAsia="en-GB"/>
              </w:rPr>
              <w:t>Dated:</w:t>
            </w:r>
          </w:p>
          <w:p w:rsidR="00CB1BE8" w:rsidRPr="00695342" w:rsidRDefault="00CB1BE8" w:rsidP="00EE7CE3">
            <w:pPr>
              <w:rPr>
                <w:noProof/>
                <w:sz w:val="22"/>
                <w:szCs w:val="22"/>
                <w:lang w:eastAsia="en-GB"/>
              </w:rPr>
            </w:pPr>
          </w:p>
        </w:tc>
      </w:tr>
      <w:tr w:rsidR="00CB1BE8" w:rsidRPr="00695342" w:rsidTr="00695342">
        <w:tc>
          <w:tcPr>
            <w:tcW w:w="4123" w:type="dxa"/>
            <w:gridSpan w:val="7"/>
          </w:tcPr>
          <w:p w:rsidR="00CB1BE8" w:rsidRPr="00695342" w:rsidRDefault="00CB1BE8" w:rsidP="00EE7CE3">
            <w:pPr>
              <w:rPr>
                <w:sz w:val="22"/>
                <w:szCs w:val="22"/>
              </w:rPr>
            </w:pPr>
            <w:r w:rsidRPr="00695342">
              <w:rPr>
                <w:sz w:val="22"/>
                <w:szCs w:val="22"/>
              </w:rPr>
              <w:t>Print name:</w:t>
            </w:r>
          </w:p>
          <w:p w:rsidR="00CB1BE8" w:rsidRPr="00695342" w:rsidRDefault="00CB1BE8" w:rsidP="00EE7CE3">
            <w:pPr>
              <w:rPr>
                <w:sz w:val="22"/>
                <w:szCs w:val="22"/>
              </w:rPr>
            </w:pPr>
          </w:p>
        </w:tc>
        <w:tc>
          <w:tcPr>
            <w:tcW w:w="5483" w:type="dxa"/>
            <w:gridSpan w:val="15"/>
          </w:tcPr>
          <w:p w:rsidR="00CB1BE8" w:rsidRPr="00695342" w:rsidRDefault="00CB1BE8" w:rsidP="00EE7CE3">
            <w:pPr>
              <w:rPr>
                <w:sz w:val="22"/>
                <w:szCs w:val="22"/>
              </w:rPr>
            </w:pPr>
          </w:p>
        </w:tc>
      </w:tr>
    </w:tbl>
    <w:p w:rsidR="00CB1BE8" w:rsidRPr="00695342" w:rsidRDefault="00CB1BE8" w:rsidP="00CB1BE8">
      <w:pPr>
        <w:rPr>
          <w:sz w:val="22"/>
          <w:szCs w:val="22"/>
        </w:rPr>
      </w:pPr>
    </w:p>
    <w:p w:rsidR="00CB1BE8" w:rsidRPr="00695342" w:rsidRDefault="00CB1BE8" w:rsidP="00CB1BE8">
      <w:pPr>
        <w:jc w:val="center"/>
        <w:rPr>
          <w:rFonts w:cs="Arial"/>
          <w:color w:val="000000"/>
          <w:sz w:val="22"/>
          <w:szCs w:val="22"/>
        </w:rPr>
      </w:pPr>
      <w:r w:rsidRPr="00695342">
        <w:rPr>
          <w:rFonts w:cs="Arial"/>
          <w:b/>
          <w:sz w:val="22"/>
          <w:szCs w:val="22"/>
        </w:rPr>
        <w:t xml:space="preserve">Please return this form to the Board Secretary and Head of Corporate Governance, Public Health Wales, Number 2 Capital Quarter, </w:t>
      </w:r>
      <w:proofErr w:type="gramStart"/>
      <w:r w:rsidRPr="00695342">
        <w:rPr>
          <w:rFonts w:cs="Arial"/>
          <w:b/>
          <w:sz w:val="22"/>
          <w:szCs w:val="22"/>
        </w:rPr>
        <w:t>Tyndall</w:t>
      </w:r>
      <w:proofErr w:type="gramEnd"/>
      <w:r w:rsidRPr="00695342">
        <w:rPr>
          <w:rFonts w:cs="Arial"/>
          <w:b/>
          <w:sz w:val="22"/>
          <w:szCs w:val="22"/>
        </w:rPr>
        <w:t xml:space="preserve"> Street, Cardiff, CF10 4BZ</w:t>
      </w:r>
    </w:p>
    <w:p w:rsidR="00CB1BE8" w:rsidRPr="00695342" w:rsidRDefault="00CB1BE8" w:rsidP="00CB1BE8">
      <w:pPr>
        <w:rPr>
          <w:rFonts w:cs="Arial"/>
          <w:color w:val="000000"/>
          <w:sz w:val="22"/>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25"/>
        <w:gridCol w:w="5581"/>
      </w:tblGrid>
      <w:tr w:rsidR="00CB1BE8" w:rsidRPr="00695342" w:rsidTr="00695342">
        <w:trPr>
          <w:trHeight w:val="545"/>
        </w:trPr>
        <w:tc>
          <w:tcPr>
            <w:tcW w:w="4025" w:type="dxa"/>
            <w:shd w:val="clear" w:color="auto" w:fill="F2F2F2"/>
          </w:tcPr>
          <w:p w:rsidR="00CB1BE8" w:rsidRPr="00695342" w:rsidRDefault="00CB1BE8" w:rsidP="00EE7CE3">
            <w:pPr>
              <w:rPr>
                <w:rFonts w:cs="Arial"/>
                <w:color w:val="000000"/>
                <w:sz w:val="22"/>
                <w:szCs w:val="22"/>
              </w:rPr>
            </w:pPr>
            <w:r w:rsidRPr="00695342">
              <w:rPr>
                <w:rFonts w:cs="Arial"/>
                <w:color w:val="000000"/>
                <w:sz w:val="22"/>
                <w:szCs w:val="22"/>
              </w:rPr>
              <w:t xml:space="preserve">For use by the Corporate Governance Team </w:t>
            </w:r>
          </w:p>
        </w:tc>
        <w:tc>
          <w:tcPr>
            <w:tcW w:w="5581" w:type="dxa"/>
          </w:tcPr>
          <w:p w:rsidR="00CB1BE8" w:rsidRPr="00695342" w:rsidRDefault="00CB1BE8" w:rsidP="00EE7CE3">
            <w:pPr>
              <w:rPr>
                <w:rFonts w:cs="Arial"/>
                <w:color w:val="000000"/>
                <w:sz w:val="22"/>
                <w:szCs w:val="22"/>
              </w:rPr>
            </w:pPr>
            <w:r w:rsidRPr="00695342">
              <w:rPr>
                <w:rFonts w:cs="Arial"/>
                <w:color w:val="000000"/>
                <w:sz w:val="22"/>
                <w:szCs w:val="22"/>
              </w:rPr>
              <w:t>Date received/entered on Register:</w:t>
            </w:r>
          </w:p>
        </w:tc>
      </w:tr>
    </w:tbl>
    <w:p w:rsidR="0013091E" w:rsidRDefault="0013091E"/>
    <w:sectPr w:rsidR="0013091E" w:rsidSect="0013091E">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compat/>
  <w:rsids>
    <w:rsidRoot w:val="00CB1BE8"/>
    <w:rsid w:val="000326A1"/>
    <w:rsid w:val="000F2C9C"/>
    <w:rsid w:val="0012065B"/>
    <w:rsid w:val="00121B86"/>
    <w:rsid w:val="0013091E"/>
    <w:rsid w:val="00155550"/>
    <w:rsid w:val="00187340"/>
    <w:rsid w:val="002B0085"/>
    <w:rsid w:val="002C7128"/>
    <w:rsid w:val="003A4D5D"/>
    <w:rsid w:val="003F3BED"/>
    <w:rsid w:val="00501773"/>
    <w:rsid w:val="00695342"/>
    <w:rsid w:val="006C45EE"/>
    <w:rsid w:val="00744EC4"/>
    <w:rsid w:val="00753FD5"/>
    <w:rsid w:val="007D618B"/>
    <w:rsid w:val="00816509"/>
    <w:rsid w:val="00866DEA"/>
    <w:rsid w:val="00961380"/>
    <w:rsid w:val="00A60B65"/>
    <w:rsid w:val="00C26041"/>
    <w:rsid w:val="00CB1BE8"/>
    <w:rsid w:val="00E0659E"/>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Verdana" w:eastAsiaTheme="minorHAnsi" w:hAnsi="Verdana" w:cstheme="minorBidi"/>
        <w:sz w:val="24"/>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1BE8"/>
    <w:pPr>
      <w:spacing w:after="0" w:line="240" w:lineRule="auto"/>
    </w:pPr>
    <w:rPr>
      <w:rFonts w:eastAsia="Times New Roman" w:cs="Times New Roman"/>
      <w:szCs w:val="20"/>
    </w:rPr>
  </w:style>
  <w:style w:type="paragraph" w:styleId="Heading1">
    <w:name w:val="heading 1"/>
    <w:basedOn w:val="Normal"/>
    <w:next w:val="Normal"/>
    <w:link w:val="Heading1Char"/>
    <w:qFormat/>
    <w:rsid w:val="00CB1BE8"/>
    <w:pPr>
      <w:keepNext/>
      <w:spacing w:before="240" w:after="60"/>
      <w:outlineLvl w:val="0"/>
    </w:pPr>
    <w:rPr>
      <w:b/>
      <w:bCs/>
      <w:kern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B1BE8"/>
    <w:rPr>
      <w:rFonts w:eastAsia="Times New Roman" w:cs="Times New Roman"/>
      <w:b/>
      <w:bCs/>
      <w:kern w:val="32"/>
      <w:szCs w:val="32"/>
    </w:rPr>
  </w:style>
  <w:style w:type="character" w:styleId="Hyperlink">
    <w:name w:val="Hyperlink"/>
    <w:basedOn w:val="DefaultParagraphFont"/>
    <w:uiPriority w:val="99"/>
    <w:rsid w:val="00CB1BE8"/>
    <w:rPr>
      <w:color w:val="0000FF"/>
      <w:u w:val="single"/>
    </w:rPr>
  </w:style>
  <w:style w:type="character" w:styleId="CommentReference">
    <w:name w:val="annotation reference"/>
    <w:basedOn w:val="DefaultParagraphFont"/>
    <w:uiPriority w:val="99"/>
    <w:rsid w:val="00CB1BE8"/>
    <w:rPr>
      <w:sz w:val="16"/>
      <w:szCs w:val="16"/>
    </w:rPr>
  </w:style>
  <w:style w:type="paragraph" w:styleId="CommentText">
    <w:name w:val="annotation text"/>
    <w:basedOn w:val="Normal"/>
    <w:link w:val="CommentTextChar"/>
    <w:uiPriority w:val="99"/>
    <w:rsid w:val="00CB1BE8"/>
  </w:style>
  <w:style w:type="character" w:customStyle="1" w:styleId="CommentTextChar">
    <w:name w:val="Comment Text Char"/>
    <w:basedOn w:val="DefaultParagraphFont"/>
    <w:link w:val="CommentText"/>
    <w:uiPriority w:val="99"/>
    <w:rsid w:val="00CB1BE8"/>
    <w:rPr>
      <w:rFonts w:eastAsia="Times New Roman" w:cs="Times New Roman"/>
      <w:szCs w:val="20"/>
    </w:rPr>
  </w:style>
  <w:style w:type="paragraph" w:styleId="BalloonText">
    <w:name w:val="Balloon Text"/>
    <w:basedOn w:val="Normal"/>
    <w:link w:val="BalloonTextChar"/>
    <w:uiPriority w:val="99"/>
    <w:semiHidden/>
    <w:unhideWhenUsed/>
    <w:rsid w:val="00CB1BE8"/>
    <w:rPr>
      <w:rFonts w:ascii="Tahoma" w:hAnsi="Tahoma" w:cs="Tahoma"/>
      <w:sz w:val="16"/>
      <w:szCs w:val="16"/>
    </w:rPr>
  </w:style>
  <w:style w:type="character" w:customStyle="1" w:styleId="BalloonTextChar">
    <w:name w:val="Balloon Text Char"/>
    <w:basedOn w:val="DefaultParagraphFont"/>
    <w:link w:val="BalloonText"/>
    <w:uiPriority w:val="99"/>
    <w:semiHidden/>
    <w:rsid w:val="00CB1BE8"/>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howis.wales.nhs.uk/sitesplus/888/page/54694"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2</Pages>
  <Words>476</Words>
  <Characters>2718</Characters>
  <Application>Microsoft Office Word</Application>
  <DocSecurity>0</DocSecurity>
  <Lines>22</Lines>
  <Paragraphs>6</Paragraphs>
  <ScaleCrop>false</ScaleCrop>
  <Company>Public Health Wales</Company>
  <LinksUpToDate>false</LinksUpToDate>
  <CharactersWithSpaces>3188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Eleanor Higgins</dc:creator>
  <cp:lastModifiedBy>Claire Morgan</cp:lastModifiedBy>
  <cp:revision>4</cp:revision>
  <dcterms:created xsi:type="dcterms:W3CDTF">2017-08-02T11:23:00Z</dcterms:created>
  <dcterms:modified xsi:type="dcterms:W3CDTF">2017-09-27T14:26:00Z</dcterms:modified>
</cp:coreProperties>
</file>